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75B7F" w14:textId="77777777" w:rsidR="005079A7" w:rsidRDefault="005079A7" w:rsidP="007F281A">
      <w:pPr>
        <w:pStyle w:val="Heading1"/>
      </w:pPr>
    </w:p>
    <w:p w14:paraId="4BD5D935" w14:textId="77777777" w:rsidR="001663C9" w:rsidRDefault="001663C9" w:rsidP="007F281A">
      <w:pPr>
        <w:pStyle w:val="Heading1"/>
      </w:pPr>
    </w:p>
    <w:p w14:paraId="09562568" w14:textId="77777777" w:rsidR="00AA5EE3" w:rsidRDefault="00AA5EE3" w:rsidP="007F281A">
      <w:pPr>
        <w:pStyle w:val="Heading1"/>
      </w:pPr>
    </w:p>
    <w:p w14:paraId="1A6DD7A7" w14:textId="77777777" w:rsidR="00AA5EE3" w:rsidRDefault="00AA5EE3" w:rsidP="00AA5EE3">
      <w:pPr>
        <w:pStyle w:val="Heading1"/>
        <w:spacing w:before="71" w:line="322" w:lineRule="exact"/>
        <w:ind w:right="745"/>
        <w:rPr>
          <w:sz w:val="32"/>
          <w:szCs w:val="32"/>
        </w:rPr>
      </w:pPr>
    </w:p>
    <w:p w14:paraId="02F6D3CD" w14:textId="77777777" w:rsidR="00AA5EE3" w:rsidRDefault="00AA5EE3" w:rsidP="00AA5EE3">
      <w:pPr>
        <w:pStyle w:val="Heading1"/>
        <w:spacing w:before="71" w:line="322" w:lineRule="exact"/>
        <w:ind w:right="745"/>
        <w:rPr>
          <w:sz w:val="32"/>
          <w:szCs w:val="32"/>
        </w:rPr>
      </w:pPr>
    </w:p>
    <w:p w14:paraId="52280071" w14:textId="77777777" w:rsidR="00AA5EE3" w:rsidRDefault="00AA5EE3" w:rsidP="00AA5EE3">
      <w:pPr>
        <w:pStyle w:val="Heading1"/>
        <w:spacing w:before="71" w:line="322" w:lineRule="exact"/>
        <w:ind w:right="745"/>
        <w:rPr>
          <w:sz w:val="32"/>
          <w:szCs w:val="32"/>
        </w:rPr>
      </w:pPr>
    </w:p>
    <w:p w14:paraId="63A5C5E5" w14:textId="77777777" w:rsidR="00AA5EE3" w:rsidRDefault="00AA5EE3" w:rsidP="00AA5EE3">
      <w:pPr>
        <w:pStyle w:val="Heading1"/>
        <w:spacing w:before="71" w:line="322" w:lineRule="exact"/>
        <w:ind w:right="745"/>
        <w:rPr>
          <w:sz w:val="32"/>
          <w:szCs w:val="32"/>
        </w:rPr>
      </w:pPr>
    </w:p>
    <w:p w14:paraId="69A5C0AC" w14:textId="77777777" w:rsidR="00AA5EE3" w:rsidRDefault="00AA5EE3" w:rsidP="00AA5EE3">
      <w:pPr>
        <w:pStyle w:val="Heading1"/>
        <w:spacing w:before="71" w:line="322" w:lineRule="exact"/>
        <w:ind w:right="745"/>
        <w:rPr>
          <w:sz w:val="32"/>
          <w:szCs w:val="32"/>
        </w:rPr>
      </w:pPr>
    </w:p>
    <w:p w14:paraId="16DD8890" w14:textId="77777777" w:rsidR="00AA5EE3" w:rsidRDefault="00AA5EE3" w:rsidP="00AA5EE3">
      <w:pPr>
        <w:pStyle w:val="Heading1"/>
        <w:spacing w:before="71" w:line="322" w:lineRule="exact"/>
        <w:ind w:right="745"/>
        <w:rPr>
          <w:sz w:val="32"/>
          <w:szCs w:val="32"/>
        </w:rPr>
      </w:pPr>
    </w:p>
    <w:p w14:paraId="4BCCBC60" w14:textId="77777777" w:rsidR="00AA5EE3" w:rsidRDefault="00AA5EE3" w:rsidP="00AA5EE3">
      <w:pPr>
        <w:pStyle w:val="Heading1"/>
        <w:spacing w:before="71" w:line="322" w:lineRule="exact"/>
        <w:ind w:right="745"/>
        <w:rPr>
          <w:sz w:val="40"/>
          <w:szCs w:val="40"/>
        </w:rPr>
      </w:pPr>
    </w:p>
    <w:p w14:paraId="08639455" w14:textId="77777777" w:rsidR="00AA5EE3" w:rsidRDefault="00AA5EE3" w:rsidP="00AA5EE3">
      <w:pPr>
        <w:pStyle w:val="Heading1"/>
        <w:spacing w:before="71" w:line="322" w:lineRule="exact"/>
        <w:ind w:right="745"/>
        <w:rPr>
          <w:sz w:val="40"/>
          <w:szCs w:val="40"/>
        </w:rPr>
      </w:pPr>
    </w:p>
    <w:p w14:paraId="235AF34C" w14:textId="77777777" w:rsidR="00AA5EE3" w:rsidRDefault="00AA5EE3" w:rsidP="00AA5EE3">
      <w:pPr>
        <w:pStyle w:val="Heading1"/>
        <w:spacing w:before="71" w:line="322" w:lineRule="exact"/>
        <w:ind w:right="745"/>
        <w:rPr>
          <w:sz w:val="40"/>
          <w:szCs w:val="40"/>
        </w:rPr>
      </w:pPr>
    </w:p>
    <w:p w14:paraId="73346CEB" w14:textId="77777777" w:rsidR="00AA5EE3" w:rsidRDefault="00AA5EE3" w:rsidP="00AA5EE3">
      <w:pPr>
        <w:pStyle w:val="Heading1"/>
        <w:spacing w:before="71" w:line="322" w:lineRule="exact"/>
        <w:ind w:right="745"/>
        <w:rPr>
          <w:sz w:val="40"/>
          <w:szCs w:val="40"/>
        </w:rPr>
      </w:pPr>
    </w:p>
    <w:p w14:paraId="3D436A0F" w14:textId="77777777" w:rsidR="00AA5EE3" w:rsidRDefault="00AA5EE3" w:rsidP="00AA5EE3">
      <w:pPr>
        <w:pStyle w:val="Heading1"/>
        <w:spacing w:before="71" w:line="322" w:lineRule="exact"/>
        <w:ind w:right="745"/>
        <w:rPr>
          <w:sz w:val="40"/>
          <w:szCs w:val="40"/>
        </w:rPr>
      </w:pPr>
    </w:p>
    <w:p w14:paraId="3E168BB8" w14:textId="6EFAEE9A" w:rsidR="00AA5EE3" w:rsidRDefault="00DA7D09" w:rsidP="00AA5EE3">
      <w:pPr>
        <w:pStyle w:val="Heading1"/>
        <w:spacing w:before="71" w:line="322" w:lineRule="exact"/>
        <w:ind w:right="745"/>
        <w:rPr>
          <w:sz w:val="40"/>
          <w:szCs w:val="40"/>
        </w:rPr>
      </w:pPr>
      <w:r>
        <w:rPr>
          <w:sz w:val="40"/>
          <w:szCs w:val="40"/>
        </w:rPr>
        <w:t>Cuckfield Parish</w:t>
      </w:r>
    </w:p>
    <w:p w14:paraId="743D4E8A" w14:textId="77777777" w:rsidR="00DA7D09" w:rsidRDefault="00DA7D09" w:rsidP="00AA5EE3">
      <w:pPr>
        <w:pStyle w:val="Heading1"/>
        <w:spacing w:before="71" w:line="322" w:lineRule="exact"/>
        <w:ind w:right="745"/>
        <w:rPr>
          <w:spacing w:val="-5"/>
          <w:sz w:val="40"/>
          <w:szCs w:val="40"/>
        </w:rPr>
      </w:pPr>
    </w:p>
    <w:p w14:paraId="01FAF6DA" w14:textId="3D48A4CB" w:rsidR="00AA5EE3" w:rsidRPr="0010628E" w:rsidRDefault="00DA7D09" w:rsidP="00AA5EE3">
      <w:pPr>
        <w:pStyle w:val="Heading1"/>
        <w:spacing w:before="71" w:line="322" w:lineRule="exact"/>
        <w:ind w:right="745"/>
        <w:rPr>
          <w:spacing w:val="-5"/>
          <w:sz w:val="40"/>
          <w:szCs w:val="40"/>
        </w:rPr>
      </w:pPr>
      <w:r>
        <w:rPr>
          <w:spacing w:val="-5"/>
          <w:sz w:val="40"/>
          <w:szCs w:val="40"/>
        </w:rPr>
        <w:t>Biodiversity Action Plan</w:t>
      </w:r>
    </w:p>
    <w:p w14:paraId="7AEBFDFF" w14:textId="77777777" w:rsidR="00DA7D09" w:rsidRDefault="00DA7D09" w:rsidP="00AA5EE3">
      <w:pPr>
        <w:pStyle w:val="Heading1"/>
        <w:spacing w:before="71" w:line="322" w:lineRule="exact"/>
        <w:ind w:right="745"/>
        <w:rPr>
          <w:spacing w:val="-5"/>
          <w:sz w:val="40"/>
          <w:szCs w:val="40"/>
        </w:rPr>
      </w:pPr>
    </w:p>
    <w:p w14:paraId="13DCB6FB" w14:textId="62226C15" w:rsidR="00AA5EE3" w:rsidRPr="0010628E" w:rsidRDefault="00AA5EE3" w:rsidP="00AA5EE3">
      <w:pPr>
        <w:pStyle w:val="Heading1"/>
        <w:spacing w:before="71" w:line="322" w:lineRule="exact"/>
        <w:ind w:right="745"/>
        <w:rPr>
          <w:sz w:val="40"/>
          <w:szCs w:val="40"/>
        </w:rPr>
      </w:pPr>
      <w:r w:rsidRPr="0010628E">
        <w:rPr>
          <w:spacing w:val="-5"/>
          <w:sz w:val="40"/>
          <w:szCs w:val="40"/>
        </w:rPr>
        <w:t>202</w:t>
      </w:r>
      <w:r w:rsidR="00492800">
        <w:rPr>
          <w:spacing w:val="-5"/>
          <w:sz w:val="40"/>
          <w:szCs w:val="40"/>
        </w:rPr>
        <w:t>5-30</w:t>
      </w:r>
    </w:p>
    <w:p w14:paraId="15646DFE" w14:textId="77777777" w:rsidR="00AA5EE3" w:rsidRDefault="00AA5EE3" w:rsidP="00AA5EE3"/>
    <w:p w14:paraId="48E5AE7E" w14:textId="77777777" w:rsidR="00AA5EE3" w:rsidRDefault="00AA5EE3" w:rsidP="007F281A">
      <w:pPr>
        <w:pStyle w:val="Heading1"/>
      </w:pPr>
    </w:p>
    <w:p w14:paraId="2E63FBF4" w14:textId="77777777" w:rsidR="00AA5EE3" w:rsidRDefault="00AA5EE3" w:rsidP="007F281A">
      <w:pPr>
        <w:pStyle w:val="Heading1"/>
      </w:pPr>
    </w:p>
    <w:p w14:paraId="4CC593DC" w14:textId="77777777" w:rsidR="00AA5EE3" w:rsidRDefault="00AA5EE3" w:rsidP="007F281A">
      <w:pPr>
        <w:pStyle w:val="Heading1"/>
      </w:pPr>
    </w:p>
    <w:p w14:paraId="48DC533C" w14:textId="77777777" w:rsidR="00AA5EE3" w:rsidRDefault="00AA5EE3" w:rsidP="007F281A">
      <w:pPr>
        <w:pStyle w:val="Heading1"/>
      </w:pPr>
    </w:p>
    <w:p w14:paraId="4771F3D9" w14:textId="77777777" w:rsidR="00AA5EE3" w:rsidRDefault="00AA5EE3" w:rsidP="007F281A">
      <w:pPr>
        <w:pStyle w:val="Heading1"/>
      </w:pPr>
    </w:p>
    <w:p w14:paraId="79A49782" w14:textId="77777777" w:rsidR="00AA5EE3" w:rsidRDefault="00AA5EE3" w:rsidP="007F281A">
      <w:pPr>
        <w:pStyle w:val="Heading1"/>
      </w:pPr>
    </w:p>
    <w:p w14:paraId="3A554199" w14:textId="77777777" w:rsidR="00AA5EE3" w:rsidRDefault="00AA5EE3" w:rsidP="007F281A">
      <w:pPr>
        <w:pStyle w:val="Heading1"/>
      </w:pPr>
    </w:p>
    <w:p w14:paraId="73C26FA8" w14:textId="77777777" w:rsidR="00AA5EE3" w:rsidRDefault="00AA5EE3" w:rsidP="007F281A">
      <w:pPr>
        <w:pStyle w:val="Heading1"/>
      </w:pPr>
    </w:p>
    <w:p w14:paraId="05428183" w14:textId="77777777" w:rsidR="00AA5EE3" w:rsidRDefault="00AA5EE3" w:rsidP="007F281A">
      <w:pPr>
        <w:pStyle w:val="Heading1"/>
      </w:pPr>
    </w:p>
    <w:p w14:paraId="45AB2DF6" w14:textId="77777777" w:rsidR="00AA5EE3" w:rsidRDefault="00AA5EE3" w:rsidP="007F281A">
      <w:pPr>
        <w:pStyle w:val="Heading1"/>
      </w:pPr>
    </w:p>
    <w:p w14:paraId="530F10BB" w14:textId="77777777" w:rsidR="00AA5EE3" w:rsidRDefault="00AA5EE3" w:rsidP="007F281A">
      <w:pPr>
        <w:pStyle w:val="Heading1"/>
      </w:pPr>
    </w:p>
    <w:p w14:paraId="67B035EE" w14:textId="77777777" w:rsidR="00DA7D09" w:rsidRDefault="00DA7D09" w:rsidP="007F281A">
      <w:pPr>
        <w:pStyle w:val="Heading1"/>
      </w:pPr>
    </w:p>
    <w:p w14:paraId="6E11ECA3" w14:textId="77777777" w:rsidR="00DA7D09" w:rsidRDefault="00DA7D09" w:rsidP="007F281A">
      <w:pPr>
        <w:pStyle w:val="Heading1"/>
      </w:pPr>
    </w:p>
    <w:p w14:paraId="0401B206" w14:textId="77777777" w:rsidR="00AA5EE3" w:rsidRDefault="00AA5EE3" w:rsidP="007F281A">
      <w:pPr>
        <w:pStyle w:val="Heading1"/>
      </w:pPr>
    </w:p>
    <w:p w14:paraId="636F2D45" w14:textId="77777777" w:rsidR="00AA5EE3" w:rsidRDefault="00AA5EE3" w:rsidP="007F281A">
      <w:pPr>
        <w:pStyle w:val="Heading1"/>
      </w:pPr>
    </w:p>
    <w:p w14:paraId="0C699B4C" w14:textId="77777777" w:rsidR="005079A7" w:rsidRDefault="005079A7" w:rsidP="005079A7">
      <w:pPr>
        <w:pStyle w:val="Title"/>
        <w:spacing w:before="1"/>
        <w:ind w:right="744"/>
        <w:rPr>
          <w:spacing w:val="-2"/>
          <w:sz w:val="28"/>
          <w:szCs w:val="28"/>
        </w:rPr>
      </w:pPr>
      <w:r w:rsidRPr="00DA7D09">
        <w:rPr>
          <w:spacing w:val="-2"/>
          <w:sz w:val="28"/>
          <w:szCs w:val="28"/>
        </w:rPr>
        <w:lastRenderedPageBreak/>
        <w:t>CONTENTS</w:t>
      </w:r>
    </w:p>
    <w:p w14:paraId="63B875E2" w14:textId="77777777" w:rsidR="001129E3" w:rsidRPr="00267D98" w:rsidRDefault="001129E3" w:rsidP="005079A7">
      <w:pPr>
        <w:pStyle w:val="Title"/>
        <w:spacing w:before="1"/>
        <w:ind w:right="744"/>
        <w:rPr>
          <w:spacing w:val="-2"/>
          <w:sz w:val="22"/>
          <w:szCs w:val="22"/>
        </w:rPr>
      </w:pPr>
    </w:p>
    <w:p w14:paraId="7F4DF3E6" w14:textId="3CB477E8" w:rsidR="00DA7D09" w:rsidRPr="00267D98" w:rsidRDefault="00DA7D09" w:rsidP="00B31DB5">
      <w:pPr>
        <w:pStyle w:val="ListParagraph"/>
        <w:widowControl/>
        <w:numPr>
          <w:ilvl w:val="0"/>
          <w:numId w:val="4"/>
        </w:numPr>
        <w:autoSpaceDE/>
        <w:autoSpaceDN/>
        <w:spacing w:after="200" w:line="276" w:lineRule="auto"/>
        <w:contextualSpacing/>
      </w:pPr>
      <w:r w:rsidRPr="00267D98">
        <w:t>Intro</w:t>
      </w:r>
      <w:r w:rsidR="00130A1B" w:rsidRPr="00267D98">
        <w:t>duction</w:t>
      </w:r>
    </w:p>
    <w:p w14:paraId="6C92C4D3" w14:textId="1A252768" w:rsidR="00DA7D09" w:rsidRPr="00267D98" w:rsidRDefault="00790BE4" w:rsidP="00B31DB5">
      <w:pPr>
        <w:pStyle w:val="ListParagraph"/>
        <w:widowControl/>
        <w:numPr>
          <w:ilvl w:val="0"/>
          <w:numId w:val="9"/>
        </w:numPr>
        <w:autoSpaceDE/>
        <w:autoSpaceDN/>
        <w:spacing w:after="200" w:line="276" w:lineRule="auto"/>
        <w:contextualSpacing/>
      </w:pPr>
      <w:r w:rsidRPr="00267D98">
        <w:t>Remit</w:t>
      </w:r>
      <w:r w:rsidR="00C428E2" w:rsidRPr="00267D98">
        <w:t xml:space="preserve">, </w:t>
      </w:r>
      <w:r w:rsidRPr="00267D98">
        <w:t>scope</w:t>
      </w:r>
      <w:r w:rsidR="00C428E2" w:rsidRPr="00267D98">
        <w:t xml:space="preserve"> &amp; duration</w:t>
      </w:r>
    </w:p>
    <w:p w14:paraId="58052FFF" w14:textId="147172BC" w:rsidR="00FF49A0" w:rsidRPr="00267D98" w:rsidRDefault="00FF49A0" w:rsidP="00B31DB5">
      <w:pPr>
        <w:pStyle w:val="ListParagraph"/>
        <w:widowControl/>
        <w:numPr>
          <w:ilvl w:val="0"/>
          <w:numId w:val="9"/>
        </w:numPr>
        <w:autoSpaceDE/>
        <w:autoSpaceDN/>
        <w:spacing w:after="200" w:line="276" w:lineRule="auto"/>
        <w:contextualSpacing/>
      </w:pPr>
      <w:r w:rsidRPr="00267D98">
        <w:t>Legislation</w:t>
      </w:r>
    </w:p>
    <w:p w14:paraId="5595BFAC" w14:textId="7D414FB7" w:rsidR="00DA7D09" w:rsidRPr="00267D98" w:rsidRDefault="00674B54" w:rsidP="00B31DB5">
      <w:pPr>
        <w:pStyle w:val="ListParagraph"/>
        <w:widowControl/>
        <w:numPr>
          <w:ilvl w:val="0"/>
          <w:numId w:val="9"/>
        </w:numPr>
        <w:autoSpaceDE/>
        <w:autoSpaceDN/>
        <w:spacing w:after="200" w:line="276" w:lineRule="auto"/>
        <w:contextualSpacing/>
      </w:pPr>
      <w:r w:rsidRPr="00267D98">
        <w:t>Overall a</w:t>
      </w:r>
      <w:r w:rsidR="00DA7D09" w:rsidRPr="00267D98">
        <w:t xml:space="preserve">ims and objectives </w:t>
      </w:r>
    </w:p>
    <w:p w14:paraId="3F4CA803" w14:textId="77777777" w:rsidR="00DA7D09" w:rsidRPr="00267D98" w:rsidRDefault="00DA7D09" w:rsidP="00DA7D09">
      <w:pPr>
        <w:pStyle w:val="ListParagraph"/>
      </w:pPr>
    </w:p>
    <w:p w14:paraId="7AD6420B" w14:textId="77777777" w:rsidR="00DA7D09" w:rsidRPr="00267D98" w:rsidRDefault="00DA7D09" w:rsidP="00B31DB5">
      <w:pPr>
        <w:pStyle w:val="ListParagraph"/>
        <w:widowControl/>
        <w:numPr>
          <w:ilvl w:val="0"/>
          <w:numId w:val="4"/>
        </w:numPr>
        <w:autoSpaceDE/>
        <w:autoSpaceDN/>
        <w:spacing w:after="200" w:line="276" w:lineRule="auto"/>
        <w:contextualSpacing/>
      </w:pPr>
      <w:r w:rsidRPr="00267D98">
        <w:t>The Parish</w:t>
      </w:r>
    </w:p>
    <w:p w14:paraId="08B0A0BA" w14:textId="3AE27DE9" w:rsidR="00DA7D09" w:rsidRPr="00267D98" w:rsidRDefault="00C428E2" w:rsidP="00DA7D09">
      <w:pPr>
        <w:pStyle w:val="ListParagraph"/>
      </w:pPr>
      <w:r w:rsidRPr="00267D98">
        <w:t xml:space="preserve"> </w:t>
      </w:r>
      <w:r w:rsidR="003B1B92" w:rsidRPr="00267D98">
        <w:t xml:space="preserve"> </w:t>
      </w:r>
      <w:r w:rsidR="00DA7D09" w:rsidRPr="00267D98">
        <w:t xml:space="preserve">  (i)      </w:t>
      </w:r>
      <w:r w:rsidR="00674B54" w:rsidRPr="00267D98">
        <w:t xml:space="preserve">    </w:t>
      </w:r>
      <w:r w:rsidR="003869B2" w:rsidRPr="00267D98">
        <w:t xml:space="preserve">   </w:t>
      </w:r>
      <w:r w:rsidRPr="00267D98">
        <w:t xml:space="preserve">  </w:t>
      </w:r>
      <w:r w:rsidR="00DA7D09" w:rsidRPr="00267D98">
        <w:t>Size / location</w:t>
      </w:r>
    </w:p>
    <w:p w14:paraId="7B12B571" w14:textId="4A1DEEC3" w:rsidR="00DA7D09" w:rsidRPr="00267D98" w:rsidRDefault="00DA7D09" w:rsidP="00B31DB5">
      <w:pPr>
        <w:pStyle w:val="ListParagraph"/>
        <w:widowControl/>
        <w:numPr>
          <w:ilvl w:val="0"/>
          <w:numId w:val="5"/>
        </w:numPr>
        <w:autoSpaceDE/>
        <w:autoSpaceDN/>
        <w:spacing w:after="200" w:line="276" w:lineRule="auto"/>
        <w:contextualSpacing/>
      </w:pPr>
      <w:r w:rsidRPr="00267D98">
        <w:t xml:space="preserve">Geology / </w:t>
      </w:r>
      <w:r w:rsidR="00127650" w:rsidRPr="00267D98">
        <w:t>s</w:t>
      </w:r>
      <w:r w:rsidRPr="00267D98">
        <w:t xml:space="preserve">oil / </w:t>
      </w:r>
      <w:r w:rsidR="00127650" w:rsidRPr="00267D98">
        <w:t>c</w:t>
      </w:r>
      <w:r w:rsidRPr="00267D98">
        <w:t xml:space="preserve">limate </w:t>
      </w:r>
    </w:p>
    <w:p w14:paraId="17C7A0E5" w14:textId="128E0131" w:rsidR="00DA7D09" w:rsidRPr="00267D98" w:rsidRDefault="00DA7D09" w:rsidP="00B31DB5">
      <w:pPr>
        <w:pStyle w:val="ListParagraph"/>
        <w:widowControl/>
        <w:numPr>
          <w:ilvl w:val="0"/>
          <w:numId w:val="5"/>
        </w:numPr>
        <w:autoSpaceDE/>
        <w:autoSpaceDN/>
        <w:spacing w:after="200" w:line="276" w:lineRule="auto"/>
        <w:contextualSpacing/>
      </w:pPr>
      <w:r w:rsidRPr="00267D98">
        <w:t xml:space="preserve">Topography / </w:t>
      </w:r>
      <w:r w:rsidR="00127650" w:rsidRPr="00267D98">
        <w:t>l</w:t>
      </w:r>
      <w:r w:rsidRPr="00267D98">
        <w:t>andscape</w:t>
      </w:r>
    </w:p>
    <w:p w14:paraId="607439F2" w14:textId="77777777" w:rsidR="00DA7D09" w:rsidRPr="00267D98" w:rsidRDefault="00DA7D09" w:rsidP="00B31DB5">
      <w:pPr>
        <w:pStyle w:val="ListParagraph"/>
        <w:widowControl/>
        <w:numPr>
          <w:ilvl w:val="0"/>
          <w:numId w:val="5"/>
        </w:numPr>
        <w:autoSpaceDE/>
        <w:autoSpaceDN/>
        <w:spacing w:after="200" w:line="276" w:lineRule="auto"/>
        <w:contextualSpacing/>
      </w:pPr>
      <w:r w:rsidRPr="00267D98">
        <w:t>Review of historic wildlife data</w:t>
      </w:r>
    </w:p>
    <w:p w14:paraId="65DFE110" w14:textId="3674C003" w:rsidR="00DA7D09" w:rsidRPr="00267D98" w:rsidRDefault="00674B54" w:rsidP="00B31DB5">
      <w:pPr>
        <w:pStyle w:val="ListParagraph"/>
        <w:widowControl/>
        <w:numPr>
          <w:ilvl w:val="0"/>
          <w:numId w:val="5"/>
        </w:numPr>
        <w:autoSpaceDE/>
        <w:autoSpaceDN/>
        <w:spacing w:after="200" w:line="276" w:lineRule="auto"/>
        <w:contextualSpacing/>
      </w:pPr>
      <w:r w:rsidRPr="00267D98">
        <w:t xml:space="preserve">Nature reserves, networks </w:t>
      </w:r>
      <w:r w:rsidR="00DA7D09" w:rsidRPr="00267D98">
        <w:t>and connectivity</w:t>
      </w:r>
    </w:p>
    <w:p w14:paraId="58CA0F15" w14:textId="77777777" w:rsidR="00DA7D09" w:rsidRPr="00267D98" w:rsidRDefault="00DA7D09" w:rsidP="00DA7D09">
      <w:pPr>
        <w:pStyle w:val="ListParagraph"/>
      </w:pPr>
    </w:p>
    <w:p w14:paraId="5AB18486" w14:textId="6F3E9904" w:rsidR="00DA7D09" w:rsidRPr="00267D98" w:rsidRDefault="00DA7D09" w:rsidP="00B31DB5">
      <w:pPr>
        <w:pStyle w:val="ListParagraph"/>
        <w:widowControl/>
        <w:numPr>
          <w:ilvl w:val="0"/>
          <w:numId w:val="4"/>
        </w:numPr>
        <w:autoSpaceDE/>
        <w:autoSpaceDN/>
        <w:spacing w:after="200" w:line="276" w:lineRule="auto"/>
        <w:contextualSpacing/>
      </w:pPr>
      <w:r w:rsidRPr="00267D98">
        <w:t xml:space="preserve">Parish Council </w:t>
      </w:r>
      <w:r w:rsidR="00536F6F" w:rsidRPr="00267D98">
        <w:t>Sites</w:t>
      </w:r>
    </w:p>
    <w:p w14:paraId="6735F819" w14:textId="77777777" w:rsidR="00DA7D09" w:rsidRPr="00267D98" w:rsidRDefault="00DA7D09" w:rsidP="00B31DB5">
      <w:pPr>
        <w:pStyle w:val="ListParagraph"/>
        <w:widowControl/>
        <w:numPr>
          <w:ilvl w:val="0"/>
          <w:numId w:val="6"/>
        </w:numPr>
        <w:autoSpaceDE/>
        <w:autoSpaceDN/>
        <w:spacing w:after="200" w:line="276" w:lineRule="auto"/>
        <w:contextualSpacing/>
      </w:pPr>
      <w:r w:rsidRPr="00267D98">
        <w:t>Horsefield Green</w:t>
      </w:r>
    </w:p>
    <w:p w14:paraId="1C7BB4BF" w14:textId="77777777" w:rsidR="00DA7D09" w:rsidRPr="00267D98" w:rsidRDefault="00DA7D09" w:rsidP="00B31DB5">
      <w:pPr>
        <w:pStyle w:val="ListParagraph"/>
        <w:widowControl/>
        <w:numPr>
          <w:ilvl w:val="0"/>
          <w:numId w:val="6"/>
        </w:numPr>
        <w:autoSpaceDE/>
        <w:autoSpaceDN/>
        <w:spacing w:after="200" w:line="276" w:lineRule="auto"/>
        <w:contextualSpacing/>
      </w:pPr>
      <w:r w:rsidRPr="00267D98">
        <w:t>Cemetery</w:t>
      </w:r>
    </w:p>
    <w:p w14:paraId="50D1B8CF" w14:textId="77777777" w:rsidR="00DA7D09" w:rsidRPr="00267D98" w:rsidRDefault="00DA7D09" w:rsidP="00B31DB5">
      <w:pPr>
        <w:pStyle w:val="ListParagraph"/>
        <w:widowControl/>
        <w:numPr>
          <w:ilvl w:val="0"/>
          <w:numId w:val="6"/>
        </w:numPr>
        <w:autoSpaceDE/>
        <w:autoSpaceDN/>
        <w:spacing w:after="200" w:line="276" w:lineRule="auto"/>
        <w:contextualSpacing/>
      </w:pPr>
      <w:r w:rsidRPr="00267D98">
        <w:t>Observer Field</w:t>
      </w:r>
    </w:p>
    <w:p w14:paraId="724F7A6D" w14:textId="2EB72884" w:rsidR="00674B54" w:rsidRPr="00267D98" w:rsidRDefault="00674B54" w:rsidP="00B31DB5">
      <w:pPr>
        <w:pStyle w:val="ListParagraph"/>
        <w:widowControl/>
        <w:numPr>
          <w:ilvl w:val="0"/>
          <w:numId w:val="6"/>
        </w:numPr>
        <w:autoSpaceDE/>
        <w:autoSpaceDN/>
        <w:spacing w:after="200" w:line="276" w:lineRule="auto"/>
        <w:contextualSpacing/>
      </w:pPr>
      <w:r w:rsidRPr="00267D98">
        <w:t xml:space="preserve">Courtmead Road </w:t>
      </w:r>
      <w:r w:rsidR="00CC47C6" w:rsidRPr="00267D98">
        <w:t>&amp;</w:t>
      </w:r>
      <w:r w:rsidRPr="00267D98">
        <w:t xml:space="preserve"> Whitemans Green allotments</w:t>
      </w:r>
    </w:p>
    <w:p w14:paraId="18ABCA99" w14:textId="77777777" w:rsidR="00DA7D09" w:rsidRPr="00267D98" w:rsidRDefault="00DA7D09" w:rsidP="00B31DB5">
      <w:pPr>
        <w:pStyle w:val="ListParagraph"/>
        <w:widowControl/>
        <w:numPr>
          <w:ilvl w:val="0"/>
          <w:numId w:val="6"/>
        </w:numPr>
        <w:autoSpaceDE/>
        <w:autoSpaceDN/>
        <w:spacing w:after="200" w:line="276" w:lineRule="auto"/>
        <w:contextualSpacing/>
      </w:pPr>
      <w:r w:rsidRPr="00267D98">
        <w:t xml:space="preserve">Buttinghill </w:t>
      </w:r>
    </w:p>
    <w:p w14:paraId="11880A8E" w14:textId="77777777" w:rsidR="00DA7D09" w:rsidRPr="00267D98" w:rsidRDefault="00DA7D09" w:rsidP="00B31DB5">
      <w:pPr>
        <w:pStyle w:val="ListParagraph"/>
        <w:widowControl/>
        <w:numPr>
          <w:ilvl w:val="0"/>
          <w:numId w:val="6"/>
        </w:numPr>
        <w:autoSpaceDE/>
        <w:autoSpaceDN/>
        <w:spacing w:after="200" w:line="276" w:lineRule="auto"/>
        <w:contextualSpacing/>
      </w:pPr>
      <w:r w:rsidRPr="00267D98">
        <w:t>Hanlye Lane</w:t>
      </w:r>
    </w:p>
    <w:p w14:paraId="2B099B31" w14:textId="77777777" w:rsidR="00DA7D09" w:rsidRPr="00267D98" w:rsidRDefault="00DA7D09" w:rsidP="00B31DB5">
      <w:pPr>
        <w:pStyle w:val="ListParagraph"/>
        <w:widowControl/>
        <w:numPr>
          <w:ilvl w:val="0"/>
          <w:numId w:val="6"/>
        </w:numPr>
        <w:autoSpaceDE/>
        <w:autoSpaceDN/>
        <w:spacing w:after="200" w:line="276" w:lineRule="auto"/>
        <w:contextualSpacing/>
      </w:pPr>
      <w:r w:rsidRPr="00267D98">
        <w:t>Angela Fox Garden</w:t>
      </w:r>
    </w:p>
    <w:p w14:paraId="00F4DEBD" w14:textId="77777777" w:rsidR="00536F6F" w:rsidRPr="00267D98" w:rsidRDefault="00536F6F" w:rsidP="00536F6F">
      <w:pPr>
        <w:pStyle w:val="ListParagraph"/>
        <w:widowControl/>
        <w:autoSpaceDE/>
        <w:autoSpaceDN/>
        <w:spacing w:after="200" w:line="276" w:lineRule="auto"/>
        <w:ind w:left="1800" w:firstLine="0"/>
        <w:contextualSpacing/>
      </w:pPr>
    </w:p>
    <w:p w14:paraId="313CE857" w14:textId="3D4F86E3" w:rsidR="00536F6F" w:rsidRPr="00267D98" w:rsidRDefault="00536F6F" w:rsidP="00536F6F">
      <w:pPr>
        <w:pStyle w:val="ListParagraph"/>
        <w:widowControl/>
        <w:numPr>
          <w:ilvl w:val="0"/>
          <w:numId w:val="4"/>
        </w:numPr>
        <w:autoSpaceDE/>
        <w:autoSpaceDN/>
        <w:spacing w:after="200" w:line="276" w:lineRule="auto"/>
        <w:contextualSpacing/>
      </w:pPr>
      <w:r w:rsidRPr="00267D98">
        <w:t>Other  Sites</w:t>
      </w:r>
      <w:r w:rsidR="00130A1B" w:rsidRPr="00267D98">
        <w:t xml:space="preserve"> of Interest</w:t>
      </w:r>
    </w:p>
    <w:p w14:paraId="20418E15" w14:textId="76A7D015" w:rsidR="00536F6F" w:rsidRPr="00267D98" w:rsidRDefault="00573D33" w:rsidP="00573D33">
      <w:pPr>
        <w:pStyle w:val="ListParagraph"/>
        <w:widowControl/>
        <w:numPr>
          <w:ilvl w:val="0"/>
          <w:numId w:val="29"/>
        </w:numPr>
        <w:autoSpaceDE/>
        <w:autoSpaceDN/>
        <w:spacing w:after="200" w:line="276" w:lineRule="auto"/>
        <w:contextualSpacing/>
      </w:pPr>
      <w:r w:rsidRPr="00267D98">
        <w:t>New England Wood</w:t>
      </w:r>
    </w:p>
    <w:p w14:paraId="1EE6BC8A" w14:textId="6125386B" w:rsidR="00573D33" w:rsidRPr="00267D98" w:rsidRDefault="00573D33" w:rsidP="00573D33">
      <w:pPr>
        <w:pStyle w:val="ListParagraph"/>
        <w:widowControl/>
        <w:numPr>
          <w:ilvl w:val="0"/>
          <w:numId w:val="29"/>
        </w:numPr>
        <w:autoSpaceDE/>
        <w:autoSpaceDN/>
        <w:spacing w:after="200" w:line="276" w:lineRule="auto"/>
        <w:contextualSpacing/>
      </w:pPr>
      <w:r w:rsidRPr="00267D98">
        <w:t>Laines Farm</w:t>
      </w:r>
    </w:p>
    <w:p w14:paraId="2A9363B8" w14:textId="77777777" w:rsidR="00DA7D09" w:rsidRPr="00267D98" w:rsidRDefault="00DA7D09" w:rsidP="00DA7D09">
      <w:pPr>
        <w:pStyle w:val="ListParagraph"/>
        <w:ind w:left="1800"/>
      </w:pPr>
    </w:p>
    <w:p w14:paraId="7365572B" w14:textId="7894D679" w:rsidR="00DA7D09" w:rsidRPr="00267D98" w:rsidRDefault="00DA7D09" w:rsidP="00B31DB5">
      <w:pPr>
        <w:pStyle w:val="ListParagraph"/>
        <w:widowControl/>
        <w:numPr>
          <w:ilvl w:val="0"/>
          <w:numId w:val="4"/>
        </w:numPr>
        <w:autoSpaceDE/>
        <w:autoSpaceDN/>
        <w:spacing w:after="200" w:line="276" w:lineRule="auto"/>
        <w:contextualSpacing/>
      </w:pPr>
      <w:r w:rsidRPr="00267D98">
        <w:t>Habitats</w:t>
      </w:r>
      <w:r w:rsidR="00536F6F" w:rsidRPr="00267D98">
        <w:t xml:space="preserve"> within the Parish</w:t>
      </w:r>
    </w:p>
    <w:p w14:paraId="11CDF7D9" w14:textId="1C97D6D2" w:rsidR="00DA7D09" w:rsidRPr="00267D98" w:rsidRDefault="00086C93" w:rsidP="00B31DB5">
      <w:pPr>
        <w:pStyle w:val="ListParagraph"/>
        <w:widowControl/>
        <w:numPr>
          <w:ilvl w:val="0"/>
          <w:numId w:val="7"/>
        </w:numPr>
        <w:autoSpaceDE/>
        <w:autoSpaceDN/>
        <w:spacing w:after="200" w:line="276" w:lineRule="auto"/>
        <w:contextualSpacing/>
      </w:pPr>
      <w:r w:rsidRPr="00267D98">
        <w:t>Roadside Verges</w:t>
      </w:r>
    </w:p>
    <w:p w14:paraId="45585421" w14:textId="11C5E54F" w:rsidR="00752B06" w:rsidRPr="00267D98" w:rsidRDefault="00086C93" w:rsidP="00B31DB5">
      <w:pPr>
        <w:pStyle w:val="ListParagraph"/>
        <w:widowControl/>
        <w:numPr>
          <w:ilvl w:val="0"/>
          <w:numId w:val="7"/>
        </w:numPr>
        <w:autoSpaceDE/>
        <w:autoSpaceDN/>
        <w:spacing w:after="200" w:line="276" w:lineRule="auto"/>
        <w:contextualSpacing/>
      </w:pPr>
      <w:r w:rsidRPr="00267D98">
        <w:t>Meadows</w:t>
      </w:r>
    </w:p>
    <w:p w14:paraId="724A5DD3" w14:textId="41B1EEE7" w:rsidR="00752B06" w:rsidRPr="00267D98" w:rsidRDefault="00752B06" w:rsidP="00B31DB5">
      <w:pPr>
        <w:pStyle w:val="ListParagraph"/>
        <w:widowControl/>
        <w:numPr>
          <w:ilvl w:val="0"/>
          <w:numId w:val="7"/>
        </w:numPr>
        <w:autoSpaceDE/>
        <w:autoSpaceDN/>
        <w:spacing w:after="200" w:line="276" w:lineRule="auto"/>
        <w:contextualSpacing/>
      </w:pPr>
      <w:r w:rsidRPr="00267D98">
        <w:t>Woodlands</w:t>
      </w:r>
    </w:p>
    <w:p w14:paraId="25A9F09D" w14:textId="77777777" w:rsidR="00DA7D09" w:rsidRPr="00267D98" w:rsidRDefault="00DA7D09" w:rsidP="00B31DB5">
      <w:pPr>
        <w:pStyle w:val="ListParagraph"/>
        <w:widowControl/>
        <w:numPr>
          <w:ilvl w:val="0"/>
          <w:numId w:val="7"/>
        </w:numPr>
        <w:autoSpaceDE/>
        <w:autoSpaceDN/>
        <w:spacing w:after="200" w:line="276" w:lineRule="auto"/>
        <w:contextualSpacing/>
      </w:pPr>
      <w:r w:rsidRPr="00267D98">
        <w:t>Hedges</w:t>
      </w:r>
    </w:p>
    <w:p w14:paraId="03807408" w14:textId="77777777" w:rsidR="00DA7D09" w:rsidRPr="00267D98" w:rsidRDefault="00DA7D09" w:rsidP="00B31DB5">
      <w:pPr>
        <w:pStyle w:val="ListParagraph"/>
        <w:widowControl/>
        <w:numPr>
          <w:ilvl w:val="0"/>
          <w:numId w:val="7"/>
        </w:numPr>
        <w:autoSpaceDE/>
        <w:autoSpaceDN/>
        <w:spacing w:after="200" w:line="276" w:lineRule="auto"/>
        <w:contextualSpacing/>
      </w:pPr>
      <w:r w:rsidRPr="00267D98">
        <w:t>Ponds</w:t>
      </w:r>
    </w:p>
    <w:p w14:paraId="1FF66CD9" w14:textId="77777777" w:rsidR="00DA7D09" w:rsidRPr="00267D98" w:rsidRDefault="00DA7D09" w:rsidP="00DA7D09">
      <w:pPr>
        <w:pStyle w:val="ListParagraph"/>
        <w:ind w:left="1800"/>
      </w:pPr>
    </w:p>
    <w:p w14:paraId="4BBA71E9" w14:textId="2DABBAAD" w:rsidR="00DA7D09" w:rsidRPr="00267D98" w:rsidRDefault="00C947B9" w:rsidP="00B31DB5">
      <w:pPr>
        <w:pStyle w:val="ListParagraph"/>
        <w:widowControl/>
        <w:numPr>
          <w:ilvl w:val="0"/>
          <w:numId w:val="4"/>
        </w:numPr>
        <w:autoSpaceDE/>
        <w:autoSpaceDN/>
        <w:spacing w:after="200" w:line="276" w:lineRule="auto"/>
        <w:contextualSpacing/>
      </w:pPr>
      <w:r w:rsidRPr="00267D98">
        <w:t xml:space="preserve">Selected </w:t>
      </w:r>
      <w:r w:rsidR="00DA7D09" w:rsidRPr="00267D98">
        <w:t>Species</w:t>
      </w:r>
    </w:p>
    <w:p w14:paraId="4AB0D082" w14:textId="77777777" w:rsidR="00DA7D09" w:rsidRPr="00267D98" w:rsidRDefault="00DA7D09" w:rsidP="00B31DB5">
      <w:pPr>
        <w:pStyle w:val="ListParagraph"/>
        <w:widowControl/>
        <w:numPr>
          <w:ilvl w:val="0"/>
          <w:numId w:val="8"/>
        </w:numPr>
        <w:autoSpaceDE/>
        <w:autoSpaceDN/>
        <w:spacing w:after="200" w:line="276" w:lineRule="auto"/>
        <w:contextualSpacing/>
      </w:pPr>
      <w:r w:rsidRPr="00267D98">
        <w:t>Swift</w:t>
      </w:r>
    </w:p>
    <w:p w14:paraId="7C3BF566" w14:textId="77777777" w:rsidR="00DA7D09" w:rsidRPr="00267D98" w:rsidRDefault="00DA7D09" w:rsidP="00B31DB5">
      <w:pPr>
        <w:pStyle w:val="ListParagraph"/>
        <w:widowControl/>
        <w:numPr>
          <w:ilvl w:val="0"/>
          <w:numId w:val="8"/>
        </w:numPr>
        <w:autoSpaceDE/>
        <w:autoSpaceDN/>
        <w:spacing w:after="200" w:line="276" w:lineRule="auto"/>
        <w:contextualSpacing/>
      </w:pPr>
      <w:r w:rsidRPr="00267D98">
        <w:t>Hedgehog</w:t>
      </w:r>
    </w:p>
    <w:p w14:paraId="234232A8" w14:textId="135917CC" w:rsidR="00DA7D09" w:rsidRPr="00267D98" w:rsidRDefault="00DA7D09" w:rsidP="00B31DB5">
      <w:pPr>
        <w:pStyle w:val="ListParagraph"/>
        <w:widowControl/>
        <w:numPr>
          <w:ilvl w:val="0"/>
          <w:numId w:val="8"/>
        </w:numPr>
        <w:autoSpaceDE/>
        <w:autoSpaceDN/>
        <w:spacing w:after="200" w:line="276" w:lineRule="auto"/>
        <w:contextualSpacing/>
      </w:pPr>
      <w:r w:rsidRPr="00267D98">
        <w:t>Butterflies</w:t>
      </w:r>
      <w:r w:rsidR="00CC47C6" w:rsidRPr="00267D98">
        <w:t xml:space="preserve"> </w:t>
      </w:r>
    </w:p>
    <w:p w14:paraId="3D9E2063" w14:textId="77777777" w:rsidR="00DA7D09" w:rsidRPr="00267D98" w:rsidRDefault="00DA7D09" w:rsidP="00B31DB5">
      <w:pPr>
        <w:pStyle w:val="ListParagraph"/>
        <w:widowControl/>
        <w:numPr>
          <w:ilvl w:val="0"/>
          <w:numId w:val="8"/>
        </w:numPr>
        <w:autoSpaceDE/>
        <w:autoSpaceDN/>
        <w:spacing w:after="200" w:line="276" w:lineRule="auto"/>
        <w:contextualSpacing/>
      </w:pPr>
      <w:r w:rsidRPr="00267D98">
        <w:t>Bats</w:t>
      </w:r>
    </w:p>
    <w:p w14:paraId="764D4922" w14:textId="77777777" w:rsidR="00DA7D09" w:rsidRPr="00267D98" w:rsidRDefault="00DA7D09" w:rsidP="00B31DB5">
      <w:pPr>
        <w:pStyle w:val="ListParagraph"/>
        <w:widowControl/>
        <w:numPr>
          <w:ilvl w:val="0"/>
          <w:numId w:val="8"/>
        </w:numPr>
        <w:autoSpaceDE/>
        <w:autoSpaceDN/>
        <w:spacing w:after="200" w:line="276" w:lineRule="auto"/>
        <w:contextualSpacing/>
      </w:pPr>
      <w:r w:rsidRPr="00267D98">
        <w:t>Great Crested Newt</w:t>
      </w:r>
    </w:p>
    <w:p w14:paraId="0DFB8F05" w14:textId="77777777" w:rsidR="00DA7D09" w:rsidRPr="00267D98" w:rsidRDefault="00DA7D09" w:rsidP="00B31DB5">
      <w:pPr>
        <w:pStyle w:val="ListParagraph"/>
        <w:widowControl/>
        <w:numPr>
          <w:ilvl w:val="0"/>
          <w:numId w:val="8"/>
        </w:numPr>
        <w:autoSpaceDE/>
        <w:autoSpaceDN/>
        <w:spacing w:after="200" w:line="276" w:lineRule="auto"/>
        <w:contextualSpacing/>
      </w:pPr>
      <w:r w:rsidRPr="00267D98">
        <w:t>Glow Worm</w:t>
      </w:r>
    </w:p>
    <w:p w14:paraId="7B638D2E" w14:textId="77777777" w:rsidR="00674B54" w:rsidRPr="00267D98" w:rsidRDefault="00674B54" w:rsidP="00674B54">
      <w:pPr>
        <w:pStyle w:val="ListParagraph"/>
        <w:widowControl/>
        <w:autoSpaceDE/>
        <w:autoSpaceDN/>
        <w:spacing w:after="200" w:line="276" w:lineRule="auto"/>
        <w:ind w:left="1440" w:firstLine="0"/>
        <w:contextualSpacing/>
      </w:pPr>
    </w:p>
    <w:p w14:paraId="5C49F20C" w14:textId="37023C37" w:rsidR="00674B54" w:rsidRPr="00267D98" w:rsidRDefault="00674B54" w:rsidP="00674B54">
      <w:pPr>
        <w:pStyle w:val="ListParagraph"/>
        <w:widowControl/>
        <w:numPr>
          <w:ilvl w:val="0"/>
          <w:numId w:val="4"/>
        </w:numPr>
        <w:autoSpaceDE/>
        <w:autoSpaceDN/>
        <w:spacing w:after="200" w:line="276" w:lineRule="auto"/>
        <w:contextualSpacing/>
      </w:pPr>
      <w:r w:rsidRPr="00267D98">
        <w:t>Delivery</w:t>
      </w:r>
    </w:p>
    <w:p w14:paraId="178A7DA1" w14:textId="706B2CA7" w:rsidR="00674B54" w:rsidRPr="00267D98" w:rsidRDefault="00674B54" w:rsidP="00674B54">
      <w:pPr>
        <w:pStyle w:val="ListParagraph"/>
        <w:widowControl/>
        <w:numPr>
          <w:ilvl w:val="0"/>
          <w:numId w:val="20"/>
        </w:numPr>
        <w:autoSpaceDE/>
        <w:autoSpaceDN/>
        <w:spacing w:after="200" w:line="276" w:lineRule="auto"/>
        <w:contextualSpacing/>
      </w:pPr>
      <w:r w:rsidRPr="00267D98">
        <w:t>Stakeholders (Parish Council, Sussex Wildlife Trust?</w:t>
      </w:r>
      <w:r w:rsidR="00CC47C6" w:rsidRPr="00267D98">
        <w:t xml:space="preserve"> Greener Cuckfield</w:t>
      </w:r>
      <w:r w:rsidRPr="00267D98">
        <w:t>)</w:t>
      </w:r>
    </w:p>
    <w:p w14:paraId="6593C887" w14:textId="3DD1C22E" w:rsidR="00674B54" w:rsidRPr="00267D98" w:rsidRDefault="00674B54" w:rsidP="00674B54">
      <w:pPr>
        <w:pStyle w:val="ListParagraph"/>
        <w:widowControl/>
        <w:numPr>
          <w:ilvl w:val="0"/>
          <w:numId w:val="20"/>
        </w:numPr>
        <w:autoSpaceDE/>
        <w:autoSpaceDN/>
        <w:spacing w:after="200" w:line="276" w:lineRule="auto"/>
        <w:contextualSpacing/>
      </w:pPr>
      <w:r w:rsidRPr="00267D98">
        <w:t>Ecological surveying and ongoing monitoring</w:t>
      </w:r>
    </w:p>
    <w:p w14:paraId="415CD398" w14:textId="01764188" w:rsidR="00674B54" w:rsidRPr="00267D98" w:rsidRDefault="00674B54" w:rsidP="00674B54">
      <w:pPr>
        <w:pStyle w:val="ListParagraph"/>
        <w:widowControl/>
        <w:numPr>
          <w:ilvl w:val="0"/>
          <w:numId w:val="20"/>
        </w:numPr>
        <w:autoSpaceDE/>
        <w:autoSpaceDN/>
        <w:spacing w:after="200" w:line="276" w:lineRule="auto"/>
        <w:contextualSpacing/>
      </w:pPr>
      <w:r w:rsidRPr="00267D98">
        <w:t>Community engagement (volunteers, land owners, schools?)</w:t>
      </w:r>
    </w:p>
    <w:p w14:paraId="26ADC5D9" w14:textId="6941397E" w:rsidR="00674B54" w:rsidRPr="00267D98" w:rsidRDefault="00674B54" w:rsidP="00674B54">
      <w:pPr>
        <w:pStyle w:val="ListParagraph"/>
        <w:widowControl/>
        <w:numPr>
          <w:ilvl w:val="0"/>
          <w:numId w:val="20"/>
        </w:numPr>
        <w:autoSpaceDE/>
        <w:autoSpaceDN/>
        <w:spacing w:after="200" w:line="276" w:lineRule="auto"/>
        <w:contextualSpacing/>
      </w:pPr>
      <w:r w:rsidRPr="00267D98">
        <w:t>Funding</w:t>
      </w:r>
    </w:p>
    <w:p w14:paraId="06112D3F" w14:textId="3BC411B6" w:rsidR="00A920FD" w:rsidRPr="00076FDF" w:rsidRDefault="00A920FD" w:rsidP="00567660">
      <w:pPr>
        <w:pStyle w:val="Heading1"/>
        <w:numPr>
          <w:ilvl w:val="0"/>
          <w:numId w:val="32"/>
        </w:numPr>
      </w:pPr>
      <w:r>
        <w:lastRenderedPageBreak/>
        <w:t xml:space="preserve">Introduction </w:t>
      </w:r>
      <w:r w:rsidRPr="00076FDF">
        <w:t xml:space="preserve"> </w:t>
      </w:r>
    </w:p>
    <w:p w14:paraId="5C017C89" w14:textId="77777777" w:rsidR="00A920FD" w:rsidRDefault="00A920FD" w:rsidP="00A920FD">
      <w:pPr>
        <w:pStyle w:val="BodyText"/>
        <w:jc w:val="both"/>
        <w:rPr>
          <w:rFonts w:asciiTheme="minorHAnsi" w:hAnsiTheme="minorHAnsi" w:cstheme="minorHAnsi"/>
          <w:sz w:val="22"/>
          <w:szCs w:val="22"/>
        </w:rPr>
      </w:pPr>
    </w:p>
    <w:p w14:paraId="40138BE1" w14:textId="77777777" w:rsidR="00A920FD" w:rsidRPr="00DA7D09" w:rsidRDefault="00A920FD" w:rsidP="00A920FD">
      <w:pPr>
        <w:pStyle w:val="BodyText"/>
        <w:jc w:val="both"/>
        <w:rPr>
          <w:rFonts w:asciiTheme="minorHAnsi" w:hAnsiTheme="minorHAnsi" w:cstheme="minorHAnsi"/>
          <w:sz w:val="28"/>
          <w:szCs w:val="28"/>
        </w:rPr>
      </w:pPr>
      <w:r w:rsidRPr="00B03F92">
        <w:rPr>
          <w:rFonts w:asciiTheme="minorHAnsi" w:hAnsiTheme="minorHAnsi" w:cstheme="minorHAnsi"/>
          <w:sz w:val="22"/>
          <w:szCs w:val="22"/>
        </w:rPr>
        <w:t xml:space="preserve"> </w:t>
      </w:r>
    </w:p>
    <w:p w14:paraId="48EA1719" w14:textId="3CA81F16" w:rsidR="00A920FD" w:rsidRDefault="00790BE4" w:rsidP="00B31DB5">
      <w:pPr>
        <w:pStyle w:val="ListParagraph"/>
        <w:numPr>
          <w:ilvl w:val="0"/>
          <w:numId w:val="10"/>
        </w:numPr>
        <w:rPr>
          <w:b/>
          <w:bCs/>
          <w:sz w:val="24"/>
          <w:szCs w:val="24"/>
        </w:rPr>
      </w:pPr>
      <w:bookmarkStart w:id="0" w:name="_Hlk178512445"/>
      <w:r w:rsidRPr="005A79D3">
        <w:rPr>
          <w:b/>
          <w:bCs/>
          <w:sz w:val="24"/>
          <w:szCs w:val="24"/>
        </w:rPr>
        <w:t>Remit and Scope of the Report</w:t>
      </w:r>
    </w:p>
    <w:p w14:paraId="6F884321" w14:textId="77777777" w:rsidR="003F0FD2" w:rsidRPr="005A79D3" w:rsidRDefault="003F0FD2" w:rsidP="003F0FD2">
      <w:pPr>
        <w:pStyle w:val="ListParagraph"/>
        <w:ind w:left="1080" w:firstLine="0"/>
        <w:rPr>
          <w:b/>
          <w:bCs/>
          <w:sz w:val="24"/>
          <w:szCs w:val="24"/>
        </w:rPr>
      </w:pPr>
    </w:p>
    <w:bookmarkEnd w:id="0"/>
    <w:p w14:paraId="6EE863E6" w14:textId="6A05CCD7" w:rsidR="00C428E2" w:rsidRPr="005A79D3" w:rsidRDefault="00467094" w:rsidP="00014D4E">
      <w:pPr>
        <w:widowControl/>
        <w:adjustRightInd w:val="0"/>
        <w:rPr>
          <w:rFonts w:asciiTheme="minorHAnsi" w:hAnsiTheme="minorHAnsi" w:cstheme="minorHAnsi"/>
          <w:lang w:eastAsia="en-GB"/>
        </w:rPr>
      </w:pPr>
      <w:r w:rsidRPr="005A79D3">
        <w:rPr>
          <w:rFonts w:asciiTheme="minorHAnsi" w:hAnsiTheme="minorHAnsi" w:cstheme="minorHAnsi"/>
        </w:rPr>
        <w:t xml:space="preserve">The recent </w:t>
      </w:r>
      <w:r w:rsidRPr="005A79D3">
        <w:rPr>
          <w:rFonts w:asciiTheme="minorHAnsi" w:hAnsiTheme="minorHAnsi" w:cstheme="minorHAnsi"/>
          <w:i/>
          <w:iCs/>
          <w:lang w:eastAsia="en-GB"/>
        </w:rPr>
        <w:t xml:space="preserve">State of Nature </w:t>
      </w:r>
      <w:r w:rsidR="00A8540F" w:rsidRPr="005A79D3">
        <w:rPr>
          <w:rFonts w:asciiTheme="minorHAnsi" w:hAnsiTheme="minorHAnsi" w:cstheme="minorHAnsi"/>
          <w:iCs/>
          <w:lang w:eastAsia="en-GB"/>
        </w:rPr>
        <w:t>(20</w:t>
      </w:r>
      <w:r w:rsidR="003534C7" w:rsidRPr="005A79D3">
        <w:rPr>
          <w:rFonts w:asciiTheme="minorHAnsi" w:hAnsiTheme="minorHAnsi" w:cstheme="minorHAnsi"/>
          <w:iCs/>
          <w:lang w:eastAsia="en-GB"/>
        </w:rPr>
        <w:t>23</w:t>
      </w:r>
      <w:r w:rsidR="00A8540F" w:rsidRPr="005A79D3">
        <w:rPr>
          <w:rFonts w:asciiTheme="minorHAnsi" w:hAnsiTheme="minorHAnsi" w:cstheme="minorHAnsi"/>
          <w:iCs/>
          <w:lang w:eastAsia="en-GB"/>
        </w:rPr>
        <w:t>)</w:t>
      </w:r>
      <w:r w:rsidR="00A8540F" w:rsidRPr="005A79D3">
        <w:rPr>
          <w:rFonts w:asciiTheme="minorHAnsi" w:hAnsiTheme="minorHAnsi" w:cstheme="minorHAnsi"/>
          <w:i/>
          <w:iCs/>
          <w:lang w:eastAsia="en-GB"/>
        </w:rPr>
        <w:t xml:space="preserve"> </w:t>
      </w:r>
      <w:r w:rsidRPr="005A79D3">
        <w:rPr>
          <w:rFonts w:asciiTheme="minorHAnsi" w:hAnsiTheme="minorHAnsi" w:cstheme="minorHAnsi"/>
          <w:lang w:eastAsia="en-GB"/>
        </w:rPr>
        <w:t>report shows that of the species studied, there has been an average decline of 19% in the UK since monitoring began in 1970 with 43% of birds, 31% of amphibians and reptiles, 28% of fungi and lichen and 26% of terrestrial mammals at risk of being lost.</w:t>
      </w:r>
      <w:r w:rsidR="00E63EA9" w:rsidRPr="005A79D3">
        <w:rPr>
          <w:rFonts w:asciiTheme="minorHAnsi" w:hAnsiTheme="minorHAnsi" w:cstheme="minorHAnsi"/>
          <w:lang w:eastAsia="en-GB"/>
        </w:rPr>
        <w:t xml:space="preserve"> </w:t>
      </w:r>
    </w:p>
    <w:p w14:paraId="04E7908B" w14:textId="77777777" w:rsidR="00C428E2" w:rsidRPr="005A79D3" w:rsidRDefault="00C428E2" w:rsidP="00014D4E">
      <w:pPr>
        <w:widowControl/>
        <w:adjustRightInd w:val="0"/>
        <w:rPr>
          <w:rFonts w:asciiTheme="minorHAnsi" w:hAnsiTheme="minorHAnsi" w:cstheme="minorHAnsi"/>
          <w:lang w:eastAsia="en-GB"/>
        </w:rPr>
      </w:pPr>
    </w:p>
    <w:p w14:paraId="6B267D75" w14:textId="2385EDC1" w:rsidR="006F21FE" w:rsidRPr="005A79D3" w:rsidRDefault="005F5568" w:rsidP="00790BE4">
      <w:pPr>
        <w:widowControl/>
        <w:adjustRightInd w:val="0"/>
        <w:rPr>
          <w:rFonts w:asciiTheme="minorHAnsi" w:eastAsiaTheme="minorHAnsi" w:hAnsiTheme="minorHAnsi" w:cstheme="minorHAnsi"/>
          <w:lang w:val="en-GB"/>
        </w:rPr>
      </w:pPr>
      <w:r w:rsidRPr="005A79D3">
        <w:rPr>
          <w:rFonts w:asciiTheme="minorHAnsi" w:hAnsiTheme="minorHAnsi" w:cstheme="minorHAnsi"/>
          <w:lang w:eastAsia="en-GB"/>
        </w:rPr>
        <w:t xml:space="preserve">The UK is commonly reported as one of the most nature depleted countries in </w:t>
      </w:r>
      <w:r w:rsidR="00A8540F" w:rsidRPr="005A79D3">
        <w:rPr>
          <w:rFonts w:asciiTheme="minorHAnsi" w:hAnsiTheme="minorHAnsi" w:cstheme="minorHAnsi"/>
          <w:lang w:eastAsia="en-GB"/>
        </w:rPr>
        <w:t>the world.</w:t>
      </w:r>
      <w:r w:rsidR="00014D4E" w:rsidRPr="005A79D3">
        <w:rPr>
          <w:rFonts w:asciiTheme="minorHAnsi" w:eastAsiaTheme="minorHAnsi" w:hAnsiTheme="minorHAnsi" w:cstheme="minorHAnsi"/>
          <w:lang w:val="en-GB"/>
        </w:rPr>
        <w:t xml:space="preserve"> </w:t>
      </w:r>
      <w:r w:rsidR="00BB724E" w:rsidRPr="005A79D3">
        <w:rPr>
          <w:rFonts w:asciiTheme="minorHAnsi" w:eastAsiaTheme="minorHAnsi" w:hAnsiTheme="minorHAnsi" w:cstheme="minorHAnsi"/>
          <w:lang w:val="en-GB"/>
        </w:rPr>
        <w:t>Certainly</w:t>
      </w:r>
      <w:r w:rsidR="003534C7" w:rsidRPr="005A79D3">
        <w:rPr>
          <w:rFonts w:asciiTheme="minorHAnsi" w:eastAsiaTheme="minorHAnsi" w:hAnsiTheme="minorHAnsi" w:cstheme="minorHAnsi"/>
          <w:lang w:val="en-GB"/>
        </w:rPr>
        <w:t>,</w:t>
      </w:r>
      <w:r w:rsidR="00BB724E" w:rsidRPr="005A79D3">
        <w:rPr>
          <w:rFonts w:asciiTheme="minorHAnsi" w:eastAsiaTheme="minorHAnsi" w:hAnsiTheme="minorHAnsi" w:cstheme="minorHAnsi"/>
          <w:lang w:val="en-GB"/>
        </w:rPr>
        <w:t xml:space="preserve"> f</w:t>
      </w:r>
      <w:r w:rsidR="00014D4E" w:rsidRPr="005A79D3">
        <w:rPr>
          <w:rFonts w:asciiTheme="minorHAnsi" w:eastAsiaTheme="minorHAnsi" w:hAnsiTheme="minorHAnsi" w:cstheme="minorHAnsi"/>
          <w:lang w:val="en-GB"/>
        </w:rPr>
        <w:t>ragmented landscapes with isolated nature reserves and other protected sites cannot sustain wildlife in the long term.</w:t>
      </w:r>
      <w:r w:rsidR="00BB724E" w:rsidRPr="005A79D3">
        <w:rPr>
          <w:rFonts w:asciiTheme="minorHAnsi" w:eastAsiaTheme="minorHAnsi" w:hAnsiTheme="minorHAnsi" w:cstheme="minorHAnsi"/>
          <w:lang w:val="en-GB"/>
        </w:rPr>
        <w:t xml:space="preserve"> Increasingly, the </w:t>
      </w:r>
      <w:r w:rsidR="006F21FE" w:rsidRPr="005A79D3">
        <w:rPr>
          <w:rFonts w:asciiTheme="minorHAnsi" w:eastAsiaTheme="minorHAnsi" w:hAnsiTheme="minorHAnsi" w:cstheme="minorHAnsi"/>
          <w:lang w:val="en-GB"/>
        </w:rPr>
        <w:t xml:space="preserve">economic value of biodiversity </w:t>
      </w:r>
      <w:r w:rsidR="00790BE4" w:rsidRPr="005A79D3">
        <w:rPr>
          <w:rFonts w:asciiTheme="minorHAnsi" w:eastAsiaTheme="minorHAnsi" w:hAnsiTheme="minorHAnsi" w:cstheme="minorHAnsi"/>
          <w:lang w:val="en-GB"/>
        </w:rPr>
        <w:t>is being realized where e</w:t>
      </w:r>
      <w:r w:rsidR="006F21FE" w:rsidRPr="005A79D3">
        <w:rPr>
          <w:rFonts w:asciiTheme="minorHAnsi" w:eastAsiaTheme="minorHAnsi" w:hAnsiTheme="minorHAnsi" w:cstheme="minorHAnsi"/>
          <w:lang w:val="en-GB"/>
        </w:rPr>
        <w:t>cosystem services</w:t>
      </w:r>
      <w:r w:rsidR="00790BE4" w:rsidRPr="005A79D3">
        <w:rPr>
          <w:rFonts w:asciiTheme="minorHAnsi" w:eastAsiaTheme="minorHAnsi" w:hAnsiTheme="minorHAnsi" w:cstheme="minorHAnsi"/>
          <w:lang w:val="en-GB"/>
        </w:rPr>
        <w:t xml:space="preserve"> are being recognised as fundamental for our health, well-being, food and fuel.  </w:t>
      </w:r>
      <w:r w:rsidR="006F21FE" w:rsidRPr="005A79D3">
        <w:rPr>
          <w:rFonts w:asciiTheme="minorHAnsi" w:eastAsiaTheme="minorHAnsi" w:hAnsiTheme="minorHAnsi" w:cstheme="minorHAnsi"/>
          <w:lang w:val="en-GB"/>
        </w:rPr>
        <w:t xml:space="preserve"> </w:t>
      </w:r>
    </w:p>
    <w:p w14:paraId="3EA7E75E" w14:textId="77777777" w:rsidR="006F21FE" w:rsidRPr="005A79D3" w:rsidRDefault="006F21FE" w:rsidP="006F21FE">
      <w:pPr>
        <w:spacing w:before="2"/>
        <w:rPr>
          <w:rFonts w:ascii="Arial" w:eastAsia="Arial" w:hAnsi="Arial" w:cs="Arial"/>
          <w:sz w:val="20"/>
          <w:szCs w:val="20"/>
        </w:rPr>
      </w:pPr>
    </w:p>
    <w:p w14:paraId="28D2CA14" w14:textId="1E052C96" w:rsidR="00CC47C6" w:rsidRPr="005A79D3" w:rsidRDefault="00CC47C6" w:rsidP="00E63EA9">
      <w:pPr>
        <w:widowControl/>
        <w:adjustRightInd w:val="0"/>
        <w:rPr>
          <w:rFonts w:asciiTheme="minorHAnsi" w:eastAsiaTheme="minorHAnsi" w:hAnsiTheme="minorHAnsi" w:cstheme="minorHAnsi"/>
          <w:lang w:val="en-GB"/>
        </w:rPr>
      </w:pPr>
      <w:r w:rsidRPr="005A79D3">
        <w:rPr>
          <w:rFonts w:asciiTheme="minorHAnsi" w:eastAsiaTheme="minorHAnsi" w:hAnsiTheme="minorHAnsi" w:cstheme="minorHAnsi"/>
          <w:lang w:val="en-GB"/>
        </w:rPr>
        <w:t xml:space="preserve">This BAP plan will principally concentrate on </w:t>
      </w:r>
      <w:r w:rsidR="008C6B89" w:rsidRPr="005A79D3">
        <w:rPr>
          <w:rFonts w:asciiTheme="minorHAnsi" w:eastAsiaTheme="minorHAnsi" w:hAnsiTheme="minorHAnsi" w:cstheme="minorHAnsi"/>
          <w:lang w:val="en-GB"/>
        </w:rPr>
        <w:t>sites</w:t>
      </w:r>
      <w:r w:rsidRPr="005A79D3">
        <w:rPr>
          <w:rFonts w:asciiTheme="minorHAnsi" w:eastAsiaTheme="minorHAnsi" w:hAnsiTheme="minorHAnsi" w:cstheme="minorHAnsi"/>
          <w:lang w:val="en-GB"/>
        </w:rPr>
        <w:t xml:space="preserve"> owned by the Parish Council</w:t>
      </w:r>
      <w:r w:rsidR="003534C7" w:rsidRPr="005A79D3">
        <w:rPr>
          <w:rFonts w:asciiTheme="minorHAnsi" w:eastAsiaTheme="minorHAnsi" w:hAnsiTheme="minorHAnsi" w:cstheme="minorHAnsi"/>
          <w:lang w:val="en-GB"/>
        </w:rPr>
        <w:t xml:space="preserve"> but will also take a wider view as to nature conservation throughout the parish</w:t>
      </w:r>
      <w:r w:rsidRPr="005A79D3">
        <w:rPr>
          <w:rFonts w:asciiTheme="minorHAnsi" w:eastAsiaTheme="minorHAnsi" w:hAnsiTheme="minorHAnsi" w:cstheme="minorHAnsi"/>
          <w:lang w:val="en-GB"/>
        </w:rPr>
        <w:t xml:space="preserve">. </w:t>
      </w:r>
      <w:r w:rsidR="003534C7" w:rsidRPr="005A79D3">
        <w:rPr>
          <w:rFonts w:asciiTheme="minorHAnsi" w:eastAsiaTheme="minorHAnsi" w:hAnsiTheme="minorHAnsi" w:cstheme="minorHAnsi"/>
          <w:lang w:val="en-GB"/>
        </w:rPr>
        <w:t>A</w:t>
      </w:r>
      <w:r w:rsidRPr="005A79D3">
        <w:rPr>
          <w:rFonts w:asciiTheme="minorHAnsi" w:eastAsiaTheme="minorHAnsi" w:hAnsiTheme="minorHAnsi" w:cstheme="minorHAnsi"/>
          <w:lang w:val="en-GB"/>
        </w:rPr>
        <w:t>s the plan progresses, it is hoped that other stakeholders</w:t>
      </w:r>
      <w:r w:rsidR="00147200">
        <w:rPr>
          <w:rFonts w:asciiTheme="minorHAnsi" w:eastAsiaTheme="minorHAnsi" w:hAnsiTheme="minorHAnsi" w:cstheme="minorHAnsi"/>
          <w:lang w:val="en-GB"/>
        </w:rPr>
        <w:t xml:space="preserve"> or private landowners</w:t>
      </w:r>
      <w:r w:rsidRPr="005A79D3">
        <w:rPr>
          <w:rFonts w:asciiTheme="minorHAnsi" w:eastAsiaTheme="minorHAnsi" w:hAnsiTheme="minorHAnsi" w:cstheme="minorHAnsi"/>
          <w:lang w:val="en-GB"/>
        </w:rPr>
        <w:t xml:space="preserve"> will emerge to increase the reach of the plan. </w:t>
      </w:r>
    </w:p>
    <w:p w14:paraId="12C906FE" w14:textId="77777777" w:rsidR="0024040F" w:rsidRPr="005A79D3" w:rsidRDefault="0024040F" w:rsidP="00E63EA9">
      <w:pPr>
        <w:widowControl/>
        <w:adjustRightInd w:val="0"/>
        <w:rPr>
          <w:rFonts w:asciiTheme="minorHAnsi" w:eastAsiaTheme="minorHAnsi" w:hAnsiTheme="minorHAnsi" w:cstheme="minorHAnsi"/>
          <w:lang w:val="en-GB"/>
        </w:rPr>
      </w:pPr>
    </w:p>
    <w:p w14:paraId="5542C4F7" w14:textId="4D156509" w:rsidR="005F5568" w:rsidRPr="005A79D3" w:rsidRDefault="0024040F" w:rsidP="00E63EA9">
      <w:pPr>
        <w:widowControl/>
        <w:adjustRightInd w:val="0"/>
        <w:rPr>
          <w:rFonts w:asciiTheme="minorHAnsi" w:eastAsiaTheme="minorHAnsi" w:hAnsiTheme="minorHAnsi" w:cstheme="minorHAnsi"/>
          <w:lang w:val="en-GB"/>
        </w:rPr>
      </w:pPr>
      <w:r w:rsidRPr="005A79D3">
        <w:rPr>
          <w:rFonts w:asciiTheme="minorHAnsi" w:eastAsiaTheme="minorHAnsi" w:hAnsiTheme="minorHAnsi" w:cstheme="minorHAnsi"/>
          <w:lang w:val="en-GB"/>
        </w:rPr>
        <w:t>In terms of timing, any actions are unlikely to commence until 2025 and with</w:t>
      </w:r>
      <w:r w:rsidR="00147200">
        <w:rPr>
          <w:rFonts w:asciiTheme="minorHAnsi" w:eastAsiaTheme="minorHAnsi" w:hAnsiTheme="minorHAnsi" w:cstheme="minorHAnsi"/>
          <w:lang w:val="en-GB"/>
        </w:rPr>
        <w:t xml:space="preserve"> anticipated </w:t>
      </w:r>
      <w:r w:rsidRPr="005A79D3">
        <w:rPr>
          <w:rFonts w:asciiTheme="minorHAnsi" w:eastAsiaTheme="minorHAnsi" w:hAnsiTheme="minorHAnsi" w:cstheme="minorHAnsi"/>
          <w:lang w:val="en-GB"/>
        </w:rPr>
        <w:t>target</w:t>
      </w:r>
      <w:r w:rsidR="00147200">
        <w:rPr>
          <w:rFonts w:asciiTheme="minorHAnsi" w:eastAsiaTheme="minorHAnsi" w:hAnsiTheme="minorHAnsi" w:cstheme="minorHAnsi"/>
          <w:lang w:val="en-GB"/>
        </w:rPr>
        <w:t xml:space="preserve"> dates of 2030 </w:t>
      </w:r>
      <w:r w:rsidRPr="005A79D3">
        <w:rPr>
          <w:rFonts w:asciiTheme="minorHAnsi" w:eastAsiaTheme="minorHAnsi" w:hAnsiTheme="minorHAnsi" w:cstheme="minorHAnsi"/>
          <w:lang w:val="en-GB"/>
        </w:rPr>
        <w:t>set for the C</w:t>
      </w:r>
      <w:r w:rsidR="003534C7" w:rsidRPr="005A79D3">
        <w:rPr>
          <w:rFonts w:asciiTheme="minorHAnsi" w:eastAsiaTheme="minorHAnsi" w:hAnsiTheme="minorHAnsi" w:cstheme="minorHAnsi"/>
          <w:lang w:val="en-GB"/>
        </w:rPr>
        <w:t>limate and Nature Bill</w:t>
      </w:r>
      <w:r w:rsidR="00147200">
        <w:rPr>
          <w:rFonts w:asciiTheme="minorHAnsi" w:eastAsiaTheme="minorHAnsi" w:hAnsiTheme="minorHAnsi" w:cstheme="minorHAnsi"/>
          <w:lang w:val="en-GB"/>
        </w:rPr>
        <w:t xml:space="preserve">, </w:t>
      </w:r>
      <w:r w:rsidRPr="005A79D3">
        <w:rPr>
          <w:rFonts w:asciiTheme="minorHAnsi" w:eastAsiaTheme="minorHAnsi" w:hAnsiTheme="minorHAnsi" w:cstheme="minorHAnsi"/>
          <w:lang w:val="en-GB"/>
        </w:rPr>
        <w:t xml:space="preserve">it seems not unreasonable to </w:t>
      </w:r>
      <w:r w:rsidR="003534C7" w:rsidRPr="005A79D3">
        <w:rPr>
          <w:rFonts w:asciiTheme="minorHAnsi" w:eastAsiaTheme="minorHAnsi" w:hAnsiTheme="minorHAnsi" w:cstheme="minorHAnsi"/>
          <w:lang w:val="en-GB"/>
        </w:rPr>
        <w:t>have</w:t>
      </w:r>
      <w:r w:rsidRPr="005A79D3">
        <w:rPr>
          <w:rFonts w:asciiTheme="minorHAnsi" w:eastAsiaTheme="minorHAnsi" w:hAnsiTheme="minorHAnsi" w:cstheme="minorHAnsi"/>
          <w:lang w:val="en-GB"/>
        </w:rPr>
        <w:t xml:space="preserve"> </w:t>
      </w:r>
      <w:r w:rsidR="003534C7" w:rsidRPr="005A79D3">
        <w:rPr>
          <w:rFonts w:asciiTheme="minorHAnsi" w:eastAsiaTheme="minorHAnsi" w:hAnsiTheme="minorHAnsi" w:cstheme="minorHAnsi"/>
          <w:lang w:val="en-GB"/>
        </w:rPr>
        <w:t xml:space="preserve">a similar end </w:t>
      </w:r>
      <w:r w:rsidRPr="005A79D3">
        <w:rPr>
          <w:rFonts w:asciiTheme="minorHAnsi" w:eastAsiaTheme="minorHAnsi" w:hAnsiTheme="minorHAnsi" w:cstheme="minorHAnsi"/>
          <w:lang w:val="en-GB"/>
        </w:rPr>
        <w:t>date for this BAP</w:t>
      </w:r>
      <w:r w:rsidR="00C428E2" w:rsidRPr="005A79D3">
        <w:rPr>
          <w:rFonts w:asciiTheme="minorHAnsi" w:eastAsiaTheme="minorHAnsi" w:hAnsiTheme="minorHAnsi" w:cstheme="minorHAnsi"/>
          <w:lang w:val="en-GB"/>
        </w:rPr>
        <w:t>.</w:t>
      </w:r>
    </w:p>
    <w:p w14:paraId="3EF3DB0E" w14:textId="77777777" w:rsidR="00C428E2" w:rsidRPr="005A79D3" w:rsidRDefault="00C428E2" w:rsidP="00E63EA9">
      <w:pPr>
        <w:widowControl/>
        <w:adjustRightInd w:val="0"/>
        <w:rPr>
          <w:rFonts w:asciiTheme="minorHAnsi" w:eastAsiaTheme="minorHAnsi" w:hAnsiTheme="minorHAnsi" w:cstheme="minorHAnsi"/>
          <w:lang w:val="en-GB"/>
        </w:rPr>
      </w:pPr>
    </w:p>
    <w:p w14:paraId="7D8B287E" w14:textId="77777777" w:rsidR="005F5568" w:rsidRDefault="005F5568" w:rsidP="00E63EA9">
      <w:pPr>
        <w:widowControl/>
        <w:adjustRightInd w:val="0"/>
        <w:rPr>
          <w:rFonts w:asciiTheme="minorHAnsi" w:eastAsiaTheme="minorHAnsi" w:hAnsiTheme="minorHAnsi" w:cstheme="minorHAnsi"/>
          <w:lang w:val="en-GB"/>
        </w:rPr>
      </w:pPr>
    </w:p>
    <w:p w14:paraId="31721B10" w14:textId="77777777" w:rsidR="00267D98" w:rsidRPr="005A79D3" w:rsidRDefault="00267D98" w:rsidP="00E63EA9">
      <w:pPr>
        <w:widowControl/>
        <w:adjustRightInd w:val="0"/>
        <w:rPr>
          <w:rFonts w:asciiTheme="minorHAnsi" w:eastAsiaTheme="minorHAnsi" w:hAnsiTheme="minorHAnsi" w:cstheme="minorHAnsi"/>
          <w:lang w:val="en-GB"/>
        </w:rPr>
      </w:pPr>
    </w:p>
    <w:p w14:paraId="457A6A8A" w14:textId="3EC1D7FD" w:rsidR="005F5568" w:rsidRDefault="005F5568" w:rsidP="005F5568">
      <w:pPr>
        <w:pStyle w:val="ListParagraph"/>
        <w:numPr>
          <w:ilvl w:val="0"/>
          <w:numId w:val="10"/>
        </w:numPr>
        <w:rPr>
          <w:b/>
          <w:bCs/>
          <w:sz w:val="24"/>
          <w:szCs w:val="24"/>
        </w:rPr>
      </w:pPr>
      <w:r w:rsidRPr="005A79D3">
        <w:rPr>
          <w:b/>
          <w:bCs/>
          <w:sz w:val="24"/>
          <w:szCs w:val="24"/>
        </w:rPr>
        <w:t>Legislation</w:t>
      </w:r>
    </w:p>
    <w:p w14:paraId="55069904" w14:textId="77777777" w:rsidR="003F0FD2" w:rsidRPr="005A79D3" w:rsidRDefault="003F0FD2" w:rsidP="003F0FD2">
      <w:pPr>
        <w:pStyle w:val="ListParagraph"/>
        <w:ind w:left="1080" w:firstLine="0"/>
        <w:rPr>
          <w:b/>
          <w:bCs/>
          <w:sz w:val="24"/>
          <w:szCs w:val="24"/>
        </w:rPr>
      </w:pPr>
    </w:p>
    <w:p w14:paraId="650E14FA" w14:textId="5FEE40BB" w:rsidR="005F5568" w:rsidRPr="005A79D3" w:rsidRDefault="005F5568" w:rsidP="005F5568">
      <w:pPr>
        <w:jc w:val="both"/>
        <w:rPr>
          <w:rFonts w:asciiTheme="minorHAnsi" w:hAnsiTheme="minorHAnsi" w:cstheme="minorHAnsi"/>
        </w:rPr>
      </w:pPr>
      <w:r w:rsidRPr="005A79D3">
        <w:rPr>
          <w:rFonts w:asciiTheme="minorHAnsi" w:hAnsiTheme="minorHAnsi" w:cstheme="minorHAnsi"/>
        </w:rPr>
        <w:t xml:space="preserve">The Environment Act </w:t>
      </w:r>
      <w:r w:rsidR="00086C93" w:rsidRPr="005A79D3">
        <w:rPr>
          <w:rFonts w:asciiTheme="minorHAnsi" w:hAnsiTheme="minorHAnsi" w:cstheme="minorHAnsi"/>
        </w:rPr>
        <w:t>2021</w:t>
      </w:r>
      <w:r w:rsidRPr="005A79D3">
        <w:rPr>
          <w:rFonts w:asciiTheme="minorHAnsi" w:hAnsiTheme="minorHAnsi" w:cstheme="minorHAnsi"/>
        </w:rPr>
        <w:t xml:space="preserve"> is the UK’s framework of environmental protection</w:t>
      </w:r>
      <w:r w:rsidR="000F459F" w:rsidRPr="005A79D3">
        <w:rPr>
          <w:rFonts w:asciiTheme="minorHAnsi" w:hAnsiTheme="minorHAnsi" w:cstheme="minorHAnsi"/>
        </w:rPr>
        <w:t xml:space="preserve">, </w:t>
      </w:r>
      <w:r w:rsidRPr="005A79D3">
        <w:rPr>
          <w:rFonts w:asciiTheme="minorHAnsi" w:hAnsiTheme="minorHAnsi" w:cstheme="minorHAnsi"/>
        </w:rPr>
        <w:t>intended to fill the gap with the removal of EU law. T</w:t>
      </w:r>
      <w:r w:rsidRPr="005A79D3">
        <w:rPr>
          <w:rFonts w:asciiTheme="minorHAnsi" w:hAnsiTheme="minorHAnsi" w:cstheme="minorHAnsi"/>
          <w:lang w:eastAsia="en-GB"/>
        </w:rPr>
        <w:t>he legal duty on policy makers came into force on 1 November 2023. </w:t>
      </w:r>
    </w:p>
    <w:p w14:paraId="6847AAD6" w14:textId="06DA6EF4" w:rsidR="005F5568" w:rsidRPr="005A79D3" w:rsidRDefault="005F5568" w:rsidP="005F5568">
      <w:pPr>
        <w:jc w:val="both"/>
        <w:rPr>
          <w:rFonts w:asciiTheme="minorHAnsi" w:hAnsiTheme="minorHAnsi" w:cstheme="minorHAnsi"/>
          <w:lang w:eastAsia="en-GB"/>
        </w:rPr>
      </w:pPr>
      <w:r w:rsidRPr="005A79D3">
        <w:rPr>
          <w:rFonts w:asciiTheme="minorHAnsi" w:hAnsiTheme="minorHAnsi" w:cstheme="minorHAnsi"/>
          <w:lang w:eastAsia="en-GB"/>
        </w:rPr>
        <w:t>The Act consists of four elements: legally binding </w:t>
      </w:r>
      <w:hyperlink r:id="rId8" w:history="1">
        <w:r w:rsidRPr="005A79D3">
          <w:rPr>
            <w:rFonts w:asciiTheme="minorHAnsi" w:hAnsiTheme="minorHAnsi" w:cstheme="minorHAnsi"/>
            <w:bdr w:val="none" w:sz="0" w:space="0" w:color="auto" w:frame="1"/>
            <w:lang w:eastAsia="en-GB"/>
          </w:rPr>
          <w:t>targets</w:t>
        </w:r>
      </w:hyperlink>
      <w:r w:rsidRPr="005A79D3">
        <w:rPr>
          <w:rFonts w:asciiTheme="minorHAnsi" w:hAnsiTheme="minorHAnsi" w:cstheme="minorHAnsi"/>
          <w:lang w:eastAsia="en-GB"/>
        </w:rPr>
        <w:t> on species abundance, air and water quality, waste, woodland cover and marine protection; an </w:t>
      </w:r>
      <w:hyperlink r:id="rId9" w:history="1">
        <w:r w:rsidRPr="005A79D3">
          <w:rPr>
            <w:rFonts w:asciiTheme="minorHAnsi" w:hAnsiTheme="minorHAnsi" w:cstheme="minorHAnsi"/>
            <w:bdr w:val="none" w:sz="0" w:space="0" w:color="auto" w:frame="1"/>
            <w:lang w:eastAsia="en-GB"/>
          </w:rPr>
          <w:t>Environmental Improvement Plan</w:t>
        </w:r>
      </w:hyperlink>
      <w:r w:rsidRPr="005A79D3">
        <w:rPr>
          <w:rFonts w:asciiTheme="minorHAnsi" w:hAnsiTheme="minorHAnsi" w:cstheme="minorHAnsi"/>
          <w:lang w:eastAsia="en-GB"/>
        </w:rPr>
        <w:t>; an independent body–the </w:t>
      </w:r>
      <w:hyperlink r:id="rId10" w:history="1">
        <w:r w:rsidRPr="005A79D3">
          <w:rPr>
            <w:rFonts w:asciiTheme="minorHAnsi" w:hAnsiTheme="minorHAnsi" w:cstheme="minorHAnsi"/>
            <w:bdr w:val="none" w:sz="0" w:space="0" w:color="auto" w:frame="1"/>
            <w:lang w:eastAsia="en-GB"/>
          </w:rPr>
          <w:t>Office for Environmental Protection</w:t>
        </w:r>
      </w:hyperlink>
      <w:r w:rsidRPr="005A79D3">
        <w:rPr>
          <w:rFonts w:asciiTheme="minorHAnsi" w:hAnsiTheme="minorHAnsi" w:cstheme="minorHAnsi"/>
          <w:lang w:eastAsia="en-GB"/>
        </w:rPr>
        <w:t> –to hold the government to account on its environmental commitments and a new duty on ministers to build </w:t>
      </w:r>
      <w:hyperlink r:id="rId11" w:history="1">
        <w:r w:rsidRPr="005A79D3">
          <w:rPr>
            <w:rFonts w:asciiTheme="minorHAnsi" w:hAnsiTheme="minorHAnsi" w:cstheme="minorHAnsi"/>
            <w:bdr w:val="none" w:sz="0" w:space="0" w:color="auto" w:frame="1"/>
            <w:lang w:eastAsia="en-GB"/>
          </w:rPr>
          <w:t>environmental principles</w:t>
        </w:r>
      </w:hyperlink>
      <w:r w:rsidRPr="005A79D3">
        <w:rPr>
          <w:rFonts w:asciiTheme="minorHAnsi" w:hAnsiTheme="minorHAnsi" w:cstheme="minorHAnsi"/>
          <w:lang w:eastAsia="en-GB"/>
        </w:rPr>
        <w:t> into their policy making.</w:t>
      </w:r>
    </w:p>
    <w:p w14:paraId="492A7475" w14:textId="77777777" w:rsidR="00D2527F" w:rsidRPr="005A79D3" w:rsidRDefault="00D2527F" w:rsidP="005F5568">
      <w:pPr>
        <w:jc w:val="both"/>
        <w:rPr>
          <w:rFonts w:asciiTheme="minorHAnsi" w:hAnsiTheme="minorHAnsi" w:cstheme="minorHAnsi"/>
          <w:shd w:val="clear" w:color="auto" w:fill="FFFFFF"/>
        </w:rPr>
      </w:pPr>
    </w:p>
    <w:p w14:paraId="54AB16E9" w14:textId="4AD5CA9D" w:rsidR="00B62D41" w:rsidRPr="005A79D3" w:rsidRDefault="005F5568" w:rsidP="00B62D41">
      <w:pPr>
        <w:rPr>
          <w:rFonts w:asciiTheme="minorHAnsi" w:hAnsiTheme="minorHAnsi" w:cstheme="minorHAnsi"/>
          <w:bCs/>
        </w:rPr>
      </w:pPr>
      <w:r w:rsidRPr="005A79D3">
        <w:rPr>
          <w:rFonts w:asciiTheme="minorHAnsi" w:hAnsiTheme="minorHAnsi" w:cstheme="minorHAnsi"/>
          <w:shd w:val="clear" w:color="auto" w:fill="FFFFFF"/>
        </w:rPr>
        <w:t xml:space="preserve">Under this act, </w:t>
      </w:r>
      <w:r w:rsidRPr="005A79D3">
        <w:rPr>
          <w:rFonts w:asciiTheme="minorHAnsi" w:hAnsiTheme="minorHAnsi" w:cstheme="minorHAnsi"/>
        </w:rPr>
        <w:t xml:space="preserve">East and West Sussex now have a statutory duty to provide </w:t>
      </w:r>
      <w:r w:rsidR="00B526C6" w:rsidRPr="005A79D3">
        <w:rPr>
          <w:rFonts w:asciiTheme="minorHAnsi" w:hAnsiTheme="minorHAnsi" w:cstheme="minorHAnsi"/>
        </w:rPr>
        <w:t>Local Nature Recovery Strategie</w:t>
      </w:r>
      <w:r w:rsidR="00B97F7B" w:rsidRPr="005A79D3">
        <w:rPr>
          <w:rFonts w:asciiTheme="minorHAnsi" w:hAnsiTheme="minorHAnsi" w:cstheme="minorHAnsi"/>
        </w:rPr>
        <w:t>s</w:t>
      </w:r>
      <w:r w:rsidR="00B43BDE" w:rsidRPr="005A79D3">
        <w:rPr>
          <w:rFonts w:asciiTheme="minorHAnsi" w:hAnsiTheme="minorHAnsi" w:cstheme="minorHAnsi"/>
        </w:rPr>
        <w:t xml:space="preserve"> to provide coordinated action on nature recovery</w:t>
      </w:r>
      <w:r w:rsidRPr="005A79D3">
        <w:rPr>
          <w:rFonts w:asciiTheme="minorHAnsi" w:hAnsiTheme="minorHAnsi" w:cstheme="minorHAnsi"/>
        </w:rPr>
        <w:t xml:space="preserve">. </w:t>
      </w:r>
      <w:r w:rsidR="00656E4F" w:rsidRPr="005A79D3">
        <w:rPr>
          <w:rFonts w:asciiTheme="minorHAnsi" w:hAnsiTheme="minorHAnsi" w:cstheme="minorHAnsi"/>
        </w:rPr>
        <w:t xml:space="preserve"> </w:t>
      </w:r>
      <w:r w:rsidRPr="005A79D3">
        <w:rPr>
          <w:rFonts w:asciiTheme="minorHAnsi" w:hAnsiTheme="minorHAnsi" w:cstheme="minorHAnsi"/>
        </w:rPr>
        <w:t xml:space="preserve">It is unclear at the moment </w:t>
      </w:r>
      <w:r w:rsidR="00B62D41" w:rsidRPr="005A79D3">
        <w:rPr>
          <w:rFonts w:asciiTheme="minorHAnsi" w:hAnsiTheme="minorHAnsi" w:cstheme="minorHAnsi"/>
        </w:rPr>
        <w:t xml:space="preserve">what progress </w:t>
      </w:r>
      <w:r w:rsidR="00656E4F" w:rsidRPr="005A79D3">
        <w:rPr>
          <w:rFonts w:asciiTheme="minorHAnsi" w:hAnsiTheme="minorHAnsi" w:cstheme="minorHAnsi"/>
        </w:rPr>
        <w:t>they</w:t>
      </w:r>
      <w:r w:rsidR="00B62D41" w:rsidRPr="005A79D3">
        <w:rPr>
          <w:rFonts w:asciiTheme="minorHAnsi" w:hAnsiTheme="minorHAnsi" w:cstheme="minorHAnsi"/>
        </w:rPr>
        <w:t xml:space="preserve"> have made so far</w:t>
      </w:r>
      <w:r w:rsidR="00147200">
        <w:rPr>
          <w:rFonts w:asciiTheme="minorHAnsi" w:hAnsiTheme="minorHAnsi" w:cstheme="minorHAnsi"/>
        </w:rPr>
        <w:t xml:space="preserve"> but an officer has been assigned</w:t>
      </w:r>
      <w:r w:rsidR="006C0535">
        <w:rPr>
          <w:rFonts w:asciiTheme="minorHAnsi" w:hAnsiTheme="minorHAnsi" w:cstheme="minorHAnsi"/>
        </w:rPr>
        <w:t xml:space="preserve"> who will be duly contacted as their input could be key</w:t>
      </w:r>
      <w:r w:rsidR="00147200">
        <w:rPr>
          <w:rFonts w:asciiTheme="minorHAnsi" w:hAnsiTheme="minorHAnsi" w:cstheme="minorHAnsi"/>
        </w:rPr>
        <w:t xml:space="preserve">. </w:t>
      </w:r>
      <w:r w:rsidR="00B62D41" w:rsidRPr="005A79D3">
        <w:rPr>
          <w:rFonts w:asciiTheme="minorHAnsi" w:hAnsiTheme="minorHAnsi" w:cstheme="minorHAnsi"/>
          <w:bCs/>
        </w:rPr>
        <w:t xml:space="preserve"> Currently, Mid Sussex does not appear to have any specific policies relating to </w:t>
      </w:r>
      <w:r w:rsidR="00656E4F" w:rsidRPr="005A79D3">
        <w:rPr>
          <w:rFonts w:asciiTheme="minorHAnsi" w:hAnsiTheme="minorHAnsi" w:cstheme="minorHAnsi"/>
          <w:bCs/>
        </w:rPr>
        <w:t>b</w:t>
      </w:r>
      <w:r w:rsidR="00B62D41" w:rsidRPr="005A79D3">
        <w:rPr>
          <w:rFonts w:asciiTheme="minorHAnsi" w:hAnsiTheme="minorHAnsi" w:cstheme="minorHAnsi"/>
          <w:bCs/>
        </w:rPr>
        <w:t>iodiversity</w:t>
      </w:r>
      <w:r w:rsidR="004D59E7" w:rsidRPr="005A79D3">
        <w:rPr>
          <w:rFonts w:asciiTheme="minorHAnsi" w:hAnsiTheme="minorHAnsi" w:cstheme="minorHAnsi"/>
          <w:bCs/>
        </w:rPr>
        <w:t xml:space="preserve"> </w:t>
      </w:r>
      <w:r w:rsidR="00656E4F" w:rsidRPr="005A79D3">
        <w:rPr>
          <w:rFonts w:asciiTheme="minorHAnsi" w:hAnsiTheme="minorHAnsi" w:cstheme="minorHAnsi"/>
          <w:bCs/>
        </w:rPr>
        <w:t xml:space="preserve">or wildlife recovery </w:t>
      </w:r>
      <w:r w:rsidR="004D59E7" w:rsidRPr="005A79D3">
        <w:rPr>
          <w:rFonts w:asciiTheme="minorHAnsi" w:hAnsiTheme="minorHAnsi" w:cstheme="minorHAnsi"/>
          <w:bCs/>
        </w:rPr>
        <w:t xml:space="preserve">and has </w:t>
      </w:r>
      <w:r w:rsidR="00B62D41" w:rsidRPr="005A79D3">
        <w:rPr>
          <w:rFonts w:asciiTheme="minorHAnsi" w:hAnsiTheme="minorHAnsi" w:cstheme="minorHAnsi"/>
          <w:bCs/>
        </w:rPr>
        <w:t>recently outsourced the management of all its conservation sites to Glendale Countryside Services.</w:t>
      </w:r>
    </w:p>
    <w:p w14:paraId="0F3EE6EC" w14:textId="429AC362" w:rsidR="005F5568" w:rsidRPr="005A79D3" w:rsidRDefault="005F5568" w:rsidP="005F5568">
      <w:pPr>
        <w:jc w:val="both"/>
        <w:rPr>
          <w:rFonts w:asciiTheme="minorHAnsi" w:hAnsiTheme="minorHAnsi" w:cstheme="minorHAnsi"/>
        </w:rPr>
      </w:pPr>
    </w:p>
    <w:p w14:paraId="518BC642" w14:textId="77777777" w:rsidR="00656E4F" w:rsidRPr="005A79D3" w:rsidRDefault="005F5568" w:rsidP="005F5568">
      <w:pPr>
        <w:rPr>
          <w:rFonts w:asciiTheme="minorHAnsi" w:hAnsiTheme="minorHAnsi" w:cstheme="minorHAnsi"/>
          <w:lang w:eastAsia="en-GB"/>
        </w:rPr>
      </w:pPr>
      <w:r w:rsidRPr="005A79D3">
        <w:rPr>
          <w:rFonts w:asciiTheme="minorHAnsi" w:hAnsiTheme="minorHAnsi" w:cstheme="minorHAnsi"/>
          <w:shd w:val="clear" w:color="auto" w:fill="FFFFFF"/>
        </w:rPr>
        <w:t>The Climate &amp; Ecolog</w:t>
      </w:r>
      <w:r w:rsidR="00A66073" w:rsidRPr="005A79D3">
        <w:rPr>
          <w:rFonts w:asciiTheme="minorHAnsi" w:hAnsiTheme="minorHAnsi" w:cstheme="minorHAnsi"/>
          <w:shd w:val="clear" w:color="auto" w:fill="FFFFFF"/>
        </w:rPr>
        <w:t xml:space="preserve">ical </w:t>
      </w:r>
      <w:r w:rsidR="00CB6010" w:rsidRPr="005A79D3">
        <w:rPr>
          <w:rFonts w:asciiTheme="minorHAnsi" w:hAnsiTheme="minorHAnsi" w:cstheme="minorHAnsi"/>
          <w:shd w:val="clear" w:color="auto" w:fill="FFFFFF"/>
        </w:rPr>
        <w:t xml:space="preserve">Emergency Bill </w:t>
      </w:r>
      <w:r w:rsidR="00845F00" w:rsidRPr="005A79D3">
        <w:rPr>
          <w:rFonts w:asciiTheme="minorHAnsi" w:hAnsiTheme="minorHAnsi" w:cstheme="minorHAnsi"/>
          <w:shd w:val="clear" w:color="auto" w:fill="FFFFFF"/>
        </w:rPr>
        <w:t>was reintroduced</w:t>
      </w:r>
      <w:r w:rsidR="00063250" w:rsidRPr="005A79D3">
        <w:rPr>
          <w:rFonts w:asciiTheme="minorHAnsi" w:hAnsiTheme="minorHAnsi" w:cstheme="minorHAnsi"/>
          <w:shd w:val="clear" w:color="auto" w:fill="FFFFFF"/>
        </w:rPr>
        <w:t xml:space="preserve"> in March 2024 as</w:t>
      </w:r>
      <w:r w:rsidR="00CB6010" w:rsidRPr="005A79D3">
        <w:rPr>
          <w:rFonts w:asciiTheme="minorHAnsi" w:hAnsiTheme="minorHAnsi" w:cstheme="minorHAnsi"/>
          <w:shd w:val="clear" w:color="auto" w:fill="FFFFFF"/>
        </w:rPr>
        <w:t xml:space="preserve"> </w:t>
      </w:r>
      <w:r w:rsidR="00AA4EAF" w:rsidRPr="005A79D3">
        <w:rPr>
          <w:rFonts w:asciiTheme="minorHAnsi" w:hAnsiTheme="minorHAnsi" w:cstheme="minorHAnsi"/>
          <w:shd w:val="clear" w:color="auto" w:fill="FFFFFF"/>
        </w:rPr>
        <w:t>The Climate and Nature Bill (CAN B</w:t>
      </w:r>
      <w:r w:rsidR="001A60EB" w:rsidRPr="005A79D3">
        <w:rPr>
          <w:rFonts w:asciiTheme="minorHAnsi" w:hAnsiTheme="minorHAnsi" w:cstheme="minorHAnsi"/>
          <w:shd w:val="clear" w:color="auto" w:fill="FFFFFF"/>
        </w:rPr>
        <w:t>ill</w:t>
      </w:r>
      <w:r w:rsidR="00AA4EAF" w:rsidRPr="005A79D3">
        <w:rPr>
          <w:rFonts w:asciiTheme="minorHAnsi" w:hAnsiTheme="minorHAnsi" w:cstheme="minorHAnsi"/>
          <w:shd w:val="clear" w:color="auto" w:fill="FFFFFF"/>
        </w:rPr>
        <w:t xml:space="preserve">) </w:t>
      </w:r>
      <w:r w:rsidR="000D72B0" w:rsidRPr="005A79D3">
        <w:rPr>
          <w:rFonts w:asciiTheme="minorHAnsi" w:hAnsiTheme="minorHAnsi" w:cstheme="minorHAnsi"/>
          <w:shd w:val="clear" w:color="auto" w:fill="FFFFFF"/>
        </w:rPr>
        <w:t xml:space="preserve">which is currently </w:t>
      </w:r>
      <w:r w:rsidR="00B312CE" w:rsidRPr="005A79D3">
        <w:rPr>
          <w:rFonts w:asciiTheme="minorHAnsi" w:hAnsiTheme="minorHAnsi" w:cstheme="minorHAnsi"/>
          <w:shd w:val="clear" w:color="auto" w:fill="FFFFFF"/>
        </w:rPr>
        <w:t xml:space="preserve">before the House of Commons. </w:t>
      </w:r>
      <w:r w:rsidRPr="005A79D3">
        <w:rPr>
          <w:rFonts w:asciiTheme="minorHAnsi" w:hAnsiTheme="minorHAnsi" w:cstheme="minorHAnsi"/>
          <w:lang w:eastAsia="en-GB"/>
        </w:rPr>
        <w:t xml:space="preserve"> </w:t>
      </w:r>
      <w:r w:rsidR="005E5C2D" w:rsidRPr="005A79D3">
        <w:rPr>
          <w:rFonts w:asciiTheme="minorHAnsi" w:hAnsiTheme="minorHAnsi" w:cstheme="minorHAnsi"/>
          <w:lang w:eastAsia="en-GB"/>
        </w:rPr>
        <w:t xml:space="preserve">Its aim is </w:t>
      </w:r>
      <w:r w:rsidR="00364AAD" w:rsidRPr="005A79D3">
        <w:rPr>
          <w:rFonts w:asciiTheme="minorHAnsi" w:hAnsiTheme="minorHAnsi" w:cstheme="minorHAnsi"/>
          <w:lang w:eastAsia="en-GB"/>
        </w:rPr>
        <w:t>to increase the health,</w:t>
      </w:r>
      <w:r w:rsidR="00656E4F" w:rsidRPr="005A79D3">
        <w:rPr>
          <w:rFonts w:asciiTheme="minorHAnsi" w:hAnsiTheme="minorHAnsi" w:cstheme="minorHAnsi"/>
          <w:lang w:eastAsia="en-GB"/>
        </w:rPr>
        <w:t xml:space="preserve"> </w:t>
      </w:r>
      <w:r w:rsidR="00364AAD" w:rsidRPr="005A79D3">
        <w:rPr>
          <w:rFonts w:asciiTheme="minorHAnsi" w:hAnsiTheme="minorHAnsi" w:cstheme="minorHAnsi"/>
          <w:lang w:eastAsia="en-GB"/>
        </w:rPr>
        <w:t>abundance,</w:t>
      </w:r>
      <w:r w:rsidR="00656E4F" w:rsidRPr="005A79D3">
        <w:rPr>
          <w:rFonts w:asciiTheme="minorHAnsi" w:hAnsiTheme="minorHAnsi" w:cstheme="minorHAnsi"/>
          <w:lang w:eastAsia="en-GB"/>
        </w:rPr>
        <w:t xml:space="preserve"> </w:t>
      </w:r>
      <w:r w:rsidR="00364AAD" w:rsidRPr="005A79D3">
        <w:rPr>
          <w:rFonts w:asciiTheme="minorHAnsi" w:hAnsiTheme="minorHAnsi" w:cstheme="minorHAnsi"/>
          <w:lang w:eastAsia="en-GB"/>
        </w:rPr>
        <w:t>diversity and resilience of species populations</w:t>
      </w:r>
      <w:r w:rsidR="00AE7329" w:rsidRPr="005A79D3">
        <w:rPr>
          <w:rFonts w:asciiTheme="minorHAnsi" w:hAnsiTheme="minorHAnsi" w:cstheme="minorHAnsi"/>
          <w:lang w:eastAsia="en-GB"/>
        </w:rPr>
        <w:t xml:space="preserve">, habitats and ecosystems so that by 2030 and measured by </w:t>
      </w:r>
      <w:r w:rsidR="00A74210" w:rsidRPr="005A79D3">
        <w:rPr>
          <w:rFonts w:asciiTheme="minorHAnsi" w:hAnsiTheme="minorHAnsi" w:cstheme="minorHAnsi"/>
          <w:lang w:eastAsia="en-GB"/>
        </w:rPr>
        <w:t>a baseline of 2020, nature is visibly and measurably on the path of recovery</w:t>
      </w:r>
      <w:r w:rsidR="005E777F" w:rsidRPr="005A79D3">
        <w:rPr>
          <w:rFonts w:asciiTheme="minorHAnsi" w:hAnsiTheme="minorHAnsi" w:cstheme="minorHAnsi"/>
          <w:lang w:eastAsia="en-GB"/>
        </w:rPr>
        <w:t>.</w:t>
      </w:r>
      <w:r w:rsidRPr="005A79D3">
        <w:rPr>
          <w:rFonts w:asciiTheme="minorHAnsi" w:hAnsiTheme="minorHAnsi" w:cstheme="minorHAnsi"/>
          <w:lang w:eastAsia="en-GB"/>
        </w:rPr>
        <w:t xml:space="preserve">  </w:t>
      </w:r>
    </w:p>
    <w:p w14:paraId="1701C1AB" w14:textId="7A41B22E" w:rsidR="005F5568" w:rsidRPr="005A79D3" w:rsidRDefault="000F6C66" w:rsidP="005F5568">
      <w:pPr>
        <w:rPr>
          <w:rFonts w:asciiTheme="minorHAnsi" w:hAnsiTheme="minorHAnsi" w:cstheme="minorHAnsi"/>
          <w:lang w:eastAsia="en-GB"/>
        </w:rPr>
      </w:pPr>
      <w:r w:rsidRPr="005A79D3">
        <w:rPr>
          <w:rFonts w:asciiTheme="minorHAnsi" w:hAnsiTheme="minorHAnsi" w:cstheme="minorHAnsi"/>
          <w:lang w:eastAsia="en-GB"/>
        </w:rPr>
        <w:t xml:space="preserve">The Secretary of State </w:t>
      </w:r>
      <w:r w:rsidR="00F8623A" w:rsidRPr="005A79D3">
        <w:rPr>
          <w:rFonts w:asciiTheme="minorHAnsi" w:hAnsiTheme="minorHAnsi" w:cstheme="minorHAnsi"/>
          <w:lang w:eastAsia="en-GB"/>
        </w:rPr>
        <w:t xml:space="preserve">would have a duty to implement strategies </w:t>
      </w:r>
      <w:r w:rsidR="00B86BE1" w:rsidRPr="005A79D3">
        <w:rPr>
          <w:rFonts w:asciiTheme="minorHAnsi" w:hAnsiTheme="minorHAnsi" w:cstheme="minorHAnsi"/>
          <w:lang w:eastAsia="en-GB"/>
        </w:rPr>
        <w:t xml:space="preserve">to achieve </w:t>
      </w:r>
      <w:r w:rsidR="0063049D" w:rsidRPr="005A79D3">
        <w:rPr>
          <w:rFonts w:asciiTheme="minorHAnsi" w:hAnsiTheme="minorHAnsi" w:cstheme="minorHAnsi"/>
          <w:lang w:eastAsia="en-GB"/>
        </w:rPr>
        <w:t>targets for both carbon emissions and to restore biodiversity.</w:t>
      </w:r>
    </w:p>
    <w:p w14:paraId="68B007DA" w14:textId="77777777" w:rsidR="005F5568" w:rsidRPr="005A79D3" w:rsidRDefault="005F5568" w:rsidP="005F5568">
      <w:pPr>
        <w:jc w:val="both"/>
        <w:rPr>
          <w:rFonts w:asciiTheme="minorHAnsi" w:hAnsiTheme="minorHAnsi" w:cstheme="minorHAnsi"/>
          <w:lang w:val="en-GB" w:eastAsia="en-GB"/>
        </w:rPr>
      </w:pPr>
    </w:p>
    <w:p w14:paraId="7B2DB0E4" w14:textId="455D979B" w:rsidR="005F5568" w:rsidRPr="005A79D3" w:rsidRDefault="005F5568" w:rsidP="005F5568">
      <w:pPr>
        <w:jc w:val="both"/>
        <w:rPr>
          <w:rFonts w:asciiTheme="minorHAnsi" w:hAnsiTheme="minorHAnsi" w:cstheme="minorHAnsi"/>
          <w:shd w:val="clear" w:color="auto" w:fill="FFFFFF"/>
        </w:rPr>
      </w:pPr>
      <w:r w:rsidRPr="005A79D3">
        <w:rPr>
          <w:rFonts w:asciiTheme="minorHAnsi" w:hAnsiTheme="minorHAnsi" w:cstheme="minorHAnsi"/>
          <w:shd w:val="clear" w:color="auto" w:fill="FFFFFF"/>
        </w:rPr>
        <w:t xml:space="preserve">Biodiversity Net Gain (BNG) makes sure development has a measurably positive impact ('net gain') on biodiversity, compared to what was there before development. </w:t>
      </w:r>
    </w:p>
    <w:p w14:paraId="22E80DC5" w14:textId="77777777" w:rsidR="005F5568" w:rsidRPr="005A79D3" w:rsidRDefault="005F5568" w:rsidP="005F5568">
      <w:pPr>
        <w:spacing w:after="240"/>
        <w:jc w:val="both"/>
        <w:rPr>
          <w:rFonts w:asciiTheme="minorHAnsi" w:hAnsiTheme="minorHAnsi" w:cstheme="minorHAnsi"/>
          <w:shd w:val="clear" w:color="auto" w:fill="FFFFFF"/>
        </w:rPr>
      </w:pPr>
      <w:r w:rsidRPr="005A79D3">
        <w:rPr>
          <w:rFonts w:asciiTheme="minorHAnsi" w:hAnsiTheme="minorHAnsi" w:cstheme="minorHAnsi"/>
          <w:shd w:val="clear" w:color="auto" w:fill="FFFFFF"/>
        </w:rPr>
        <w:t>Objectives include:</w:t>
      </w:r>
    </w:p>
    <w:p w14:paraId="3B650A9F" w14:textId="77777777" w:rsidR="005F5568" w:rsidRPr="005A79D3" w:rsidRDefault="005F5568" w:rsidP="005F5568">
      <w:pPr>
        <w:widowControl/>
        <w:numPr>
          <w:ilvl w:val="0"/>
          <w:numId w:val="25"/>
        </w:numPr>
        <w:shd w:val="clear" w:color="auto" w:fill="FFFFFF"/>
        <w:autoSpaceDE/>
        <w:autoSpaceDN/>
        <w:jc w:val="both"/>
        <w:rPr>
          <w:rFonts w:asciiTheme="minorHAnsi" w:hAnsiTheme="minorHAnsi" w:cstheme="minorHAnsi"/>
          <w:lang w:eastAsia="en-GB"/>
        </w:rPr>
      </w:pPr>
      <w:r w:rsidRPr="005A79D3">
        <w:rPr>
          <w:rFonts w:asciiTheme="minorHAnsi" w:hAnsiTheme="minorHAnsi" w:cstheme="minorHAnsi"/>
          <w:lang w:eastAsia="en-GB"/>
        </w:rPr>
        <w:lastRenderedPageBreak/>
        <w:t>Minimum 10% gain required calculated using the Biodiversity Metric &amp; approval of a biodiversity gain plan;</w:t>
      </w:r>
    </w:p>
    <w:p w14:paraId="2E553740" w14:textId="77777777" w:rsidR="005F5568" w:rsidRPr="005A79D3" w:rsidRDefault="005F5568" w:rsidP="005F5568">
      <w:pPr>
        <w:widowControl/>
        <w:numPr>
          <w:ilvl w:val="0"/>
          <w:numId w:val="25"/>
        </w:numPr>
        <w:shd w:val="clear" w:color="auto" w:fill="FFFFFF"/>
        <w:autoSpaceDE/>
        <w:autoSpaceDN/>
        <w:spacing w:before="100" w:beforeAutospacing="1" w:after="100" w:afterAutospacing="1"/>
        <w:jc w:val="both"/>
        <w:rPr>
          <w:rFonts w:asciiTheme="minorHAnsi" w:hAnsiTheme="minorHAnsi" w:cstheme="minorHAnsi"/>
          <w:lang w:eastAsia="en-GB"/>
        </w:rPr>
      </w:pPr>
      <w:r w:rsidRPr="005A79D3">
        <w:rPr>
          <w:rFonts w:asciiTheme="minorHAnsi" w:hAnsiTheme="minorHAnsi" w:cstheme="minorHAnsi"/>
          <w:lang w:eastAsia="en-GB"/>
        </w:rPr>
        <w:t>Habitat secured for at least 30 years via planning obligations or conservation covenants;</w:t>
      </w:r>
    </w:p>
    <w:p w14:paraId="163562A7" w14:textId="77777777" w:rsidR="005F5568" w:rsidRPr="005A79D3" w:rsidRDefault="005F5568" w:rsidP="005F5568">
      <w:pPr>
        <w:widowControl/>
        <w:numPr>
          <w:ilvl w:val="0"/>
          <w:numId w:val="25"/>
        </w:numPr>
        <w:shd w:val="clear" w:color="auto" w:fill="FFFFFF"/>
        <w:autoSpaceDE/>
        <w:autoSpaceDN/>
        <w:spacing w:before="100" w:beforeAutospacing="1" w:after="100" w:afterAutospacing="1"/>
        <w:jc w:val="both"/>
        <w:rPr>
          <w:rFonts w:asciiTheme="minorHAnsi" w:hAnsiTheme="minorHAnsi" w:cstheme="minorHAnsi"/>
          <w:lang w:eastAsia="en-GB"/>
        </w:rPr>
      </w:pPr>
      <w:r w:rsidRPr="005A79D3">
        <w:rPr>
          <w:rFonts w:asciiTheme="minorHAnsi" w:hAnsiTheme="minorHAnsi" w:cstheme="minorHAnsi"/>
          <w:lang w:eastAsia="en-GB"/>
        </w:rPr>
        <w:t>Delivered on-site, off-site or via a new statutory biodiversity credits scheme</w:t>
      </w:r>
    </w:p>
    <w:p w14:paraId="19165053" w14:textId="77777777" w:rsidR="005F5568" w:rsidRDefault="005F5568" w:rsidP="005F5568">
      <w:pPr>
        <w:widowControl/>
        <w:numPr>
          <w:ilvl w:val="0"/>
          <w:numId w:val="25"/>
        </w:numPr>
        <w:shd w:val="clear" w:color="auto" w:fill="FFFFFF"/>
        <w:autoSpaceDE/>
        <w:autoSpaceDN/>
        <w:spacing w:before="100" w:beforeAutospacing="1" w:after="100" w:afterAutospacing="1"/>
        <w:jc w:val="both"/>
        <w:rPr>
          <w:rFonts w:asciiTheme="minorHAnsi" w:hAnsiTheme="minorHAnsi" w:cstheme="minorHAnsi"/>
          <w:lang w:eastAsia="en-GB"/>
        </w:rPr>
      </w:pPr>
      <w:r w:rsidRPr="005A79D3">
        <w:rPr>
          <w:rFonts w:asciiTheme="minorHAnsi" w:hAnsiTheme="minorHAnsi" w:cstheme="minorHAnsi"/>
          <w:lang w:eastAsia="en-GB"/>
        </w:rPr>
        <w:t>National register for net gain delivery sites.</w:t>
      </w:r>
    </w:p>
    <w:p w14:paraId="081447B6" w14:textId="77777777" w:rsidR="005F5568" w:rsidRPr="005A79D3" w:rsidRDefault="005F5568" w:rsidP="005F5568">
      <w:pPr>
        <w:jc w:val="both"/>
        <w:rPr>
          <w:rFonts w:asciiTheme="minorHAnsi" w:hAnsiTheme="minorHAnsi" w:cstheme="minorHAnsi"/>
          <w:shd w:val="clear" w:color="auto" w:fill="FFFFFF"/>
        </w:rPr>
      </w:pPr>
      <w:r w:rsidRPr="005A79D3">
        <w:rPr>
          <w:rFonts w:asciiTheme="minorHAnsi" w:hAnsiTheme="minorHAnsi" w:cstheme="minorHAnsi"/>
          <w:shd w:val="clear" w:color="auto" w:fill="FFFFFF"/>
        </w:rPr>
        <w:t xml:space="preserve">BNG is now required from April 2024 and implementation for Nationally Significant Infrastructure Projects planned for 2025. ‘On-site’ includes all land within the boundary of a project i.e. usually means within a red line boundary. ‘Off-site’ is all land outside of the on-site boundary, regardless of ownership. </w:t>
      </w:r>
    </w:p>
    <w:p w14:paraId="524DAF5E" w14:textId="45E6F700" w:rsidR="00951756" w:rsidRPr="005A79D3" w:rsidRDefault="005F5568" w:rsidP="00FE0508">
      <w:pPr>
        <w:jc w:val="both"/>
        <w:rPr>
          <w:rFonts w:asciiTheme="minorHAnsi" w:hAnsiTheme="minorHAnsi" w:cstheme="minorHAnsi"/>
          <w:shd w:val="clear" w:color="auto" w:fill="FFFFFF"/>
        </w:rPr>
      </w:pPr>
      <w:r w:rsidRPr="005A79D3">
        <w:rPr>
          <w:rFonts w:asciiTheme="minorHAnsi" w:hAnsiTheme="minorHAnsi" w:cstheme="minorHAnsi"/>
          <w:shd w:val="clear" w:color="auto" w:fill="FFFFFF"/>
        </w:rPr>
        <w:t xml:space="preserve">It is still unclear as to how BNG will ultimately evolve </w:t>
      </w:r>
      <w:r w:rsidR="00FE0508" w:rsidRPr="005A79D3">
        <w:rPr>
          <w:rFonts w:asciiTheme="minorHAnsi" w:hAnsiTheme="minorHAnsi" w:cstheme="minorHAnsi"/>
          <w:shd w:val="clear" w:color="auto" w:fill="FFFFFF"/>
        </w:rPr>
        <w:t xml:space="preserve">although some developers are clearly looking to </w:t>
      </w:r>
      <w:r w:rsidR="001557B3" w:rsidRPr="005A79D3">
        <w:rPr>
          <w:rFonts w:asciiTheme="minorHAnsi" w:hAnsiTheme="minorHAnsi" w:cstheme="minorHAnsi"/>
          <w:shd w:val="clear" w:color="auto" w:fill="FFFFFF"/>
        </w:rPr>
        <w:t>provide more than 10%</w:t>
      </w:r>
      <w:r w:rsidR="00656E4F" w:rsidRPr="005A79D3">
        <w:rPr>
          <w:rFonts w:asciiTheme="minorHAnsi" w:hAnsiTheme="minorHAnsi" w:cstheme="minorHAnsi"/>
          <w:shd w:val="clear" w:color="auto" w:fill="FFFFFF"/>
        </w:rPr>
        <w:t xml:space="preserve"> although of course this all depends on what baseline is determined by the Biodiversity metric calculation</w:t>
      </w:r>
      <w:r w:rsidR="001557B3" w:rsidRPr="005A79D3">
        <w:rPr>
          <w:rFonts w:asciiTheme="minorHAnsi" w:hAnsiTheme="minorHAnsi" w:cstheme="minorHAnsi"/>
          <w:shd w:val="clear" w:color="auto" w:fill="FFFFFF"/>
        </w:rPr>
        <w:t>.</w:t>
      </w:r>
    </w:p>
    <w:p w14:paraId="691D018F" w14:textId="77777777" w:rsidR="001557B3" w:rsidRDefault="001557B3" w:rsidP="00FE0508">
      <w:pPr>
        <w:jc w:val="both"/>
        <w:rPr>
          <w:rFonts w:asciiTheme="minorHAnsi" w:hAnsiTheme="minorHAnsi" w:cstheme="minorHAnsi"/>
          <w:shd w:val="clear" w:color="auto" w:fill="FFFFFF"/>
        </w:rPr>
      </w:pPr>
    </w:p>
    <w:p w14:paraId="01850D02" w14:textId="77777777" w:rsidR="00267D98" w:rsidRPr="005A79D3" w:rsidRDefault="00267D98" w:rsidP="00FE0508">
      <w:pPr>
        <w:jc w:val="both"/>
        <w:rPr>
          <w:rFonts w:asciiTheme="minorHAnsi" w:hAnsiTheme="minorHAnsi" w:cstheme="minorHAnsi"/>
          <w:shd w:val="clear" w:color="auto" w:fill="FFFFFF"/>
        </w:rPr>
      </w:pPr>
    </w:p>
    <w:p w14:paraId="3F6EF6C0" w14:textId="77777777" w:rsidR="001557B3" w:rsidRPr="005A79D3" w:rsidRDefault="001557B3" w:rsidP="00FE0508">
      <w:pPr>
        <w:jc w:val="both"/>
        <w:rPr>
          <w:rFonts w:asciiTheme="minorHAnsi" w:hAnsiTheme="minorHAnsi" w:cstheme="minorHAnsi"/>
          <w:shd w:val="clear" w:color="auto" w:fill="FFFFFF"/>
        </w:rPr>
      </w:pPr>
    </w:p>
    <w:p w14:paraId="2B1B700A" w14:textId="4E72ADCB" w:rsidR="001557B3" w:rsidRDefault="001927EB" w:rsidP="001557B3">
      <w:pPr>
        <w:pStyle w:val="ListParagraph"/>
        <w:numPr>
          <w:ilvl w:val="0"/>
          <w:numId w:val="10"/>
        </w:numPr>
        <w:rPr>
          <w:b/>
          <w:bCs/>
          <w:sz w:val="24"/>
          <w:szCs w:val="24"/>
        </w:rPr>
      </w:pPr>
      <w:r w:rsidRPr="005A79D3">
        <w:rPr>
          <w:b/>
          <w:bCs/>
          <w:sz w:val="24"/>
          <w:szCs w:val="24"/>
        </w:rPr>
        <w:t>Overall aims &amp; objectives</w:t>
      </w:r>
    </w:p>
    <w:p w14:paraId="0AEB8165" w14:textId="77777777" w:rsidR="00870E76" w:rsidRPr="005A79D3" w:rsidRDefault="00870E76" w:rsidP="00870E76">
      <w:pPr>
        <w:pStyle w:val="ListParagraph"/>
        <w:ind w:left="1080" w:firstLine="0"/>
        <w:rPr>
          <w:b/>
          <w:bCs/>
          <w:sz w:val="24"/>
          <w:szCs w:val="24"/>
        </w:rPr>
      </w:pPr>
    </w:p>
    <w:p w14:paraId="345B3BF3" w14:textId="2192D86E" w:rsidR="00951756" w:rsidRPr="001E10A2" w:rsidRDefault="00951756" w:rsidP="001E10A2">
      <w:pPr>
        <w:pStyle w:val="ListParagraph"/>
        <w:widowControl/>
        <w:numPr>
          <w:ilvl w:val="0"/>
          <w:numId w:val="33"/>
        </w:numPr>
        <w:adjustRightInd w:val="0"/>
        <w:rPr>
          <w:rFonts w:asciiTheme="minorHAnsi" w:eastAsiaTheme="minorHAnsi" w:hAnsiTheme="minorHAnsi" w:cstheme="minorHAnsi"/>
          <w:bCs/>
          <w:lang w:val="en-GB"/>
        </w:rPr>
      </w:pPr>
      <w:r w:rsidRPr="001E10A2">
        <w:rPr>
          <w:rFonts w:asciiTheme="minorHAnsi" w:eastAsiaTheme="minorHAnsi" w:hAnsiTheme="minorHAnsi" w:cstheme="minorHAnsi"/>
          <w:lang w:val="en-GB"/>
        </w:rPr>
        <w:t>T</w:t>
      </w:r>
      <w:r w:rsidR="00E14CCD" w:rsidRPr="001E10A2">
        <w:rPr>
          <w:rFonts w:asciiTheme="minorHAnsi" w:eastAsiaTheme="minorHAnsi" w:hAnsiTheme="minorHAnsi" w:cstheme="minorHAnsi"/>
          <w:lang w:val="en-GB"/>
        </w:rPr>
        <w:t xml:space="preserve">o </w:t>
      </w:r>
      <w:r w:rsidR="00E14CCD" w:rsidRPr="001E10A2">
        <w:rPr>
          <w:rFonts w:asciiTheme="minorHAnsi" w:eastAsiaTheme="minorHAnsi" w:hAnsiTheme="minorHAnsi" w:cstheme="minorHAnsi"/>
          <w:bCs/>
          <w:lang w:val="en-GB"/>
        </w:rPr>
        <w:t>conserve, manage and enha</w:t>
      </w:r>
      <w:r w:rsidR="00A8540F" w:rsidRPr="001E10A2">
        <w:rPr>
          <w:rFonts w:asciiTheme="minorHAnsi" w:eastAsiaTheme="minorHAnsi" w:hAnsiTheme="minorHAnsi" w:cstheme="minorHAnsi"/>
          <w:bCs/>
          <w:lang w:val="en-GB"/>
        </w:rPr>
        <w:t>nce Cuckfield’s natural heritage and wildlife.</w:t>
      </w:r>
    </w:p>
    <w:p w14:paraId="311DAA13" w14:textId="77777777" w:rsidR="00951756" w:rsidRPr="005A79D3" w:rsidRDefault="00951756" w:rsidP="00E14CCD">
      <w:pPr>
        <w:widowControl/>
        <w:adjustRightInd w:val="0"/>
        <w:rPr>
          <w:rFonts w:asciiTheme="minorHAnsi" w:eastAsiaTheme="minorHAnsi" w:hAnsiTheme="minorHAnsi" w:cstheme="minorHAnsi"/>
          <w:bCs/>
          <w:lang w:val="en-GB"/>
        </w:rPr>
      </w:pPr>
    </w:p>
    <w:p w14:paraId="2D1712B4" w14:textId="0299FA4B" w:rsidR="00951756" w:rsidRPr="001E10A2" w:rsidRDefault="00951756" w:rsidP="001E10A2">
      <w:pPr>
        <w:pStyle w:val="ListParagraph"/>
        <w:numPr>
          <w:ilvl w:val="0"/>
          <w:numId w:val="33"/>
        </w:numPr>
        <w:rPr>
          <w:rFonts w:asciiTheme="minorHAnsi" w:hAnsiTheme="minorHAnsi" w:cstheme="minorHAnsi"/>
          <w:bCs/>
        </w:rPr>
      </w:pPr>
      <w:r w:rsidRPr="001E10A2">
        <w:rPr>
          <w:rFonts w:asciiTheme="minorHAnsi" w:hAnsiTheme="minorHAnsi" w:cstheme="minorHAnsi"/>
          <w:bCs/>
        </w:rPr>
        <w:t>To establish baseline</w:t>
      </w:r>
      <w:r w:rsidR="00467094" w:rsidRPr="001E10A2">
        <w:rPr>
          <w:rFonts w:asciiTheme="minorHAnsi" w:hAnsiTheme="minorHAnsi" w:cstheme="minorHAnsi"/>
          <w:bCs/>
        </w:rPr>
        <w:t xml:space="preserve"> ecological data </w:t>
      </w:r>
      <w:r w:rsidRPr="001E10A2">
        <w:rPr>
          <w:rFonts w:asciiTheme="minorHAnsi" w:hAnsiTheme="minorHAnsi" w:cstheme="minorHAnsi"/>
          <w:bCs/>
        </w:rPr>
        <w:t xml:space="preserve">for selected </w:t>
      </w:r>
      <w:r w:rsidR="00A8540F" w:rsidRPr="001E10A2">
        <w:rPr>
          <w:rFonts w:asciiTheme="minorHAnsi" w:hAnsiTheme="minorHAnsi" w:cstheme="minorHAnsi"/>
          <w:bCs/>
        </w:rPr>
        <w:t>sites</w:t>
      </w:r>
      <w:r w:rsidR="0078152B" w:rsidRPr="001E10A2">
        <w:rPr>
          <w:rFonts w:asciiTheme="minorHAnsi" w:hAnsiTheme="minorHAnsi" w:cstheme="minorHAnsi"/>
          <w:bCs/>
        </w:rPr>
        <w:t xml:space="preserve"> and </w:t>
      </w:r>
      <w:r w:rsidRPr="001E10A2">
        <w:rPr>
          <w:rFonts w:asciiTheme="minorHAnsi" w:hAnsiTheme="minorHAnsi" w:cstheme="minorHAnsi"/>
          <w:bCs/>
        </w:rPr>
        <w:t>habitats</w:t>
      </w:r>
      <w:r w:rsidR="00561EFB" w:rsidRPr="001E10A2">
        <w:rPr>
          <w:rFonts w:asciiTheme="minorHAnsi" w:hAnsiTheme="minorHAnsi" w:cstheme="minorHAnsi"/>
          <w:bCs/>
        </w:rPr>
        <w:t xml:space="preserve"> </w:t>
      </w:r>
      <w:r w:rsidRPr="001E10A2">
        <w:rPr>
          <w:rFonts w:asciiTheme="minorHAnsi" w:hAnsiTheme="minorHAnsi" w:cstheme="minorHAnsi"/>
          <w:bCs/>
        </w:rPr>
        <w:t xml:space="preserve">to establish </w:t>
      </w:r>
      <w:r w:rsidR="00EF3D69" w:rsidRPr="001E10A2">
        <w:rPr>
          <w:rFonts w:asciiTheme="minorHAnsi" w:hAnsiTheme="minorHAnsi" w:cstheme="minorHAnsi"/>
          <w:bCs/>
        </w:rPr>
        <w:t xml:space="preserve">current status and </w:t>
      </w:r>
      <w:r w:rsidR="00267D98" w:rsidRPr="001E10A2">
        <w:rPr>
          <w:rFonts w:asciiTheme="minorHAnsi" w:hAnsiTheme="minorHAnsi" w:cstheme="minorHAnsi"/>
          <w:bCs/>
        </w:rPr>
        <w:t xml:space="preserve">presence of </w:t>
      </w:r>
      <w:r w:rsidRPr="001E10A2">
        <w:rPr>
          <w:rFonts w:asciiTheme="minorHAnsi" w:hAnsiTheme="minorHAnsi" w:cstheme="minorHAnsi"/>
          <w:bCs/>
        </w:rPr>
        <w:t>any notable species</w:t>
      </w:r>
      <w:r w:rsidR="00267D98" w:rsidRPr="001E10A2">
        <w:rPr>
          <w:rFonts w:asciiTheme="minorHAnsi" w:hAnsiTheme="minorHAnsi" w:cstheme="minorHAnsi"/>
          <w:bCs/>
        </w:rPr>
        <w:t xml:space="preserve">. </w:t>
      </w:r>
      <w:r w:rsidRPr="001E10A2">
        <w:rPr>
          <w:rFonts w:asciiTheme="minorHAnsi" w:hAnsiTheme="minorHAnsi" w:cstheme="minorHAnsi"/>
          <w:bCs/>
        </w:rPr>
        <w:t xml:space="preserve"> </w:t>
      </w:r>
      <w:r w:rsidR="00267D98" w:rsidRPr="001E10A2">
        <w:rPr>
          <w:rFonts w:asciiTheme="minorHAnsi" w:hAnsiTheme="minorHAnsi" w:cstheme="minorHAnsi"/>
          <w:bCs/>
        </w:rPr>
        <w:t>To devise any actions to enhance conservation accordingly.</w:t>
      </w:r>
    </w:p>
    <w:p w14:paraId="47E61012" w14:textId="77777777" w:rsidR="00951756" w:rsidRPr="005A79D3" w:rsidRDefault="00951756" w:rsidP="00E14CCD">
      <w:pPr>
        <w:widowControl/>
        <w:adjustRightInd w:val="0"/>
        <w:rPr>
          <w:rFonts w:asciiTheme="minorHAnsi" w:eastAsiaTheme="minorHAnsi" w:hAnsiTheme="minorHAnsi" w:cstheme="minorHAnsi"/>
          <w:bCs/>
          <w:lang w:val="en-GB"/>
        </w:rPr>
      </w:pPr>
    </w:p>
    <w:p w14:paraId="3AB78159" w14:textId="6F654FB9" w:rsidR="00E14CCD" w:rsidRPr="001E10A2" w:rsidRDefault="00951756" w:rsidP="001E10A2">
      <w:pPr>
        <w:pStyle w:val="ListParagraph"/>
        <w:widowControl/>
        <w:numPr>
          <w:ilvl w:val="0"/>
          <w:numId w:val="33"/>
        </w:numPr>
        <w:adjustRightInd w:val="0"/>
        <w:rPr>
          <w:rFonts w:asciiTheme="minorHAnsi" w:hAnsiTheme="minorHAnsi" w:cstheme="minorHAnsi"/>
          <w:bCs/>
        </w:rPr>
      </w:pPr>
      <w:r w:rsidRPr="001E10A2">
        <w:rPr>
          <w:rFonts w:asciiTheme="minorHAnsi" w:eastAsiaTheme="minorHAnsi" w:hAnsiTheme="minorHAnsi" w:cstheme="minorHAnsi"/>
          <w:bCs/>
          <w:lang w:val="en-GB"/>
        </w:rPr>
        <w:t>To provide c</w:t>
      </w:r>
      <w:r w:rsidR="006C0535" w:rsidRPr="001E10A2">
        <w:rPr>
          <w:rFonts w:asciiTheme="minorHAnsi" w:hAnsiTheme="minorHAnsi" w:cstheme="minorHAnsi"/>
        </w:rPr>
        <w:t>connectivity</w:t>
      </w:r>
      <w:r w:rsidR="00E14CCD" w:rsidRPr="001E10A2">
        <w:rPr>
          <w:rFonts w:asciiTheme="minorHAnsi" w:eastAsiaTheme="minorHAnsi" w:hAnsiTheme="minorHAnsi" w:cstheme="minorHAnsi"/>
          <w:bCs/>
          <w:lang w:val="en-GB"/>
        </w:rPr>
        <w:t xml:space="preserve"> </w:t>
      </w:r>
      <w:r w:rsidR="00A8540F" w:rsidRPr="001E10A2">
        <w:rPr>
          <w:rFonts w:asciiTheme="minorHAnsi" w:eastAsiaTheme="minorHAnsi" w:hAnsiTheme="minorHAnsi" w:cstheme="minorHAnsi"/>
          <w:bCs/>
          <w:lang w:val="en-GB"/>
        </w:rPr>
        <w:t>via</w:t>
      </w:r>
      <w:r w:rsidRPr="001E10A2">
        <w:rPr>
          <w:rFonts w:asciiTheme="minorHAnsi" w:eastAsiaTheme="minorHAnsi" w:hAnsiTheme="minorHAnsi" w:cstheme="minorHAnsi"/>
          <w:bCs/>
          <w:lang w:val="en-GB"/>
        </w:rPr>
        <w:t xml:space="preserve"> wildlife </w:t>
      </w:r>
      <w:r w:rsidR="00E14CCD" w:rsidRPr="001E10A2">
        <w:rPr>
          <w:rFonts w:asciiTheme="minorHAnsi" w:eastAsiaTheme="minorHAnsi" w:hAnsiTheme="minorHAnsi" w:cstheme="minorHAnsi"/>
          <w:bCs/>
          <w:lang w:val="en-GB"/>
        </w:rPr>
        <w:t>corridors</w:t>
      </w:r>
      <w:r w:rsidR="00A8540F" w:rsidRPr="001E10A2">
        <w:rPr>
          <w:rFonts w:asciiTheme="minorHAnsi" w:eastAsiaTheme="minorHAnsi" w:hAnsiTheme="minorHAnsi" w:cstheme="minorHAnsi"/>
          <w:bCs/>
          <w:lang w:val="en-GB"/>
        </w:rPr>
        <w:t>,</w:t>
      </w:r>
      <w:r w:rsidRPr="001E10A2">
        <w:rPr>
          <w:rFonts w:asciiTheme="minorHAnsi" w:eastAsiaTheme="minorHAnsi" w:hAnsiTheme="minorHAnsi" w:cstheme="minorHAnsi"/>
          <w:bCs/>
          <w:lang w:val="en-GB"/>
        </w:rPr>
        <w:t xml:space="preserve"> either independently or working with networks </w:t>
      </w:r>
      <w:r w:rsidR="00147200">
        <w:rPr>
          <w:rFonts w:asciiTheme="minorHAnsi" w:eastAsiaTheme="minorHAnsi" w:hAnsiTheme="minorHAnsi" w:cstheme="minorHAnsi"/>
          <w:bCs/>
          <w:lang w:val="en-GB"/>
        </w:rPr>
        <w:t xml:space="preserve">via Local Authorities, </w:t>
      </w:r>
      <w:r w:rsidRPr="001E10A2">
        <w:rPr>
          <w:rFonts w:asciiTheme="minorHAnsi" w:eastAsiaTheme="minorHAnsi" w:hAnsiTheme="minorHAnsi" w:cstheme="minorHAnsi"/>
          <w:bCs/>
          <w:lang w:val="en-GB"/>
        </w:rPr>
        <w:t xml:space="preserve">Weald to Waves </w:t>
      </w:r>
      <w:r w:rsidR="00147200">
        <w:rPr>
          <w:rFonts w:asciiTheme="minorHAnsi" w:eastAsiaTheme="minorHAnsi" w:hAnsiTheme="minorHAnsi" w:cstheme="minorHAnsi"/>
          <w:bCs/>
          <w:lang w:val="en-GB"/>
        </w:rPr>
        <w:t>or</w:t>
      </w:r>
      <w:r w:rsidRPr="001E10A2">
        <w:rPr>
          <w:rFonts w:asciiTheme="minorHAnsi" w:eastAsiaTheme="minorHAnsi" w:hAnsiTheme="minorHAnsi" w:cstheme="minorHAnsi"/>
          <w:bCs/>
          <w:lang w:val="en-GB"/>
        </w:rPr>
        <w:t xml:space="preserve"> Wilder Ouse. </w:t>
      </w:r>
    </w:p>
    <w:p w14:paraId="5E846432" w14:textId="1804BBF7" w:rsidR="00E14CCD" w:rsidRPr="005A79D3" w:rsidRDefault="00E14CCD" w:rsidP="00E14CCD">
      <w:pPr>
        <w:rPr>
          <w:rFonts w:asciiTheme="minorHAnsi" w:hAnsiTheme="minorHAnsi" w:cstheme="minorHAnsi"/>
        </w:rPr>
      </w:pPr>
    </w:p>
    <w:p w14:paraId="5863A5D3" w14:textId="20AE7B6A" w:rsidR="00E14CCD" w:rsidRPr="001E10A2" w:rsidRDefault="00E14CCD" w:rsidP="001E10A2">
      <w:pPr>
        <w:pStyle w:val="ListParagraph"/>
        <w:widowControl/>
        <w:numPr>
          <w:ilvl w:val="0"/>
          <w:numId w:val="33"/>
        </w:numPr>
        <w:adjustRightInd w:val="0"/>
        <w:rPr>
          <w:rFonts w:asciiTheme="minorHAnsi" w:hAnsiTheme="minorHAnsi" w:cstheme="minorHAnsi"/>
          <w:bCs/>
        </w:rPr>
      </w:pPr>
      <w:r w:rsidRPr="001E10A2">
        <w:rPr>
          <w:rFonts w:asciiTheme="minorHAnsi" w:eastAsiaTheme="minorHAnsi" w:hAnsiTheme="minorHAnsi" w:cstheme="minorHAnsi"/>
          <w:lang w:val="en-GB"/>
        </w:rPr>
        <w:t xml:space="preserve">Engage with </w:t>
      </w:r>
      <w:r w:rsidR="00A8540F" w:rsidRPr="001E10A2">
        <w:rPr>
          <w:rFonts w:asciiTheme="minorHAnsi" w:eastAsiaTheme="minorHAnsi" w:hAnsiTheme="minorHAnsi" w:cstheme="minorHAnsi"/>
          <w:lang w:val="en-GB"/>
        </w:rPr>
        <w:t xml:space="preserve">the </w:t>
      </w:r>
      <w:r w:rsidR="00267D98" w:rsidRPr="001E10A2">
        <w:rPr>
          <w:rFonts w:asciiTheme="minorHAnsi" w:eastAsiaTheme="minorHAnsi" w:hAnsiTheme="minorHAnsi" w:cstheme="minorHAnsi"/>
          <w:lang w:val="en-GB"/>
        </w:rPr>
        <w:t xml:space="preserve">local </w:t>
      </w:r>
      <w:r w:rsidR="00A8540F" w:rsidRPr="001E10A2">
        <w:rPr>
          <w:rFonts w:asciiTheme="minorHAnsi" w:eastAsiaTheme="minorHAnsi" w:hAnsiTheme="minorHAnsi" w:cstheme="minorHAnsi"/>
          <w:lang w:val="en-GB"/>
        </w:rPr>
        <w:t>community</w:t>
      </w:r>
      <w:r w:rsidR="00951756" w:rsidRPr="001E10A2">
        <w:rPr>
          <w:rFonts w:asciiTheme="minorHAnsi" w:eastAsiaTheme="minorHAnsi" w:hAnsiTheme="minorHAnsi" w:cstheme="minorHAnsi"/>
          <w:lang w:val="en-GB"/>
        </w:rPr>
        <w:t>, in particular</w:t>
      </w:r>
      <w:r w:rsidR="009B4017" w:rsidRPr="001E10A2">
        <w:rPr>
          <w:rFonts w:asciiTheme="minorHAnsi" w:eastAsiaTheme="minorHAnsi" w:hAnsiTheme="minorHAnsi" w:cstheme="minorHAnsi"/>
          <w:lang w:val="en-GB"/>
        </w:rPr>
        <w:t>,</w:t>
      </w:r>
      <w:r w:rsidR="00951756" w:rsidRPr="001E10A2">
        <w:rPr>
          <w:rFonts w:asciiTheme="minorHAnsi" w:eastAsiaTheme="minorHAnsi" w:hAnsiTheme="minorHAnsi" w:cstheme="minorHAnsi"/>
          <w:lang w:val="en-GB"/>
        </w:rPr>
        <w:t xml:space="preserve"> schools and </w:t>
      </w:r>
      <w:r w:rsidRPr="001E10A2">
        <w:rPr>
          <w:rFonts w:asciiTheme="minorHAnsi" w:eastAsiaTheme="minorHAnsi" w:hAnsiTheme="minorHAnsi" w:cstheme="minorHAnsi"/>
          <w:lang w:val="en-GB"/>
        </w:rPr>
        <w:t xml:space="preserve">young people in further and higher </w:t>
      </w:r>
      <w:r w:rsidR="00086C93" w:rsidRPr="001E10A2">
        <w:rPr>
          <w:rFonts w:asciiTheme="minorHAnsi" w:eastAsiaTheme="minorHAnsi" w:hAnsiTheme="minorHAnsi" w:cstheme="minorHAnsi"/>
          <w:lang w:val="en-GB"/>
        </w:rPr>
        <w:t>education along</w:t>
      </w:r>
      <w:r w:rsidR="009B4017" w:rsidRPr="001E10A2">
        <w:rPr>
          <w:rFonts w:asciiTheme="minorHAnsi" w:eastAsiaTheme="minorHAnsi" w:hAnsiTheme="minorHAnsi" w:cstheme="minorHAnsi"/>
          <w:lang w:val="en-GB"/>
        </w:rPr>
        <w:t xml:space="preserve"> with </w:t>
      </w:r>
      <w:r w:rsidR="00951756" w:rsidRPr="001E10A2">
        <w:rPr>
          <w:rFonts w:asciiTheme="minorHAnsi" w:eastAsiaTheme="minorHAnsi" w:hAnsiTheme="minorHAnsi" w:cstheme="minorHAnsi"/>
          <w:lang w:val="en-GB"/>
        </w:rPr>
        <w:t>those who might come forward as volunteers</w:t>
      </w:r>
      <w:r w:rsidR="00A8540F" w:rsidRPr="001E10A2">
        <w:rPr>
          <w:rFonts w:asciiTheme="minorHAnsi" w:eastAsiaTheme="minorHAnsi" w:hAnsiTheme="minorHAnsi" w:cstheme="minorHAnsi"/>
          <w:lang w:val="en-GB"/>
        </w:rPr>
        <w:t>, particularly as Citizen Scientists</w:t>
      </w:r>
      <w:r w:rsidR="00951756" w:rsidRPr="001E10A2">
        <w:rPr>
          <w:rFonts w:asciiTheme="minorHAnsi" w:eastAsiaTheme="minorHAnsi" w:hAnsiTheme="minorHAnsi" w:cstheme="minorHAnsi"/>
          <w:lang w:val="en-GB"/>
        </w:rPr>
        <w:t xml:space="preserve">. </w:t>
      </w:r>
    </w:p>
    <w:p w14:paraId="42BA3147" w14:textId="77777777" w:rsidR="00E14CCD" w:rsidRPr="00E14CCD" w:rsidRDefault="00E14CCD" w:rsidP="00E14CCD">
      <w:pPr>
        <w:rPr>
          <w:b/>
          <w:bCs/>
          <w:sz w:val="24"/>
          <w:szCs w:val="24"/>
        </w:rPr>
      </w:pPr>
    </w:p>
    <w:p w14:paraId="4382BFA6" w14:textId="77777777" w:rsidR="00C84656" w:rsidRDefault="00C84656" w:rsidP="00DA7D09">
      <w:pPr>
        <w:pStyle w:val="ListParagraph"/>
        <w:rPr>
          <w:rFonts w:asciiTheme="minorHAnsi" w:hAnsiTheme="minorHAnsi" w:cstheme="minorHAnsi"/>
          <w:bCs/>
          <w:sz w:val="28"/>
          <w:szCs w:val="28"/>
        </w:rPr>
      </w:pPr>
    </w:p>
    <w:p w14:paraId="6850B12F" w14:textId="77777777" w:rsidR="00267D98" w:rsidRDefault="00267D98" w:rsidP="00DA7D09">
      <w:pPr>
        <w:pStyle w:val="ListParagraph"/>
        <w:rPr>
          <w:rFonts w:asciiTheme="minorHAnsi" w:hAnsiTheme="minorHAnsi" w:cstheme="minorHAnsi"/>
          <w:bCs/>
          <w:sz w:val="28"/>
          <w:szCs w:val="28"/>
        </w:rPr>
      </w:pPr>
    </w:p>
    <w:p w14:paraId="7AAA3F66" w14:textId="77777777" w:rsidR="00267D98" w:rsidRDefault="00267D98" w:rsidP="00DA7D09">
      <w:pPr>
        <w:pStyle w:val="ListParagraph"/>
        <w:rPr>
          <w:rFonts w:asciiTheme="minorHAnsi" w:hAnsiTheme="minorHAnsi" w:cstheme="minorHAnsi"/>
          <w:bCs/>
          <w:sz w:val="28"/>
          <w:szCs w:val="28"/>
        </w:rPr>
      </w:pPr>
    </w:p>
    <w:p w14:paraId="7198DBF0" w14:textId="77777777" w:rsidR="00267D98" w:rsidRDefault="00267D98" w:rsidP="00DA7D09">
      <w:pPr>
        <w:pStyle w:val="ListParagraph"/>
        <w:rPr>
          <w:rFonts w:asciiTheme="minorHAnsi" w:hAnsiTheme="minorHAnsi" w:cstheme="minorHAnsi"/>
          <w:bCs/>
          <w:sz w:val="28"/>
          <w:szCs w:val="28"/>
        </w:rPr>
      </w:pPr>
    </w:p>
    <w:p w14:paraId="103A7F5A" w14:textId="77777777" w:rsidR="00267D98" w:rsidRDefault="00267D98" w:rsidP="00DA7D09">
      <w:pPr>
        <w:pStyle w:val="ListParagraph"/>
        <w:rPr>
          <w:rFonts w:asciiTheme="minorHAnsi" w:hAnsiTheme="minorHAnsi" w:cstheme="minorHAnsi"/>
          <w:bCs/>
          <w:sz w:val="28"/>
          <w:szCs w:val="28"/>
        </w:rPr>
      </w:pPr>
    </w:p>
    <w:p w14:paraId="2F34483C" w14:textId="77777777" w:rsidR="00267D98" w:rsidRDefault="00267D98" w:rsidP="00DA7D09">
      <w:pPr>
        <w:pStyle w:val="ListParagraph"/>
        <w:rPr>
          <w:rFonts w:asciiTheme="minorHAnsi" w:hAnsiTheme="minorHAnsi" w:cstheme="minorHAnsi"/>
          <w:bCs/>
          <w:sz w:val="28"/>
          <w:szCs w:val="28"/>
        </w:rPr>
      </w:pPr>
    </w:p>
    <w:p w14:paraId="03C3E38B" w14:textId="77777777" w:rsidR="00267D98" w:rsidRDefault="00267D98" w:rsidP="00DA7D09">
      <w:pPr>
        <w:pStyle w:val="ListParagraph"/>
        <w:rPr>
          <w:rFonts w:asciiTheme="minorHAnsi" w:hAnsiTheme="minorHAnsi" w:cstheme="minorHAnsi"/>
          <w:bCs/>
          <w:sz w:val="28"/>
          <w:szCs w:val="28"/>
        </w:rPr>
      </w:pPr>
    </w:p>
    <w:p w14:paraId="0CFCF263" w14:textId="77777777" w:rsidR="00267D98" w:rsidRDefault="00267D98" w:rsidP="00DA7D09">
      <w:pPr>
        <w:pStyle w:val="ListParagraph"/>
        <w:rPr>
          <w:rFonts w:asciiTheme="minorHAnsi" w:hAnsiTheme="minorHAnsi" w:cstheme="minorHAnsi"/>
          <w:bCs/>
          <w:sz w:val="28"/>
          <w:szCs w:val="28"/>
        </w:rPr>
      </w:pPr>
    </w:p>
    <w:p w14:paraId="5EEB7DDB" w14:textId="77777777" w:rsidR="00267D98" w:rsidRDefault="00267D98" w:rsidP="00DA7D09">
      <w:pPr>
        <w:pStyle w:val="ListParagraph"/>
        <w:rPr>
          <w:rFonts w:asciiTheme="minorHAnsi" w:hAnsiTheme="minorHAnsi" w:cstheme="minorHAnsi"/>
          <w:bCs/>
          <w:sz w:val="28"/>
          <w:szCs w:val="28"/>
        </w:rPr>
      </w:pPr>
    </w:p>
    <w:p w14:paraId="0B4815C0" w14:textId="77777777" w:rsidR="00267D98" w:rsidRDefault="00267D98" w:rsidP="00DA7D09">
      <w:pPr>
        <w:pStyle w:val="ListParagraph"/>
        <w:rPr>
          <w:rFonts w:asciiTheme="minorHAnsi" w:hAnsiTheme="minorHAnsi" w:cstheme="minorHAnsi"/>
          <w:bCs/>
          <w:sz w:val="28"/>
          <w:szCs w:val="28"/>
        </w:rPr>
      </w:pPr>
    </w:p>
    <w:p w14:paraId="67771C66" w14:textId="77777777" w:rsidR="00267D98" w:rsidRDefault="00267D98" w:rsidP="00DA7D09">
      <w:pPr>
        <w:pStyle w:val="ListParagraph"/>
        <w:rPr>
          <w:rFonts w:asciiTheme="minorHAnsi" w:hAnsiTheme="minorHAnsi" w:cstheme="minorHAnsi"/>
          <w:bCs/>
          <w:sz w:val="28"/>
          <w:szCs w:val="28"/>
        </w:rPr>
      </w:pPr>
    </w:p>
    <w:p w14:paraId="21E5D042" w14:textId="77777777" w:rsidR="00147200" w:rsidRDefault="00147200" w:rsidP="00DA7D09">
      <w:pPr>
        <w:pStyle w:val="ListParagraph"/>
        <w:rPr>
          <w:rFonts w:asciiTheme="minorHAnsi" w:hAnsiTheme="minorHAnsi" w:cstheme="minorHAnsi"/>
          <w:bCs/>
          <w:sz w:val="28"/>
          <w:szCs w:val="28"/>
        </w:rPr>
      </w:pPr>
    </w:p>
    <w:p w14:paraId="5F8950FD" w14:textId="77777777" w:rsidR="00267D98" w:rsidRDefault="00267D98" w:rsidP="00DA7D09">
      <w:pPr>
        <w:pStyle w:val="ListParagraph"/>
        <w:rPr>
          <w:rFonts w:asciiTheme="minorHAnsi" w:hAnsiTheme="minorHAnsi" w:cstheme="minorHAnsi"/>
          <w:bCs/>
          <w:sz w:val="28"/>
          <w:szCs w:val="28"/>
        </w:rPr>
      </w:pPr>
    </w:p>
    <w:p w14:paraId="31F4F53E" w14:textId="77777777" w:rsidR="00267D98" w:rsidRDefault="00267D98" w:rsidP="00DA7D09">
      <w:pPr>
        <w:pStyle w:val="ListParagraph"/>
        <w:rPr>
          <w:rFonts w:asciiTheme="minorHAnsi" w:hAnsiTheme="minorHAnsi" w:cstheme="minorHAnsi"/>
          <w:bCs/>
          <w:sz w:val="28"/>
          <w:szCs w:val="28"/>
        </w:rPr>
      </w:pPr>
    </w:p>
    <w:p w14:paraId="1D71249E" w14:textId="77777777" w:rsidR="00267D98" w:rsidRDefault="00267D98" w:rsidP="00DA7D09">
      <w:pPr>
        <w:pStyle w:val="ListParagraph"/>
        <w:rPr>
          <w:rFonts w:asciiTheme="minorHAnsi" w:hAnsiTheme="minorHAnsi" w:cstheme="minorHAnsi"/>
          <w:bCs/>
          <w:sz w:val="28"/>
          <w:szCs w:val="28"/>
        </w:rPr>
      </w:pPr>
    </w:p>
    <w:p w14:paraId="704F23DD" w14:textId="77777777" w:rsidR="00267D98" w:rsidRDefault="00267D98" w:rsidP="00DA7D09">
      <w:pPr>
        <w:pStyle w:val="ListParagraph"/>
        <w:rPr>
          <w:rFonts w:asciiTheme="minorHAnsi" w:hAnsiTheme="minorHAnsi" w:cstheme="minorHAnsi"/>
          <w:bCs/>
          <w:sz w:val="28"/>
          <w:szCs w:val="28"/>
        </w:rPr>
      </w:pPr>
    </w:p>
    <w:p w14:paraId="29107371" w14:textId="15F0E7D1" w:rsidR="00FA2247" w:rsidRPr="00076FDF" w:rsidRDefault="00FA2247" w:rsidP="00567660">
      <w:pPr>
        <w:pStyle w:val="Heading1"/>
        <w:numPr>
          <w:ilvl w:val="0"/>
          <w:numId w:val="32"/>
        </w:numPr>
      </w:pPr>
      <w:r>
        <w:lastRenderedPageBreak/>
        <w:t>The Parish</w:t>
      </w:r>
    </w:p>
    <w:p w14:paraId="0EB8E411" w14:textId="77777777" w:rsidR="00FA2247" w:rsidRPr="00DA7D09" w:rsidRDefault="00FA2247" w:rsidP="00FA2247">
      <w:pPr>
        <w:pStyle w:val="BodyText"/>
        <w:jc w:val="both"/>
        <w:rPr>
          <w:rFonts w:asciiTheme="minorHAnsi" w:hAnsiTheme="minorHAnsi" w:cstheme="minorHAnsi"/>
          <w:sz w:val="28"/>
          <w:szCs w:val="28"/>
        </w:rPr>
      </w:pPr>
      <w:r w:rsidRPr="00B03F92">
        <w:rPr>
          <w:rFonts w:asciiTheme="minorHAnsi" w:hAnsiTheme="minorHAnsi" w:cstheme="minorHAnsi"/>
          <w:sz w:val="22"/>
          <w:szCs w:val="22"/>
        </w:rPr>
        <w:t xml:space="preserve"> </w:t>
      </w:r>
    </w:p>
    <w:p w14:paraId="66121659" w14:textId="411F3FB1" w:rsidR="00FA2247" w:rsidRDefault="00FA2247" w:rsidP="00B31DB5">
      <w:pPr>
        <w:pStyle w:val="ListParagraph"/>
        <w:numPr>
          <w:ilvl w:val="0"/>
          <w:numId w:val="11"/>
        </w:numPr>
        <w:rPr>
          <w:b/>
          <w:bCs/>
          <w:sz w:val="24"/>
          <w:szCs w:val="24"/>
        </w:rPr>
      </w:pPr>
      <w:r w:rsidRPr="005A79D3">
        <w:rPr>
          <w:b/>
          <w:bCs/>
          <w:sz w:val="24"/>
          <w:szCs w:val="24"/>
        </w:rPr>
        <w:t>Size / location</w:t>
      </w:r>
    </w:p>
    <w:p w14:paraId="0639B15E" w14:textId="77777777" w:rsidR="003F0FD2" w:rsidRPr="005A79D3" w:rsidRDefault="003F0FD2" w:rsidP="003F0FD2">
      <w:pPr>
        <w:pStyle w:val="ListParagraph"/>
        <w:ind w:left="1080" w:firstLine="0"/>
        <w:rPr>
          <w:b/>
          <w:bCs/>
          <w:sz w:val="24"/>
          <w:szCs w:val="24"/>
        </w:rPr>
      </w:pPr>
    </w:p>
    <w:p w14:paraId="522EA098" w14:textId="0053F7B6" w:rsidR="00C947B9" w:rsidRPr="005A79D3" w:rsidRDefault="00AD08EC" w:rsidP="00FA2247">
      <w:pPr>
        <w:jc w:val="both"/>
        <w:rPr>
          <w:rFonts w:asciiTheme="minorHAnsi" w:hAnsiTheme="minorHAnsi" w:cstheme="minorHAnsi"/>
        </w:rPr>
      </w:pPr>
      <w:r w:rsidRPr="005A79D3">
        <w:rPr>
          <w:rFonts w:asciiTheme="minorHAnsi" w:hAnsiTheme="minorHAnsi" w:cstheme="minorHAnsi"/>
        </w:rPr>
        <w:t xml:space="preserve">The parish is </w:t>
      </w:r>
      <w:r w:rsidR="00086C93" w:rsidRPr="005A79D3">
        <w:rPr>
          <w:rFonts w:asciiTheme="minorHAnsi" w:hAnsiTheme="minorHAnsi" w:cstheme="minorHAnsi"/>
        </w:rPr>
        <w:t>approx.</w:t>
      </w:r>
      <w:r w:rsidRPr="005A79D3">
        <w:rPr>
          <w:rFonts w:asciiTheme="minorHAnsi" w:hAnsiTheme="minorHAnsi" w:cstheme="minorHAnsi"/>
        </w:rPr>
        <w:t xml:space="preserve"> </w:t>
      </w:r>
      <w:r w:rsidR="00F633B5" w:rsidRPr="005A79D3">
        <w:rPr>
          <w:rFonts w:asciiTheme="minorHAnsi" w:hAnsiTheme="minorHAnsi" w:cstheme="minorHAnsi"/>
        </w:rPr>
        <w:t>4</w:t>
      </w:r>
      <w:r w:rsidR="00147200">
        <w:rPr>
          <w:rFonts w:asciiTheme="minorHAnsi" w:hAnsiTheme="minorHAnsi" w:cstheme="minorHAnsi"/>
        </w:rPr>
        <w:t>.00</w:t>
      </w:r>
      <w:r w:rsidR="00F633B5" w:rsidRPr="005A79D3">
        <w:rPr>
          <w:rFonts w:asciiTheme="minorHAnsi" w:hAnsiTheme="minorHAnsi" w:cstheme="minorHAnsi"/>
        </w:rPr>
        <w:t xml:space="preserve"> </w:t>
      </w:r>
      <w:r w:rsidR="00086C93" w:rsidRPr="005A79D3">
        <w:rPr>
          <w:rFonts w:asciiTheme="minorHAnsi" w:hAnsiTheme="minorHAnsi" w:cstheme="minorHAnsi"/>
        </w:rPr>
        <w:t>sq.</w:t>
      </w:r>
      <w:r w:rsidR="00F633B5" w:rsidRPr="005A79D3">
        <w:rPr>
          <w:rFonts w:asciiTheme="minorHAnsi" w:hAnsiTheme="minorHAnsi" w:cstheme="minorHAnsi"/>
        </w:rPr>
        <w:t xml:space="preserve"> km in size with main areas of settlement located to the north</w:t>
      </w:r>
      <w:r w:rsidR="00836799" w:rsidRPr="005A79D3">
        <w:rPr>
          <w:rFonts w:asciiTheme="minorHAnsi" w:hAnsiTheme="minorHAnsi" w:cstheme="minorHAnsi"/>
        </w:rPr>
        <w:t>.</w:t>
      </w:r>
    </w:p>
    <w:p w14:paraId="136A3352" w14:textId="77777777" w:rsidR="00FA2247" w:rsidRPr="005A79D3" w:rsidRDefault="00FA2247" w:rsidP="00FA2247">
      <w:pPr>
        <w:jc w:val="both"/>
        <w:rPr>
          <w:rFonts w:asciiTheme="minorHAnsi" w:hAnsiTheme="minorHAnsi" w:cstheme="minorHAnsi"/>
          <w:sz w:val="28"/>
          <w:szCs w:val="28"/>
        </w:rPr>
      </w:pPr>
    </w:p>
    <w:p w14:paraId="6C3F88FC" w14:textId="720BB4EB" w:rsidR="00FA2247" w:rsidRDefault="00FA2247" w:rsidP="00B31DB5">
      <w:pPr>
        <w:pStyle w:val="ListParagraph"/>
        <w:numPr>
          <w:ilvl w:val="0"/>
          <w:numId w:val="11"/>
        </w:numPr>
        <w:rPr>
          <w:b/>
          <w:bCs/>
          <w:sz w:val="24"/>
          <w:szCs w:val="24"/>
        </w:rPr>
      </w:pPr>
      <w:r w:rsidRPr="005A79D3">
        <w:rPr>
          <w:b/>
          <w:bCs/>
          <w:sz w:val="24"/>
          <w:szCs w:val="24"/>
        </w:rPr>
        <w:t>Geology / Soil / Climate</w:t>
      </w:r>
    </w:p>
    <w:p w14:paraId="6E561F17" w14:textId="77777777" w:rsidR="003F0FD2" w:rsidRPr="005A79D3" w:rsidRDefault="003F0FD2" w:rsidP="003F0FD2">
      <w:pPr>
        <w:pStyle w:val="ListParagraph"/>
        <w:ind w:left="1080" w:firstLine="0"/>
        <w:rPr>
          <w:b/>
          <w:bCs/>
          <w:sz w:val="24"/>
          <w:szCs w:val="24"/>
        </w:rPr>
      </w:pPr>
    </w:p>
    <w:p w14:paraId="5C770E3A" w14:textId="65AC454B" w:rsidR="00FA2247" w:rsidRPr="005A79D3" w:rsidRDefault="00937785" w:rsidP="00937785">
      <w:pPr>
        <w:pStyle w:val="BodyText"/>
        <w:kinsoku w:val="0"/>
        <w:overflowPunct w:val="0"/>
        <w:rPr>
          <w:rFonts w:asciiTheme="minorHAnsi" w:hAnsiTheme="minorHAnsi" w:cstheme="minorHAnsi"/>
          <w:sz w:val="22"/>
          <w:szCs w:val="22"/>
        </w:rPr>
      </w:pPr>
      <w:bookmarkStart w:id="1" w:name="_bookmark0"/>
      <w:bookmarkEnd w:id="1"/>
      <w:r w:rsidRPr="005A79D3">
        <w:rPr>
          <w:rFonts w:asciiTheme="minorHAnsi" w:hAnsiTheme="minorHAnsi" w:cstheme="minorHAnsi"/>
          <w:sz w:val="22"/>
          <w:szCs w:val="22"/>
        </w:rPr>
        <w:t>Cuckfield lies on a mix of sandstones and mudstones which are part of the Hastings Beds from the Lower Cretaceous.  The sandstones provide reasonable drainage whereas the mudstones yield clay soils with impeded drainage but overall</w:t>
      </w:r>
      <w:r w:rsidR="00D972B7" w:rsidRPr="005A79D3">
        <w:rPr>
          <w:rFonts w:asciiTheme="minorHAnsi" w:hAnsiTheme="minorHAnsi" w:cstheme="minorHAnsi"/>
          <w:sz w:val="22"/>
          <w:szCs w:val="22"/>
        </w:rPr>
        <w:t>,</w:t>
      </w:r>
      <w:r w:rsidRPr="005A79D3">
        <w:rPr>
          <w:rFonts w:asciiTheme="minorHAnsi" w:hAnsiTheme="minorHAnsi" w:cstheme="minorHAnsi"/>
          <w:sz w:val="22"/>
          <w:szCs w:val="22"/>
        </w:rPr>
        <w:t xml:space="preserve"> soils are characterized as slightly acid loams.</w:t>
      </w:r>
    </w:p>
    <w:p w14:paraId="54A86961" w14:textId="081D92E4" w:rsidR="00937785" w:rsidRDefault="003C6E93" w:rsidP="00937785">
      <w:pPr>
        <w:pStyle w:val="BodyText"/>
        <w:kinsoku w:val="0"/>
        <w:overflowPunct w:val="0"/>
        <w:rPr>
          <w:rFonts w:asciiTheme="minorHAnsi" w:hAnsiTheme="minorHAnsi" w:cstheme="minorHAnsi"/>
          <w:sz w:val="22"/>
          <w:szCs w:val="22"/>
        </w:rPr>
      </w:pPr>
      <w:r w:rsidRPr="005A79D3">
        <w:rPr>
          <w:rFonts w:asciiTheme="minorHAnsi" w:hAnsiTheme="minorHAnsi" w:cstheme="minorHAnsi"/>
          <w:sz w:val="22"/>
          <w:szCs w:val="22"/>
        </w:rPr>
        <w:t xml:space="preserve">The </w:t>
      </w:r>
      <w:r w:rsidR="00937785" w:rsidRPr="005A79D3">
        <w:rPr>
          <w:rFonts w:asciiTheme="minorHAnsi" w:hAnsiTheme="minorHAnsi" w:cstheme="minorHAnsi"/>
          <w:sz w:val="22"/>
          <w:szCs w:val="22"/>
        </w:rPr>
        <w:t>climate is temperate maritime, with an average of 65mm rain per month</w:t>
      </w:r>
      <w:r w:rsidR="00BE64AC" w:rsidRPr="005A79D3">
        <w:rPr>
          <w:rFonts w:asciiTheme="minorHAnsi" w:hAnsiTheme="minorHAnsi" w:cstheme="minorHAnsi"/>
          <w:sz w:val="22"/>
          <w:szCs w:val="22"/>
        </w:rPr>
        <w:t xml:space="preserve"> (national ave is 110mm)</w:t>
      </w:r>
      <w:r w:rsidR="00937785" w:rsidRPr="005A79D3">
        <w:rPr>
          <w:rFonts w:asciiTheme="minorHAnsi" w:hAnsiTheme="minorHAnsi" w:cstheme="minorHAnsi"/>
          <w:sz w:val="22"/>
          <w:szCs w:val="22"/>
        </w:rPr>
        <w:t xml:space="preserve"> with temperatures aver</w:t>
      </w:r>
      <w:r w:rsidR="00A8540F" w:rsidRPr="005A79D3">
        <w:rPr>
          <w:rFonts w:asciiTheme="minorHAnsi" w:hAnsiTheme="minorHAnsi" w:cstheme="minorHAnsi"/>
          <w:sz w:val="22"/>
          <w:szCs w:val="22"/>
        </w:rPr>
        <w:t xml:space="preserve">aging </w:t>
      </w:r>
      <w:r w:rsidR="00937785" w:rsidRPr="005A79D3">
        <w:rPr>
          <w:rFonts w:asciiTheme="minorHAnsi" w:hAnsiTheme="minorHAnsi" w:cstheme="minorHAnsi"/>
          <w:sz w:val="22"/>
          <w:szCs w:val="22"/>
        </w:rPr>
        <w:t>between 1 and 22C</w:t>
      </w:r>
      <w:r w:rsidR="00267D98">
        <w:rPr>
          <w:rFonts w:asciiTheme="minorHAnsi" w:hAnsiTheme="minorHAnsi" w:cstheme="minorHAnsi"/>
          <w:sz w:val="22"/>
          <w:szCs w:val="22"/>
        </w:rPr>
        <w:t>.</w:t>
      </w:r>
      <w:r w:rsidR="00937785" w:rsidRPr="005A79D3">
        <w:rPr>
          <w:rFonts w:asciiTheme="minorHAnsi" w:hAnsiTheme="minorHAnsi" w:cstheme="minorHAnsi"/>
          <w:sz w:val="22"/>
          <w:szCs w:val="22"/>
        </w:rPr>
        <w:t xml:space="preserve">  </w:t>
      </w:r>
    </w:p>
    <w:p w14:paraId="271FC036" w14:textId="77777777" w:rsidR="00267D98" w:rsidRPr="005A79D3" w:rsidRDefault="00267D98" w:rsidP="00937785">
      <w:pPr>
        <w:pStyle w:val="BodyText"/>
        <w:kinsoku w:val="0"/>
        <w:overflowPunct w:val="0"/>
        <w:rPr>
          <w:rFonts w:asciiTheme="minorHAnsi" w:hAnsiTheme="minorHAnsi" w:cstheme="minorHAnsi"/>
          <w:sz w:val="22"/>
          <w:szCs w:val="22"/>
        </w:rPr>
      </w:pPr>
    </w:p>
    <w:p w14:paraId="4B2BA09B" w14:textId="637260F6" w:rsidR="00FA2247" w:rsidRDefault="00FA2247" w:rsidP="00B31DB5">
      <w:pPr>
        <w:pStyle w:val="ListParagraph"/>
        <w:numPr>
          <w:ilvl w:val="0"/>
          <w:numId w:val="11"/>
        </w:numPr>
        <w:rPr>
          <w:b/>
          <w:bCs/>
          <w:sz w:val="24"/>
          <w:szCs w:val="24"/>
        </w:rPr>
      </w:pPr>
      <w:r w:rsidRPr="005A79D3">
        <w:rPr>
          <w:b/>
          <w:bCs/>
          <w:sz w:val="24"/>
          <w:szCs w:val="24"/>
        </w:rPr>
        <w:t>Topography / Landscape</w:t>
      </w:r>
    </w:p>
    <w:p w14:paraId="78F39B2E" w14:textId="77777777" w:rsidR="003F0FD2" w:rsidRPr="005A79D3" w:rsidRDefault="003F0FD2" w:rsidP="003F0FD2">
      <w:pPr>
        <w:pStyle w:val="ListParagraph"/>
        <w:ind w:left="1080" w:firstLine="0"/>
        <w:rPr>
          <w:b/>
          <w:bCs/>
          <w:sz w:val="24"/>
          <w:szCs w:val="24"/>
        </w:rPr>
      </w:pPr>
    </w:p>
    <w:p w14:paraId="22A0E5A3" w14:textId="44DD9128" w:rsidR="00937785" w:rsidRPr="005A79D3" w:rsidRDefault="00937785" w:rsidP="00937785">
      <w:pPr>
        <w:pStyle w:val="BodyText"/>
        <w:kinsoku w:val="0"/>
        <w:overflowPunct w:val="0"/>
        <w:rPr>
          <w:rFonts w:asciiTheme="minorHAnsi" w:hAnsiTheme="minorHAnsi" w:cstheme="minorHAnsi"/>
          <w:sz w:val="22"/>
          <w:szCs w:val="22"/>
        </w:rPr>
      </w:pPr>
      <w:r w:rsidRPr="005A79D3">
        <w:rPr>
          <w:rFonts w:asciiTheme="minorHAnsi" w:hAnsiTheme="minorHAnsi" w:cstheme="minorHAnsi"/>
          <w:sz w:val="22"/>
          <w:szCs w:val="22"/>
        </w:rPr>
        <w:t>Cuckfield lies</w:t>
      </w:r>
      <w:r w:rsidRPr="005A79D3">
        <w:rPr>
          <w:rFonts w:asciiTheme="minorHAnsi" w:hAnsiTheme="minorHAnsi" w:cstheme="minorHAnsi"/>
          <w:spacing w:val="-1"/>
          <w:sz w:val="22"/>
          <w:szCs w:val="22"/>
        </w:rPr>
        <w:t xml:space="preserve"> on </w:t>
      </w:r>
      <w:r w:rsidRPr="005A79D3">
        <w:rPr>
          <w:rFonts w:asciiTheme="minorHAnsi" w:hAnsiTheme="minorHAnsi" w:cstheme="minorHAnsi"/>
          <w:sz w:val="22"/>
          <w:szCs w:val="22"/>
        </w:rPr>
        <w:t>a prominent east-</w:t>
      </w:r>
      <w:r w:rsidRPr="005A79D3">
        <w:rPr>
          <w:rFonts w:asciiTheme="minorHAnsi" w:hAnsiTheme="minorHAnsi" w:cstheme="minorHAnsi"/>
          <w:spacing w:val="-1"/>
          <w:sz w:val="22"/>
          <w:szCs w:val="22"/>
        </w:rPr>
        <w:t xml:space="preserve"> </w:t>
      </w:r>
      <w:r w:rsidRPr="005A79D3">
        <w:rPr>
          <w:rFonts w:asciiTheme="minorHAnsi" w:hAnsiTheme="minorHAnsi" w:cstheme="minorHAnsi"/>
          <w:sz w:val="22"/>
          <w:szCs w:val="22"/>
        </w:rPr>
        <w:t>west sandstone ridge that is</w:t>
      </w:r>
      <w:r w:rsidRPr="005A79D3">
        <w:rPr>
          <w:rFonts w:asciiTheme="minorHAnsi" w:hAnsiTheme="minorHAnsi" w:cstheme="minorHAnsi"/>
          <w:spacing w:val="-1"/>
          <w:sz w:val="22"/>
          <w:szCs w:val="22"/>
        </w:rPr>
        <w:t xml:space="preserve"> </w:t>
      </w:r>
      <w:r w:rsidRPr="005A79D3">
        <w:rPr>
          <w:rFonts w:asciiTheme="minorHAnsi" w:hAnsiTheme="minorHAnsi" w:cstheme="minorHAnsi"/>
          <w:sz w:val="22"/>
          <w:szCs w:val="22"/>
        </w:rPr>
        <w:t>the watershed of</w:t>
      </w:r>
      <w:r w:rsidRPr="005A79D3">
        <w:rPr>
          <w:rFonts w:asciiTheme="minorHAnsi" w:hAnsiTheme="minorHAnsi" w:cstheme="minorHAnsi"/>
          <w:spacing w:val="-7"/>
          <w:sz w:val="22"/>
          <w:szCs w:val="22"/>
        </w:rPr>
        <w:t xml:space="preserve"> </w:t>
      </w:r>
      <w:r w:rsidRPr="005A79D3">
        <w:rPr>
          <w:rFonts w:asciiTheme="minorHAnsi" w:hAnsiTheme="minorHAnsi" w:cstheme="minorHAnsi"/>
          <w:sz w:val="22"/>
          <w:szCs w:val="22"/>
        </w:rPr>
        <w:t>two river systems</w:t>
      </w:r>
      <w:r w:rsidRPr="005A79D3">
        <w:rPr>
          <w:rFonts w:asciiTheme="minorHAnsi" w:hAnsiTheme="minorHAnsi" w:cstheme="minorHAnsi"/>
          <w:spacing w:val="-1"/>
          <w:sz w:val="22"/>
          <w:szCs w:val="22"/>
        </w:rPr>
        <w:t xml:space="preserve"> </w:t>
      </w:r>
      <w:r w:rsidRPr="005A79D3">
        <w:rPr>
          <w:rFonts w:asciiTheme="minorHAnsi" w:hAnsiTheme="minorHAnsi" w:cstheme="minorHAnsi"/>
          <w:sz w:val="22"/>
          <w:szCs w:val="22"/>
        </w:rPr>
        <w:t xml:space="preserve">– the Ouse to the north and the Adur to the south. </w:t>
      </w:r>
    </w:p>
    <w:p w14:paraId="4C927E4D" w14:textId="450E94C1" w:rsidR="00845A65" w:rsidRPr="005A79D3" w:rsidRDefault="00937785" w:rsidP="00937785">
      <w:pPr>
        <w:pStyle w:val="BodyText"/>
        <w:kinsoku w:val="0"/>
        <w:overflowPunct w:val="0"/>
        <w:rPr>
          <w:rFonts w:asciiTheme="minorHAnsi" w:eastAsiaTheme="minorHAnsi" w:hAnsiTheme="minorHAnsi" w:cstheme="minorHAnsi"/>
          <w:sz w:val="22"/>
          <w:szCs w:val="22"/>
          <w:lang w:val="en-GB"/>
        </w:rPr>
      </w:pPr>
      <w:r w:rsidRPr="005A79D3">
        <w:rPr>
          <w:rFonts w:asciiTheme="minorHAnsi" w:hAnsiTheme="minorHAnsi" w:cstheme="minorHAnsi"/>
          <w:sz w:val="22"/>
          <w:szCs w:val="22"/>
        </w:rPr>
        <w:t xml:space="preserve">To the north and west lies the </w:t>
      </w:r>
      <w:r w:rsidR="00C84656" w:rsidRPr="005A79D3">
        <w:rPr>
          <w:rFonts w:asciiTheme="minorHAnsi" w:hAnsiTheme="minorHAnsi" w:cstheme="minorHAnsi"/>
          <w:sz w:val="22"/>
          <w:szCs w:val="22"/>
        </w:rPr>
        <w:t>High Weald AONB</w:t>
      </w:r>
      <w:r w:rsidR="00A8540F" w:rsidRPr="005A79D3">
        <w:rPr>
          <w:rFonts w:asciiTheme="minorHAnsi" w:hAnsiTheme="minorHAnsi" w:cstheme="minorHAnsi"/>
          <w:sz w:val="22"/>
          <w:szCs w:val="22"/>
        </w:rPr>
        <w:t>,</w:t>
      </w:r>
      <w:r w:rsidR="00C84656" w:rsidRPr="005A79D3">
        <w:rPr>
          <w:rFonts w:asciiTheme="minorHAnsi" w:hAnsiTheme="minorHAnsi" w:cstheme="minorHAnsi"/>
          <w:sz w:val="22"/>
          <w:szCs w:val="22"/>
        </w:rPr>
        <w:t xml:space="preserve"> </w:t>
      </w:r>
      <w:r w:rsidR="00AD08EC" w:rsidRPr="005A79D3">
        <w:rPr>
          <w:rFonts w:asciiTheme="minorHAnsi" w:hAnsiTheme="minorHAnsi" w:cstheme="minorHAnsi"/>
          <w:sz w:val="22"/>
          <w:szCs w:val="22"/>
        </w:rPr>
        <w:t xml:space="preserve">an area typified </w:t>
      </w:r>
      <w:r w:rsidR="00C84656" w:rsidRPr="005A79D3">
        <w:rPr>
          <w:rFonts w:asciiTheme="minorHAnsi" w:hAnsiTheme="minorHAnsi" w:cstheme="minorHAnsi"/>
          <w:sz w:val="22"/>
          <w:szCs w:val="22"/>
        </w:rPr>
        <w:t>by</w:t>
      </w:r>
      <w:r w:rsidRPr="005A79D3">
        <w:rPr>
          <w:rFonts w:asciiTheme="minorHAnsi" w:hAnsiTheme="minorHAnsi" w:cstheme="minorHAnsi"/>
          <w:sz w:val="22"/>
          <w:szCs w:val="22"/>
        </w:rPr>
        <w:t xml:space="preserve"> </w:t>
      </w:r>
      <w:r w:rsidR="00C84656" w:rsidRPr="005A79D3">
        <w:rPr>
          <w:rFonts w:asciiTheme="minorHAnsi" w:eastAsiaTheme="minorHAnsi" w:hAnsiTheme="minorHAnsi" w:cstheme="minorHAnsi"/>
          <w:sz w:val="22"/>
          <w:szCs w:val="22"/>
          <w:lang w:val="en-GB"/>
        </w:rPr>
        <w:t>ancient and ghyll woodland</w:t>
      </w:r>
      <w:r w:rsidR="00AD08EC" w:rsidRPr="005A79D3">
        <w:rPr>
          <w:rFonts w:asciiTheme="minorHAnsi" w:eastAsiaTheme="minorHAnsi" w:hAnsiTheme="minorHAnsi" w:cstheme="minorHAnsi"/>
          <w:sz w:val="22"/>
          <w:szCs w:val="22"/>
          <w:lang w:val="en-GB"/>
        </w:rPr>
        <w:t xml:space="preserve"> while to the s</w:t>
      </w:r>
      <w:r w:rsidR="00845A65" w:rsidRPr="005A79D3">
        <w:rPr>
          <w:rFonts w:asciiTheme="minorHAnsi" w:eastAsiaTheme="minorHAnsi" w:hAnsiTheme="minorHAnsi" w:cstheme="minorHAnsi"/>
          <w:sz w:val="22"/>
          <w:szCs w:val="22"/>
          <w:lang w:val="en-GB"/>
        </w:rPr>
        <w:t>outh</w:t>
      </w:r>
      <w:r w:rsidR="00845A65" w:rsidRPr="005A79D3">
        <w:rPr>
          <w:rFonts w:asciiTheme="minorHAnsi" w:eastAsiaTheme="minorHAnsi" w:hAnsiTheme="minorHAnsi" w:cstheme="minorHAnsi"/>
          <w:spacing w:val="-2"/>
          <w:sz w:val="22"/>
          <w:szCs w:val="22"/>
          <w:lang w:val="en-GB"/>
        </w:rPr>
        <w:t xml:space="preserve"> </w:t>
      </w:r>
      <w:r w:rsidR="00845A65" w:rsidRPr="005A79D3">
        <w:rPr>
          <w:rFonts w:asciiTheme="minorHAnsi" w:eastAsiaTheme="minorHAnsi" w:hAnsiTheme="minorHAnsi" w:cstheme="minorHAnsi"/>
          <w:sz w:val="22"/>
          <w:szCs w:val="22"/>
          <w:lang w:val="en-GB"/>
        </w:rPr>
        <w:t xml:space="preserve">and east </w:t>
      </w:r>
      <w:r w:rsidRPr="005A79D3">
        <w:rPr>
          <w:rFonts w:asciiTheme="minorHAnsi" w:eastAsiaTheme="minorHAnsi" w:hAnsiTheme="minorHAnsi" w:cstheme="minorHAnsi"/>
          <w:sz w:val="22"/>
          <w:szCs w:val="22"/>
          <w:lang w:val="en-GB"/>
        </w:rPr>
        <w:t>i</w:t>
      </w:r>
      <w:r w:rsidR="00845A65" w:rsidRPr="005A79D3">
        <w:rPr>
          <w:rFonts w:asciiTheme="minorHAnsi" w:eastAsiaTheme="minorHAnsi" w:hAnsiTheme="minorHAnsi" w:cstheme="minorHAnsi"/>
          <w:sz w:val="22"/>
          <w:szCs w:val="22"/>
          <w:lang w:val="en-GB"/>
        </w:rPr>
        <w:t xml:space="preserve">s </w:t>
      </w:r>
      <w:r w:rsidR="00A8540F" w:rsidRPr="005A79D3">
        <w:rPr>
          <w:rFonts w:asciiTheme="minorHAnsi" w:eastAsiaTheme="minorHAnsi" w:hAnsiTheme="minorHAnsi" w:cstheme="minorHAnsi"/>
          <w:sz w:val="22"/>
          <w:szCs w:val="22"/>
          <w:lang w:val="en-GB"/>
        </w:rPr>
        <w:t xml:space="preserve">the </w:t>
      </w:r>
      <w:r w:rsidR="00845A65" w:rsidRPr="005A79D3">
        <w:rPr>
          <w:rFonts w:asciiTheme="minorHAnsi" w:eastAsiaTheme="minorHAnsi" w:hAnsiTheme="minorHAnsi" w:cstheme="minorHAnsi"/>
          <w:sz w:val="22"/>
          <w:szCs w:val="22"/>
          <w:lang w:val="en-GB"/>
        </w:rPr>
        <w:t>Low Weald, characterised by</w:t>
      </w:r>
      <w:r w:rsidR="00845A65" w:rsidRPr="005A79D3">
        <w:rPr>
          <w:rFonts w:asciiTheme="minorHAnsi" w:eastAsiaTheme="minorHAnsi" w:hAnsiTheme="minorHAnsi" w:cstheme="minorHAnsi"/>
          <w:spacing w:val="-2"/>
          <w:sz w:val="22"/>
          <w:szCs w:val="22"/>
          <w:lang w:val="en-GB"/>
        </w:rPr>
        <w:t xml:space="preserve"> </w:t>
      </w:r>
      <w:r w:rsidR="00845A65" w:rsidRPr="005A79D3">
        <w:rPr>
          <w:rFonts w:asciiTheme="minorHAnsi" w:eastAsiaTheme="minorHAnsi" w:hAnsiTheme="minorHAnsi" w:cstheme="minorHAnsi"/>
          <w:sz w:val="22"/>
          <w:szCs w:val="22"/>
          <w:lang w:val="en-GB"/>
        </w:rPr>
        <w:t>small enclosed fields interspersed with</w:t>
      </w:r>
      <w:r w:rsidR="00845A65" w:rsidRPr="005A79D3">
        <w:rPr>
          <w:rFonts w:asciiTheme="minorHAnsi" w:eastAsiaTheme="minorHAnsi" w:hAnsiTheme="minorHAnsi" w:cstheme="minorHAnsi"/>
          <w:spacing w:val="-2"/>
          <w:sz w:val="22"/>
          <w:szCs w:val="22"/>
          <w:lang w:val="en-GB"/>
        </w:rPr>
        <w:t xml:space="preserve"> </w:t>
      </w:r>
      <w:r w:rsidR="00845A65" w:rsidRPr="005A79D3">
        <w:rPr>
          <w:rFonts w:asciiTheme="minorHAnsi" w:eastAsiaTheme="minorHAnsi" w:hAnsiTheme="minorHAnsi" w:cstheme="minorHAnsi"/>
          <w:sz w:val="22"/>
          <w:szCs w:val="22"/>
          <w:lang w:val="en-GB"/>
        </w:rPr>
        <w:t>woods, ghyll</w:t>
      </w:r>
      <w:r w:rsidR="00845A65" w:rsidRPr="005A79D3">
        <w:rPr>
          <w:rFonts w:asciiTheme="minorHAnsi" w:eastAsiaTheme="minorHAnsi" w:hAnsiTheme="minorHAnsi" w:cstheme="minorHAnsi"/>
          <w:spacing w:val="-6"/>
          <w:sz w:val="22"/>
          <w:szCs w:val="22"/>
          <w:lang w:val="en-GB"/>
        </w:rPr>
        <w:t xml:space="preserve"> </w:t>
      </w:r>
      <w:r w:rsidR="00845A65" w:rsidRPr="005A79D3">
        <w:rPr>
          <w:rFonts w:asciiTheme="minorHAnsi" w:eastAsiaTheme="minorHAnsi" w:hAnsiTheme="minorHAnsi" w:cstheme="minorHAnsi"/>
          <w:sz w:val="22"/>
          <w:szCs w:val="22"/>
          <w:lang w:val="en-GB"/>
        </w:rPr>
        <w:t>woods</w:t>
      </w:r>
      <w:r w:rsidRPr="005A79D3">
        <w:rPr>
          <w:rFonts w:asciiTheme="minorHAnsi" w:eastAsiaTheme="minorHAnsi" w:hAnsiTheme="minorHAnsi" w:cstheme="minorHAnsi"/>
          <w:sz w:val="22"/>
          <w:szCs w:val="22"/>
          <w:lang w:val="en-GB"/>
        </w:rPr>
        <w:t xml:space="preserve"> and </w:t>
      </w:r>
      <w:r w:rsidR="00845A65" w:rsidRPr="005A79D3">
        <w:rPr>
          <w:rFonts w:asciiTheme="minorHAnsi" w:eastAsiaTheme="minorHAnsi" w:hAnsiTheme="minorHAnsi" w:cstheme="minorHAnsi"/>
          <w:sz w:val="22"/>
          <w:szCs w:val="22"/>
          <w:lang w:val="en-GB"/>
        </w:rPr>
        <w:t>hedges</w:t>
      </w:r>
      <w:r w:rsidRPr="005A79D3">
        <w:rPr>
          <w:rFonts w:asciiTheme="minorHAnsi" w:eastAsiaTheme="minorHAnsi" w:hAnsiTheme="minorHAnsi" w:cstheme="minorHAnsi"/>
          <w:sz w:val="22"/>
          <w:szCs w:val="22"/>
          <w:lang w:val="en-GB"/>
        </w:rPr>
        <w:t>.</w:t>
      </w:r>
      <w:r w:rsidR="00845A65" w:rsidRPr="005A79D3">
        <w:rPr>
          <w:rFonts w:asciiTheme="minorHAnsi" w:eastAsiaTheme="minorHAnsi" w:hAnsiTheme="minorHAnsi" w:cstheme="minorHAnsi"/>
          <w:sz w:val="22"/>
          <w:szCs w:val="22"/>
          <w:lang w:val="en-GB"/>
        </w:rPr>
        <w:t xml:space="preserve"> </w:t>
      </w:r>
    </w:p>
    <w:p w14:paraId="6F9CE3E9" w14:textId="77777777" w:rsidR="00FA2247" w:rsidRPr="005A79D3" w:rsidRDefault="00FA2247" w:rsidP="00FA2247">
      <w:pPr>
        <w:pStyle w:val="ListParagraph"/>
        <w:rPr>
          <w:rFonts w:asciiTheme="minorHAnsi" w:hAnsiTheme="minorHAnsi" w:cstheme="minorHAnsi"/>
          <w:bCs/>
          <w:sz w:val="28"/>
          <w:szCs w:val="28"/>
        </w:rPr>
      </w:pPr>
    </w:p>
    <w:p w14:paraId="39B60052" w14:textId="3DA0BB66" w:rsidR="00FA2247" w:rsidRDefault="00FA2247" w:rsidP="00B31DB5">
      <w:pPr>
        <w:pStyle w:val="ListParagraph"/>
        <w:numPr>
          <w:ilvl w:val="0"/>
          <w:numId w:val="11"/>
        </w:numPr>
        <w:rPr>
          <w:b/>
          <w:bCs/>
          <w:sz w:val="24"/>
          <w:szCs w:val="24"/>
        </w:rPr>
      </w:pPr>
      <w:r w:rsidRPr="005A79D3">
        <w:rPr>
          <w:b/>
          <w:bCs/>
          <w:sz w:val="24"/>
          <w:szCs w:val="24"/>
        </w:rPr>
        <w:t>Review of historic data</w:t>
      </w:r>
    </w:p>
    <w:p w14:paraId="34952E38" w14:textId="77777777" w:rsidR="003F0FD2" w:rsidRPr="005A79D3" w:rsidRDefault="003F0FD2" w:rsidP="003F0FD2">
      <w:pPr>
        <w:pStyle w:val="ListParagraph"/>
        <w:ind w:left="1080" w:firstLine="0"/>
        <w:rPr>
          <w:b/>
          <w:bCs/>
          <w:sz w:val="24"/>
          <w:szCs w:val="24"/>
        </w:rPr>
      </w:pPr>
    </w:p>
    <w:p w14:paraId="5AA87DC6" w14:textId="7A1E7FB7" w:rsidR="00A923F3" w:rsidRPr="005A79D3" w:rsidRDefault="00C947B9" w:rsidP="00AD08EC">
      <w:pPr>
        <w:pStyle w:val="BodyText"/>
        <w:kinsoku w:val="0"/>
        <w:overflowPunct w:val="0"/>
        <w:rPr>
          <w:rFonts w:asciiTheme="minorHAnsi" w:hAnsiTheme="minorHAnsi" w:cstheme="minorHAnsi"/>
          <w:sz w:val="22"/>
          <w:szCs w:val="22"/>
        </w:rPr>
      </w:pPr>
      <w:r w:rsidRPr="005A79D3">
        <w:rPr>
          <w:rFonts w:asciiTheme="minorHAnsi" w:hAnsiTheme="minorHAnsi" w:cstheme="minorHAnsi"/>
          <w:sz w:val="22"/>
          <w:szCs w:val="22"/>
        </w:rPr>
        <w:t xml:space="preserve">It would appear </w:t>
      </w:r>
      <w:r w:rsidR="007D3608" w:rsidRPr="005A79D3">
        <w:rPr>
          <w:rFonts w:asciiTheme="minorHAnsi" w:hAnsiTheme="minorHAnsi" w:cstheme="minorHAnsi"/>
          <w:sz w:val="22"/>
          <w:szCs w:val="22"/>
        </w:rPr>
        <w:t xml:space="preserve">from </w:t>
      </w:r>
      <w:r w:rsidRPr="005A79D3">
        <w:rPr>
          <w:rFonts w:asciiTheme="minorHAnsi" w:hAnsiTheme="minorHAnsi" w:cstheme="minorHAnsi"/>
          <w:sz w:val="22"/>
          <w:szCs w:val="22"/>
        </w:rPr>
        <w:t>data held at Sussex Biodiversity Records Centre</w:t>
      </w:r>
      <w:r w:rsidR="00953386">
        <w:rPr>
          <w:rFonts w:asciiTheme="minorHAnsi" w:hAnsiTheme="minorHAnsi" w:cstheme="minorHAnsi"/>
          <w:sz w:val="22"/>
          <w:szCs w:val="22"/>
        </w:rPr>
        <w:t xml:space="preserve"> (SBRC)</w:t>
      </w:r>
      <w:r w:rsidRPr="005A79D3">
        <w:rPr>
          <w:rFonts w:asciiTheme="minorHAnsi" w:hAnsiTheme="minorHAnsi" w:cstheme="minorHAnsi"/>
          <w:sz w:val="22"/>
          <w:szCs w:val="22"/>
        </w:rPr>
        <w:t xml:space="preserve"> that there were a number of </w:t>
      </w:r>
      <w:r w:rsidR="00F633B5" w:rsidRPr="005A79D3">
        <w:rPr>
          <w:rFonts w:asciiTheme="minorHAnsi" w:hAnsiTheme="minorHAnsi" w:cstheme="minorHAnsi"/>
          <w:sz w:val="22"/>
          <w:szCs w:val="22"/>
        </w:rPr>
        <w:t>observers recording</w:t>
      </w:r>
      <w:r w:rsidRPr="005A79D3">
        <w:rPr>
          <w:rFonts w:asciiTheme="minorHAnsi" w:hAnsiTheme="minorHAnsi" w:cstheme="minorHAnsi"/>
          <w:sz w:val="22"/>
          <w:szCs w:val="22"/>
        </w:rPr>
        <w:t xml:space="preserve"> </w:t>
      </w:r>
      <w:r w:rsidR="007D3608" w:rsidRPr="005A79D3">
        <w:rPr>
          <w:rFonts w:asciiTheme="minorHAnsi" w:hAnsiTheme="minorHAnsi" w:cstheme="minorHAnsi"/>
          <w:sz w:val="22"/>
          <w:szCs w:val="22"/>
        </w:rPr>
        <w:t xml:space="preserve">wildlife in the parish several years ago but certainly since 2015 records have declined sharply. Whether this is due to demographic changes and loss of a generation who </w:t>
      </w:r>
      <w:r w:rsidR="00A8540F" w:rsidRPr="005A79D3">
        <w:rPr>
          <w:rFonts w:asciiTheme="minorHAnsi" w:hAnsiTheme="minorHAnsi" w:cstheme="minorHAnsi"/>
          <w:sz w:val="22"/>
          <w:szCs w:val="22"/>
        </w:rPr>
        <w:t>were interested in wildlife</w:t>
      </w:r>
      <w:r w:rsidR="00906BE8" w:rsidRPr="005A79D3">
        <w:rPr>
          <w:rFonts w:asciiTheme="minorHAnsi" w:hAnsiTheme="minorHAnsi" w:cstheme="minorHAnsi"/>
          <w:sz w:val="22"/>
          <w:szCs w:val="22"/>
        </w:rPr>
        <w:t xml:space="preserve"> or </w:t>
      </w:r>
      <w:r w:rsidR="00166A71" w:rsidRPr="005A79D3">
        <w:rPr>
          <w:rFonts w:asciiTheme="minorHAnsi" w:hAnsiTheme="minorHAnsi" w:cstheme="minorHAnsi"/>
          <w:sz w:val="22"/>
          <w:szCs w:val="22"/>
        </w:rPr>
        <w:t xml:space="preserve">a </w:t>
      </w:r>
      <w:r w:rsidR="00A923F3" w:rsidRPr="005A79D3">
        <w:rPr>
          <w:rFonts w:asciiTheme="minorHAnsi" w:hAnsiTheme="minorHAnsi" w:cstheme="minorHAnsi"/>
          <w:sz w:val="22"/>
          <w:szCs w:val="22"/>
        </w:rPr>
        <w:t xml:space="preserve">loss of wildlife </w:t>
      </w:r>
      <w:r w:rsidR="00166A71" w:rsidRPr="005A79D3">
        <w:rPr>
          <w:rFonts w:asciiTheme="minorHAnsi" w:hAnsiTheme="minorHAnsi" w:cstheme="minorHAnsi"/>
          <w:sz w:val="22"/>
          <w:szCs w:val="22"/>
        </w:rPr>
        <w:t xml:space="preserve">in general </w:t>
      </w:r>
      <w:r w:rsidR="00A923F3" w:rsidRPr="005A79D3">
        <w:rPr>
          <w:rFonts w:asciiTheme="minorHAnsi" w:hAnsiTheme="minorHAnsi" w:cstheme="minorHAnsi"/>
          <w:sz w:val="22"/>
          <w:szCs w:val="22"/>
        </w:rPr>
        <w:t xml:space="preserve">or </w:t>
      </w:r>
      <w:r w:rsidR="00F633B5" w:rsidRPr="005A79D3">
        <w:rPr>
          <w:rFonts w:asciiTheme="minorHAnsi" w:hAnsiTheme="minorHAnsi" w:cstheme="minorHAnsi"/>
          <w:sz w:val="22"/>
          <w:szCs w:val="22"/>
        </w:rPr>
        <w:t xml:space="preserve">indeed </w:t>
      </w:r>
      <w:r w:rsidR="00A8540F" w:rsidRPr="005A79D3">
        <w:rPr>
          <w:rFonts w:asciiTheme="minorHAnsi" w:hAnsiTheme="minorHAnsi" w:cstheme="minorHAnsi"/>
          <w:sz w:val="22"/>
          <w:szCs w:val="22"/>
        </w:rPr>
        <w:t>both</w:t>
      </w:r>
      <w:r w:rsidR="008B263C" w:rsidRPr="005A79D3">
        <w:rPr>
          <w:rFonts w:asciiTheme="minorHAnsi" w:hAnsiTheme="minorHAnsi" w:cstheme="minorHAnsi"/>
          <w:sz w:val="22"/>
          <w:szCs w:val="22"/>
        </w:rPr>
        <w:t>,</w:t>
      </w:r>
      <w:r w:rsidR="00A8540F" w:rsidRPr="005A79D3">
        <w:rPr>
          <w:rFonts w:asciiTheme="minorHAnsi" w:hAnsiTheme="minorHAnsi" w:cstheme="minorHAnsi"/>
          <w:sz w:val="22"/>
          <w:szCs w:val="22"/>
        </w:rPr>
        <w:t xml:space="preserve"> is hard to know</w:t>
      </w:r>
      <w:r w:rsidR="00D30D52" w:rsidRPr="005A79D3">
        <w:rPr>
          <w:rFonts w:asciiTheme="minorHAnsi" w:hAnsiTheme="minorHAnsi" w:cstheme="minorHAnsi"/>
          <w:sz w:val="22"/>
          <w:szCs w:val="22"/>
        </w:rPr>
        <w:t>.</w:t>
      </w:r>
    </w:p>
    <w:p w14:paraId="7831323C" w14:textId="77777777" w:rsidR="00D30D52" w:rsidRPr="005A79D3" w:rsidRDefault="00D30D52" w:rsidP="00AD08EC">
      <w:pPr>
        <w:pStyle w:val="BodyText"/>
        <w:kinsoku w:val="0"/>
        <w:overflowPunct w:val="0"/>
        <w:rPr>
          <w:rFonts w:asciiTheme="minorHAnsi" w:hAnsiTheme="minorHAnsi" w:cstheme="minorHAnsi"/>
          <w:sz w:val="22"/>
          <w:szCs w:val="22"/>
        </w:rPr>
      </w:pPr>
    </w:p>
    <w:p w14:paraId="3052C48E" w14:textId="77777777" w:rsidR="00147200" w:rsidRDefault="00A923F3" w:rsidP="00AD08EC">
      <w:pPr>
        <w:pStyle w:val="BodyText"/>
        <w:kinsoku w:val="0"/>
        <w:overflowPunct w:val="0"/>
        <w:rPr>
          <w:rFonts w:asciiTheme="minorHAnsi" w:hAnsiTheme="minorHAnsi" w:cstheme="minorHAnsi"/>
          <w:sz w:val="22"/>
          <w:szCs w:val="22"/>
        </w:rPr>
      </w:pPr>
      <w:r w:rsidRPr="005A79D3">
        <w:rPr>
          <w:rFonts w:asciiTheme="minorHAnsi" w:hAnsiTheme="minorHAnsi" w:cstheme="minorHAnsi"/>
          <w:sz w:val="22"/>
          <w:szCs w:val="22"/>
        </w:rPr>
        <w:t xml:space="preserve">Species of interest that </w:t>
      </w:r>
      <w:r w:rsidR="008275E2" w:rsidRPr="005A79D3">
        <w:rPr>
          <w:rFonts w:asciiTheme="minorHAnsi" w:hAnsiTheme="minorHAnsi" w:cstheme="minorHAnsi"/>
          <w:sz w:val="22"/>
          <w:szCs w:val="22"/>
        </w:rPr>
        <w:t>are not included in this BAP include breeding records for Skylark</w:t>
      </w:r>
      <w:r w:rsidR="00B9654B" w:rsidRPr="005A79D3">
        <w:rPr>
          <w:rFonts w:asciiTheme="minorHAnsi" w:hAnsiTheme="minorHAnsi" w:cstheme="minorHAnsi"/>
          <w:sz w:val="22"/>
          <w:szCs w:val="22"/>
        </w:rPr>
        <w:t xml:space="preserve">, </w:t>
      </w:r>
      <w:r w:rsidR="008275E2" w:rsidRPr="005A79D3">
        <w:rPr>
          <w:rFonts w:asciiTheme="minorHAnsi" w:hAnsiTheme="minorHAnsi" w:cstheme="minorHAnsi"/>
          <w:sz w:val="22"/>
          <w:szCs w:val="22"/>
        </w:rPr>
        <w:t xml:space="preserve"> </w:t>
      </w:r>
      <w:r w:rsidR="00F633B5" w:rsidRPr="005A79D3">
        <w:rPr>
          <w:rFonts w:asciiTheme="minorHAnsi" w:hAnsiTheme="minorHAnsi" w:cstheme="minorHAnsi"/>
          <w:sz w:val="22"/>
          <w:szCs w:val="22"/>
        </w:rPr>
        <w:t>Yello</w:t>
      </w:r>
      <w:r w:rsidR="00B9654B" w:rsidRPr="005A79D3">
        <w:rPr>
          <w:rFonts w:asciiTheme="minorHAnsi" w:hAnsiTheme="minorHAnsi" w:cstheme="minorHAnsi"/>
          <w:sz w:val="22"/>
          <w:szCs w:val="22"/>
        </w:rPr>
        <w:t>w</w:t>
      </w:r>
      <w:r w:rsidR="00F633B5" w:rsidRPr="005A79D3">
        <w:rPr>
          <w:rFonts w:asciiTheme="minorHAnsi" w:hAnsiTheme="minorHAnsi" w:cstheme="minorHAnsi"/>
          <w:sz w:val="22"/>
          <w:szCs w:val="22"/>
        </w:rPr>
        <w:t xml:space="preserve">hammer  </w:t>
      </w:r>
      <w:r w:rsidR="00B9654B" w:rsidRPr="005A79D3">
        <w:rPr>
          <w:rFonts w:asciiTheme="minorHAnsi" w:hAnsiTheme="minorHAnsi" w:cstheme="minorHAnsi"/>
          <w:sz w:val="22"/>
          <w:szCs w:val="22"/>
        </w:rPr>
        <w:t xml:space="preserve">and Barn Owl </w:t>
      </w:r>
      <w:r w:rsidR="00F633B5" w:rsidRPr="005A79D3">
        <w:rPr>
          <w:rFonts w:asciiTheme="minorHAnsi" w:hAnsiTheme="minorHAnsi" w:cstheme="minorHAnsi"/>
          <w:sz w:val="22"/>
          <w:szCs w:val="22"/>
        </w:rPr>
        <w:t xml:space="preserve">from Cuckfield Park, </w:t>
      </w:r>
      <w:r w:rsidR="008275E2" w:rsidRPr="005A79D3">
        <w:rPr>
          <w:rFonts w:asciiTheme="minorHAnsi" w:hAnsiTheme="minorHAnsi" w:cstheme="minorHAnsi"/>
          <w:sz w:val="22"/>
          <w:szCs w:val="22"/>
        </w:rPr>
        <w:t>Brook Street</w:t>
      </w:r>
      <w:r w:rsidR="00F633B5" w:rsidRPr="005A79D3">
        <w:rPr>
          <w:rFonts w:asciiTheme="minorHAnsi" w:hAnsiTheme="minorHAnsi" w:cstheme="minorHAnsi"/>
          <w:sz w:val="22"/>
          <w:szCs w:val="22"/>
        </w:rPr>
        <w:t xml:space="preserve"> and Beech Farm (</w:t>
      </w:r>
      <w:r w:rsidR="00086C93" w:rsidRPr="005A79D3">
        <w:rPr>
          <w:rFonts w:asciiTheme="minorHAnsi" w:hAnsiTheme="minorHAnsi" w:cstheme="minorHAnsi"/>
          <w:sz w:val="22"/>
          <w:szCs w:val="22"/>
        </w:rPr>
        <w:t>Whiteman’s</w:t>
      </w:r>
      <w:r w:rsidR="00F633B5" w:rsidRPr="005A79D3">
        <w:rPr>
          <w:rFonts w:asciiTheme="minorHAnsi" w:hAnsiTheme="minorHAnsi" w:cstheme="minorHAnsi"/>
          <w:sz w:val="22"/>
          <w:szCs w:val="22"/>
        </w:rPr>
        <w:t xml:space="preserve"> Green) </w:t>
      </w:r>
      <w:r w:rsidR="00B9654B" w:rsidRPr="005A79D3">
        <w:rPr>
          <w:rFonts w:asciiTheme="minorHAnsi" w:hAnsiTheme="minorHAnsi" w:cstheme="minorHAnsi"/>
          <w:sz w:val="22"/>
          <w:szCs w:val="22"/>
        </w:rPr>
        <w:t>although the majority of these were from the years around 2008 to 2011</w:t>
      </w:r>
      <w:r w:rsidR="008B263C" w:rsidRPr="005A79D3">
        <w:rPr>
          <w:rFonts w:asciiTheme="minorHAnsi" w:hAnsiTheme="minorHAnsi" w:cstheme="minorHAnsi"/>
          <w:sz w:val="22"/>
          <w:szCs w:val="22"/>
        </w:rPr>
        <w:t>.</w:t>
      </w:r>
      <w:r w:rsidR="00B9654B" w:rsidRPr="005A79D3">
        <w:rPr>
          <w:rFonts w:asciiTheme="minorHAnsi" w:hAnsiTheme="minorHAnsi" w:cstheme="minorHAnsi"/>
          <w:sz w:val="22"/>
          <w:szCs w:val="22"/>
        </w:rPr>
        <w:t xml:space="preserve"> </w:t>
      </w:r>
      <w:r w:rsidR="008B263C" w:rsidRPr="005A79D3">
        <w:rPr>
          <w:rFonts w:asciiTheme="minorHAnsi" w:hAnsiTheme="minorHAnsi" w:cstheme="minorHAnsi"/>
          <w:sz w:val="22"/>
          <w:szCs w:val="22"/>
        </w:rPr>
        <w:t xml:space="preserve">Whether any of these species are still present is unknown. </w:t>
      </w:r>
    </w:p>
    <w:p w14:paraId="17996F8E" w14:textId="724B4158" w:rsidR="008275E2" w:rsidRPr="005A79D3" w:rsidRDefault="008B263C" w:rsidP="00AD08EC">
      <w:pPr>
        <w:pStyle w:val="BodyText"/>
        <w:kinsoku w:val="0"/>
        <w:overflowPunct w:val="0"/>
        <w:rPr>
          <w:rFonts w:asciiTheme="minorHAnsi" w:hAnsiTheme="minorHAnsi" w:cstheme="minorHAnsi"/>
          <w:sz w:val="22"/>
          <w:szCs w:val="22"/>
        </w:rPr>
      </w:pPr>
      <w:r w:rsidRPr="005A79D3">
        <w:rPr>
          <w:rFonts w:asciiTheme="minorHAnsi" w:hAnsiTheme="minorHAnsi" w:cstheme="minorHAnsi"/>
          <w:sz w:val="22"/>
          <w:szCs w:val="22"/>
        </w:rPr>
        <w:t xml:space="preserve">There are about a dozen records (including some for probable breeding) for Cuckfield’s emblematic bird, the Cuckoo although again most from the 2008-10 period with the last record in 2020 along with </w:t>
      </w:r>
      <w:r w:rsidR="00B9654B" w:rsidRPr="005A79D3">
        <w:rPr>
          <w:rFonts w:asciiTheme="minorHAnsi" w:hAnsiTheme="minorHAnsi" w:cstheme="minorHAnsi"/>
          <w:sz w:val="22"/>
          <w:szCs w:val="22"/>
        </w:rPr>
        <w:t xml:space="preserve">four records of Turtle Dove with the last in 2011. </w:t>
      </w:r>
    </w:p>
    <w:p w14:paraId="21FBAA10" w14:textId="532B16B6" w:rsidR="00A923F3" w:rsidRDefault="008275E2" w:rsidP="005A79D3">
      <w:pPr>
        <w:pStyle w:val="BodyText"/>
        <w:kinsoku w:val="0"/>
        <w:overflowPunct w:val="0"/>
        <w:spacing w:before="240"/>
        <w:rPr>
          <w:rFonts w:asciiTheme="minorHAnsi" w:hAnsiTheme="minorHAnsi" w:cstheme="minorHAnsi"/>
          <w:sz w:val="22"/>
          <w:szCs w:val="22"/>
        </w:rPr>
      </w:pPr>
      <w:r w:rsidRPr="005A79D3">
        <w:rPr>
          <w:rFonts w:asciiTheme="minorHAnsi" w:hAnsiTheme="minorHAnsi" w:cstheme="minorHAnsi"/>
          <w:sz w:val="22"/>
          <w:szCs w:val="22"/>
        </w:rPr>
        <w:t xml:space="preserve">There are generally a handful of records each for amphibians such as Common Frog, Common Toad </w:t>
      </w:r>
      <w:r w:rsidR="008B263C" w:rsidRPr="005A79D3">
        <w:rPr>
          <w:rFonts w:asciiTheme="minorHAnsi" w:hAnsiTheme="minorHAnsi" w:cstheme="minorHAnsi"/>
          <w:sz w:val="22"/>
          <w:szCs w:val="22"/>
        </w:rPr>
        <w:t xml:space="preserve">and </w:t>
      </w:r>
      <w:r w:rsidRPr="005A79D3">
        <w:rPr>
          <w:rFonts w:asciiTheme="minorHAnsi" w:hAnsiTheme="minorHAnsi" w:cstheme="minorHAnsi"/>
          <w:sz w:val="22"/>
          <w:szCs w:val="22"/>
        </w:rPr>
        <w:t xml:space="preserve">all three newts including Palmate and Smooth </w:t>
      </w:r>
      <w:r w:rsidR="008B263C" w:rsidRPr="005A79D3">
        <w:rPr>
          <w:rFonts w:asciiTheme="minorHAnsi" w:hAnsiTheme="minorHAnsi" w:cstheme="minorHAnsi"/>
          <w:sz w:val="22"/>
          <w:szCs w:val="22"/>
        </w:rPr>
        <w:t>and likewise for</w:t>
      </w:r>
      <w:r w:rsidRPr="005A79D3">
        <w:rPr>
          <w:rFonts w:asciiTheme="minorHAnsi" w:hAnsiTheme="minorHAnsi" w:cstheme="minorHAnsi"/>
          <w:sz w:val="22"/>
          <w:szCs w:val="22"/>
        </w:rPr>
        <w:t xml:space="preserve"> reptiles includ</w:t>
      </w:r>
      <w:r w:rsidR="008B263C" w:rsidRPr="005A79D3">
        <w:rPr>
          <w:rFonts w:asciiTheme="minorHAnsi" w:hAnsiTheme="minorHAnsi" w:cstheme="minorHAnsi"/>
          <w:sz w:val="22"/>
          <w:szCs w:val="22"/>
        </w:rPr>
        <w:t>ing</w:t>
      </w:r>
      <w:r w:rsidRPr="005A79D3">
        <w:rPr>
          <w:rFonts w:asciiTheme="minorHAnsi" w:hAnsiTheme="minorHAnsi" w:cstheme="minorHAnsi"/>
          <w:sz w:val="22"/>
          <w:szCs w:val="22"/>
        </w:rPr>
        <w:t xml:space="preserve"> Adder, Grass Snake and Common Lizard. </w:t>
      </w:r>
      <w:r w:rsidR="008B263C" w:rsidRPr="005A79D3">
        <w:rPr>
          <w:rFonts w:asciiTheme="minorHAnsi" w:hAnsiTheme="minorHAnsi" w:cstheme="minorHAnsi"/>
          <w:sz w:val="22"/>
          <w:szCs w:val="22"/>
        </w:rPr>
        <w:t>D</w:t>
      </w:r>
      <w:r w:rsidRPr="005A79D3">
        <w:rPr>
          <w:rFonts w:asciiTheme="minorHAnsi" w:hAnsiTheme="minorHAnsi" w:cstheme="minorHAnsi"/>
          <w:sz w:val="22"/>
          <w:szCs w:val="22"/>
        </w:rPr>
        <w:t xml:space="preserve">ragonflies such as </w:t>
      </w:r>
      <w:r w:rsidR="00DE4F31" w:rsidRPr="005A79D3">
        <w:rPr>
          <w:rFonts w:asciiTheme="minorHAnsi" w:hAnsiTheme="minorHAnsi" w:cstheme="minorHAnsi"/>
          <w:sz w:val="22"/>
          <w:szCs w:val="22"/>
        </w:rPr>
        <w:t xml:space="preserve">Downy Emerald </w:t>
      </w:r>
      <w:r w:rsidRPr="005A79D3">
        <w:rPr>
          <w:rFonts w:asciiTheme="minorHAnsi" w:hAnsiTheme="minorHAnsi" w:cstheme="minorHAnsi"/>
          <w:sz w:val="22"/>
          <w:szCs w:val="22"/>
        </w:rPr>
        <w:t xml:space="preserve">and Scarce Chaser </w:t>
      </w:r>
      <w:r w:rsidR="008B263C" w:rsidRPr="005A79D3">
        <w:rPr>
          <w:rFonts w:asciiTheme="minorHAnsi" w:hAnsiTheme="minorHAnsi" w:cstheme="minorHAnsi"/>
          <w:sz w:val="22"/>
          <w:szCs w:val="22"/>
        </w:rPr>
        <w:t>have been recorded at</w:t>
      </w:r>
      <w:r w:rsidR="00DE4F31" w:rsidRPr="005A79D3">
        <w:rPr>
          <w:rFonts w:asciiTheme="minorHAnsi" w:hAnsiTheme="minorHAnsi" w:cstheme="minorHAnsi"/>
          <w:sz w:val="22"/>
          <w:szCs w:val="22"/>
        </w:rPr>
        <w:t xml:space="preserve"> Cuckfield Park</w:t>
      </w:r>
      <w:r w:rsidRPr="005A79D3">
        <w:rPr>
          <w:rFonts w:asciiTheme="minorHAnsi" w:hAnsiTheme="minorHAnsi" w:cstheme="minorHAnsi"/>
          <w:sz w:val="22"/>
          <w:szCs w:val="22"/>
        </w:rPr>
        <w:t>.</w:t>
      </w:r>
      <w:r w:rsidR="00A8540F" w:rsidRPr="005A79D3">
        <w:rPr>
          <w:rFonts w:asciiTheme="minorHAnsi" w:hAnsiTheme="minorHAnsi" w:cstheme="minorHAnsi"/>
          <w:sz w:val="22"/>
          <w:szCs w:val="22"/>
        </w:rPr>
        <w:t xml:space="preserve"> </w:t>
      </w:r>
    </w:p>
    <w:p w14:paraId="56FF81C8" w14:textId="77777777" w:rsidR="003F0FD2" w:rsidRPr="005A79D3" w:rsidRDefault="003F0FD2" w:rsidP="005A79D3">
      <w:pPr>
        <w:pStyle w:val="BodyText"/>
        <w:kinsoku w:val="0"/>
        <w:overflowPunct w:val="0"/>
        <w:spacing w:before="240"/>
        <w:rPr>
          <w:rFonts w:asciiTheme="minorHAnsi" w:hAnsiTheme="minorHAnsi" w:cstheme="minorHAnsi"/>
          <w:sz w:val="22"/>
          <w:szCs w:val="22"/>
        </w:rPr>
      </w:pPr>
    </w:p>
    <w:p w14:paraId="7939E8B1" w14:textId="3EE696D2" w:rsidR="00FA2247" w:rsidRDefault="00AD08EC" w:rsidP="003F0FD2">
      <w:pPr>
        <w:pStyle w:val="ListParagraph"/>
        <w:numPr>
          <w:ilvl w:val="0"/>
          <w:numId w:val="11"/>
        </w:numPr>
        <w:rPr>
          <w:b/>
          <w:bCs/>
          <w:sz w:val="24"/>
          <w:szCs w:val="24"/>
        </w:rPr>
      </w:pPr>
      <w:r w:rsidRPr="00696AAB">
        <w:rPr>
          <w:b/>
          <w:bCs/>
          <w:sz w:val="24"/>
          <w:szCs w:val="24"/>
        </w:rPr>
        <w:t xml:space="preserve">Local </w:t>
      </w:r>
      <w:r w:rsidR="00FA2247" w:rsidRPr="00696AAB">
        <w:rPr>
          <w:b/>
          <w:bCs/>
          <w:sz w:val="24"/>
          <w:szCs w:val="24"/>
        </w:rPr>
        <w:t>Nature reserves, networks, links and connectivity</w:t>
      </w:r>
    </w:p>
    <w:p w14:paraId="5A1AF395" w14:textId="77777777" w:rsidR="003F0FD2" w:rsidRPr="00696AAB" w:rsidRDefault="003F0FD2" w:rsidP="003F0FD2">
      <w:pPr>
        <w:pStyle w:val="ListParagraph"/>
        <w:ind w:left="1080" w:firstLine="0"/>
        <w:rPr>
          <w:b/>
          <w:bCs/>
          <w:sz w:val="24"/>
          <w:szCs w:val="24"/>
        </w:rPr>
      </w:pPr>
    </w:p>
    <w:p w14:paraId="58376FAF" w14:textId="43B0C38A" w:rsidR="0003218D" w:rsidRPr="00696AAB" w:rsidRDefault="00786125" w:rsidP="003F0FD2">
      <w:pPr>
        <w:rPr>
          <w:rFonts w:asciiTheme="minorHAnsi" w:hAnsiTheme="minorHAnsi" w:cstheme="minorHAnsi"/>
        </w:rPr>
      </w:pPr>
      <w:r w:rsidRPr="00696AAB">
        <w:rPr>
          <w:rFonts w:asciiTheme="minorHAnsi" w:hAnsiTheme="minorHAnsi" w:cstheme="minorHAnsi"/>
        </w:rPr>
        <w:t xml:space="preserve">Blunts Wood and </w:t>
      </w:r>
      <w:r w:rsidR="00086C93" w:rsidRPr="00696AAB">
        <w:rPr>
          <w:rFonts w:asciiTheme="minorHAnsi" w:hAnsiTheme="minorHAnsi" w:cstheme="minorHAnsi"/>
        </w:rPr>
        <w:t>Paige’s</w:t>
      </w:r>
      <w:r w:rsidRPr="00696AAB">
        <w:rPr>
          <w:rFonts w:asciiTheme="minorHAnsi" w:hAnsiTheme="minorHAnsi" w:cstheme="minorHAnsi"/>
        </w:rPr>
        <w:t xml:space="preserve"> Wood and Meadows</w:t>
      </w:r>
      <w:r w:rsidR="00AD08EC" w:rsidRPr="00696AAB">
        <w:rPr>
          <w:rFonts w:asciiTheme="minorHAnsi" w:hAnsiTheme="minorHAnsi" w:cstheme="minorHAnsi"/>
        </w:rPr>
        <w:t xml:space="preserve"> LNR’s</w:t>
      </w:r>
      <w:r w:rsidRPr="00696AAB">
        <w:rPr>
          <w:rFonts w:asciiTheme="minorHAnsi" w:hAnsiTheme="minorHAnsi" w:cstheme="minorHAnsi"/>
        </w:rPr>
        <w:t xml:space="preserve"> are on the parish’s </w:t>
      </w:r>
      <w:r w:rsidR="00AD08EC" w:rsidRPr="00696AAB">
        <w:rPr>
          <w:rFonts w:asciiTheme="minorHAnsi" w:hAnsiTheme="minorHAnsi" w:cstheme="minorHAnsi"/>
        </w:rPr>
        <w:t xml:space="preserve">eastern </w:t>
      </w:r>
      <w:r w:rsidRPr="00696AAB">
        <w:rPr>
          <w:rFonts w:asciiTheme="minorHAnsi" w:hAnsiTheme="minorHAnsi" w:cstheme="minorHAnsi"/>
        </w:rPr>
        <w:t>boundaries</w:t>
      </w:r>
      <w:r w:rsidR="00C84656" w:rsidRPr="00696AAB">
        <w:rPr>
          <w:rFonts w:asciiTheme="minorHAnsi" w:hAnsiTheme="minorHAnsi" w:cstheme="minorHAnsi"/>
        </w:rPr>
        <w:t xml:space="preserve"> </w:t>
      </w:r>
      <w:r w:rsidR="00AD08EC" w:rsidRPr="00696AAB">
        <w:rPr>
          <w:rFonts w:asciiTheme="minorHAnsi" w:hAnsiTheme="minorHAnsi" w:cstheme="minorHAnsi"/>
        </w:rPr>
        <w:t>with</w:t>
      </w:r>
      <w:r w:rsidR="00C84656" w:rsidRPr="00696AAB">
        <w:rPr>
          <w:rFonts w:asciiTheme="minorHAnsi" w:hAnsiTheme="minorHAnsi" w:cstheme="minorHAnsi"/>
        </w:rPr>
        <w:t xml:space="preserve"> Bolnore Woods</w:t>
      </w:r>
      <w:r w:rsidR="00AD08EC" w:rsidRPr="00696AAB">
        <w:rPr>
          <w:rFonts w:asciiTheme="minorHAnsi" w:hAnsiTheme="minorHAnsi" w:cstheme="minorHAnsi"/>
        </w:rPr>
        <w:t xml:space="preserve"> LNR to the south</w:t>
      </w:r>
      <w:r w:rsidR="00AA4116">
        <w:rPr>
          <w:rFonts w:asciiTheme="minorHAnsi" w:hAnsiTheme="minorHAnsi" w:cstheme="minorHAnsi"/>
        </w:rPr>
        <w:t xml:space="preserve"> while </w:t>
      </w:r>
      <w:r w:rsidR="00AD08EC" w:rsidRPr="00696AAB">
        <w:rPr>
          <w:rFonts w:asciiTheme="minorHAnsi" w:hAnsiTheme="minorHAnsi" w:cstheme="minorHAnsi"/>
        </w:rPr>
        <w:t>New England Wood is on the parish’s western boundary</w:t>
      </w:r>
      <w:r w:rsidR="00AA4116">
        <w:rPr>
          <w:rFonts w:asciiTheme="minorHAnsi" w:hAnsiTheme="minorHAnsi" w:cstheme="minorHAnsi"/>
        </w:rPr>
        <w:t xml:space="preserve">. </w:t>
      </w:r>
    </w:p>
    <w:p w14:paraId="4C16B951" w14:textId="77777777" w:rsidR="00147200" w:rsidRDefault="00147200">
      <w:pPr>
        <w:rPr>
          <w:rFonts w:asciiTheme="minorHAnsi" w:hAnsiTheme="minorHAnsi" w:cstheme="minorHAnsi"/>
        </w:rPr>
      </w:pPr>
    </w:p>
    <w:p w14:paraId="1C1580AE" w14:textId="5006B6DC" w:rsidR="00790BE4" w:rsidRPr="00696AAB" w:rsidRDefault="0049764D">
      <w:pPr>
        <w:rPr>
          <w:rFonts w:asciiTheme="minorHAnsi" w:hAnsiTheme="minorHAnsi" w:cstheme="minorHAnsi"/>
        </w:rPr>
      </w:pPr>
      <w:r w:rsidRPr="00696AAB">
        <w:rPr>
          <w:rFonts w:asciiTheme="minorHAnsi" w:hAnsiTheme="minorHAnsi" w:cstheme="minorHAnsi"/>
        </w:rPr>
        <w:t>There have been</w:t>
      </w:r>
      <w:r w:rsidR="00790BE4" w:rsidRPr="00696AAB">
        <w:rPr>
          <w:rFonts w:asciiTheme="minorHAnsi" w:hAnsiTheme="minorHAnsi" w:cstheme="minorHAnsi"/>
        </w:rPr>
        <w:t xml:space="preserve"> </w:t>
      </w:r>
      <w:r w:rsidR="00074CE1" w:rsidRPr="00696AAB">
        <w:rPr>
          <w:rFonts w:asciiTheme="minorHAnsi" w:hAnsiTheme="minorHAnsi" w:cstheme="minorHAnsi"/>
        </w:rPr>
        <w:t xml:space="preserve">increasing </w:t>
      </w:r>
      <w:r w:rsidR="00040897" w:rsidRPr="00696AAB">
        <w:rPr>
          <w:rFonts w:asciiTheme="minorHAnsi" w:hAnsiTheme="minorHAnsi" w:cstheme="minorHAnsi"/>
        </w:rPr>
        <w:t xml:space="preserve">attempts at </w:t>
      </w:r>
      <w:r w:rsidRPr="00696AAB">
        <w:rPr>
          <w:rFonts w:asciiTheme="minorHAnsi" w:hAnsiTheme="minorHAnsi" w:cstheme="minorHAnsi"/>
        </w:rPr>
        <w:t>joining up wildlife sites and green spaces with</w:t>
      </w:r>
      <w:r w:rsidR="00040897" w:rsidRPr="00696AAB">
        <w:rPr>
          <w:rFonts w:asciiTheme="minorHAnsi" w:hAnsiTheme="minorHAnsi" w:cstheme="minorHAnsi"/>
        </w:rPr>
        <w:t xml:space="preserve"> </w:t>
      </w:r>
      <w:r w:rsidR="00A8540F" w:rsidRPr="00696AAB">
        <w:rPr>
          <w:rFonts w:asciiTheme="minorHAnsi" w:hAnsiTheme="minorHAnsi" w:cstheme="minorHAnsi"/>
        </w:rPr>
        <w:t xml:space="preserve">two </w:t>
      </w:r>
      <w:r w:rsidR="00086C93" w:rsidRPr="00696AAB">
        <w:rPr>
          <w:rFonts w:asciiTheme="minorHAnsi" w:hAnsiTheme="minorHAnsi" w:cstheme="minorHAnsi"/>
        </w:rPr>
        <w:t xml:space="preserve">schemes </w:t>
      </w:r>
      <w:r w:rsidR="00086C93" w:rsidRPr="00696AAB">
        <w:rPr>
          <w:rFonts w:asciiTheme="minorHAnsi" w:hAnsiTheme="minorHAnsi" w:cstheme="minorHAnsi"/>
        </w:rPr>
        <w:lastRenderedPageBreak/>
        <w:t>currently</w:t>
      </w:r>
      <w:r w:rsidR="00A8540F" w:rsidRPr="00696AAB">
        <w:rPr>
          <w:rFonts w:asciiTheme="minorHAnsi" w:hAnsiTheme="minorHAnsi" w:cstheme="minorHAnsi"/>
        </w:rPr>
        <w:t xml:space="preserve"> in place.</w:t>
      </w:r>
    </w:p>
    <w:p w14:paraId="1ED02514" w14:textId="77777777" w:rsidR="00147200" w:rsidRDefault="00147200" w:rsidP="00FF49A0">
      <w:pPr>
        <w:rPr>
          <w:rFonts w:asciiTheme="minorHAnsi" w:hAnsiTheme="minorHAnsi" w:cstheme="minorHAnsi"/>
        </w:rPr>
      </w:pPr>
    </w:p>
    <w:p w14:paraId="4544F2FC" w14:textId="77777777" w:rsidR="00FF49A0" w:rsidRDefault="00FF49A0" w:rsidP="00FF49A0">
      <w:pPr>
        <w:rPr>
          <w:rFonts w:asciiTheme="minorHAnsi" w:hAnsiTheme="minorHAnsi" w:cstheme="minorHAnsi"/>
        </w:rPr>
      </w:pPr>
      <w:r w:rsidRPr="00696AAB">
        <w:rPr>
          <w:rFonts w:asciiTheme="minorHAnsi" w:hAnsiTheme="minorHAnsi" w:cstheme="minorHAnsi"/>
        </w:rPr>
        <w:t xml:space="preserve">The </w:t>
      </w:r>
      <w:r w:rsidRPr="00696AAB">
        <w:rPr>
          <w:rFonts w:asciiTheme="minorHAnsi" w:hAnsiTheme="minorHAnsi" w:cstheme="minorHAnsi"/>
          <w:b/>
        </w:rPr>
        <w:t>Weald to Waves</w:t>
      </w:r>
      <w:r w:rsidRPr="00696AAB">
        <w:rPr>
          <w:rFonts w:asciiTheme="minorHAnsi" w:hAnsiTheme="minorHAnsi" w:cstheme="minorHAnsi"/>
        </w:rPr>
        <w:t xml:space="preserve"> network is a nature recovery corridor running across Sussex, strengthening biodiversity by improving connectivity but also supporting sustainable local food production and helping rural communities to thrive.</w:t>
      </w:r>
    </w:p>
    <w:p w14:paraId="366DC1EF" w14:textId="77777777" w:rsidR="00267D98" w:rsidRPr="00696AAB" w:rsidRDefault="00267D98" w:rsidP="00FF49A0">
      <w:pPr>
        <w:rPr>
          <w:rFonts w:asciiTheme="minorHAnsi" w:hAnsiTheme="minorHAnsi" w:cstheme="minorHAnsi"/>
        </w:rPr>
      </w:pPr>
    </w:p>
    <w:p w14:paraId="012A75B5" w14:textId="77777777" w:rsidR="00FF49A0" w:rsidRPr="00696AAB" w:rsidRDefault="00FF49A0" w:rsidP="00FF49A0">
      <w:pPr>
        <w:rPr>
          <w:rFonts w:asciiTheme="minorHAnsi" w:hAnsiTheme="minorHAnsi" w:cstheme="minorHAnsi"/>
        </w:rPr>
      </w:pPr>
      <w:r w:rsidRPr="00696AAB">
        <w:rPr>
          <w:rFonts w:asciiTheme="minorHAnsi" w:hAnsiTheme="minorHAnsi" w:cstheme="minorHAnsi"/>
        </w:rPr>
        <w:t xml:space="preserve">It has three goals – notably to </w:t>
      </w:r>
    </w:p>
    <w:p w14:paraId="54F25128" w14:textId="77777777" w:rsidR="00FF49A0" w:rsidRPr="00696AAB" w:rsidRDefault="00FF49A0" w:rsidP="00FF49A0">
      <w:pPr>
        <w:widowControl/>
        <w:numPr>
          <w:ilvl w:val="0"/>
          <w:numId w:val="26"/>
        </w:numPr>
        <w:autoSpaceDE/>
        <w:autoSpaceDN/>
        <w:spacing w:after="200" w:line="276" w:lineRule="auto"/>
        <w:contextualSpacing/>
        <w:rPr>
          <w:rFonts w:asciiTheme="minorHAnsi" w:hAnsiTheme="minorHAnsi" w:cstheme="minorHAnsi"/>
          <w:spacing w:val="2"/>
          <w:lang w:eastAsia="en-GB"/>
        </w:rPr>
      </w:pPr>
      <w:r w:rsidRPr="00696AAB">
        <w:rPr>
          <w:rFonts w:asciiTheme="minorHAnsi" w:hAnsiTheme="minorHAnsi" w:cstheme="minorHAnsi"/>
        </w:rPr>
        <w:t xml:space="preserve">create a </w:t>
      </w:r>
      <w:r w:rsidRPr="00696AAB">
        <w:rPr>
          <w:rFonts w:asciiTheme="minorHAnsi" w:hAnsiTheme="minorHAnsi" w:cstheme="minorHAnsi"/>
          <w:bCs/>
          <w:spacing w:val="2"/>
          <w:lang w:eastAsia="en-GB"/>
        </w:rPr>
        <w:t>nationally significant wildlife corridor</w:t>
      </w:r>
      <w:r w:rsidRPr="00696AAB">
        <w:rPr>
          <w:rFonts w:asciiTheme="minorHAnsi" w:hAnsiTheme="minorHAnsi" w:cstheme="minorHAnsi"/>
          <w:spacing w:val="2"/>
          <w:lang w:eastAsia="en-GB"/>
        </w:rPr>
        <w:t> of 100 miles in length with over 20,000 hectares of largely </w:t>
      </w:r>
      <w:r w:rsidRPr="00696AAB">
        <w:rPr>
          <w:rFonts w:asciiTheme="minorHAnsi" w:hAnsiTheme="minorHAnsi" w:cstheme="minorHAnsi"/>
          <w:bCs/>
          <w:spacing w:val="2"/>
          <w:lang w:eastAsia="en-GB"/>
        </w:rPr>
        <w:t>contiguous natural habitat</w:t>
      </w:r>
      <w:r w:rsidRPr="00696AAB">
        <w:rPr>
          <w:rFonts w:asciiTheme="minorHAnsi" w:hAnsiTheme="minorHAnsi" w:cstheme="minorHAnsi"/>
          <w:spacing w:val="2"/>
          <w:lang w:eastAsia="en-GB"/>
        </w:rPr>
        <w:t> so that wildlife can travel through the landscape more easily.</w:t>
      </w:r>
    </w:p>
    <w:p w14:paraId="6F205268" w14:textId="77777777" w:rsidR="00FF49A0" w:rsidRPr="00696AAB" w:rsidRDefault="00FF49A0" w:rsidP="00FF49A0">
      <w:pPr>
        <w:widowControl/>
        <w:numPr>
          <w:ilvl w:val="0"/>
          <w:numId w:val="26"/>
        </w:numPr>
        <w:autoSpaceDE/>
        <w:autoSpaceDN/>
        <w:spacing w:after="200" w:line="276" w:lineRule="auto"/>
        <w:contextualSpacing/>
        <w:rPr>
          <w:rFonts w:asciiTheme="minorHAnsi" w:hAnsiTheme="minorHAnsi" w:cstheme="minorHAnsi"/>
        </w:rPr>
      </w:pPr>
      <w:r w:rsidRPr="00696AAB">
        <w:rPr>
          <w:rFonts w:asciiTheme="minorHAnsi" w:hAnsiTheme="minorHAnsi" w:cstheme="minorHAnsi"/>
          <w:spacing w:val="2"/>
          <w:lang w:eastAsia="en-GB"/>
        </w:rPr>
        <w:t>promote nature as a </w:t>
      </w:r>
      <w:r w:rsidRPr="00696AAB">
        <w:rPr>
          <w:rFonts w:asciiTheme="minorHAnsi" w:hAnsiTheme="minorHAnsi" w:cstheme="minorHAnsi"/>
          <w:bCs/>
          <w:spacing w:val="2"/>
          <w:lang w:eastAsia="en-GB"/>
        </w:rPr>
        <w:t>provider of vital ecosystem services</w:t>
      </w:r>
      <w:r w:rsidRPr="00696AAB">
        <w:rPr>
          <w:rFonts w:asciiTheme="minorHAnsi" w:hAnsiTheme="minorHAnsi" w:cstheme="minorHAnsi"/>
          <w:spacing w:val="2"/>
          <w:lang w:eastAsia="en-GB"/>
        </w:rPr>
        <w:t> - clean water, fertile soils, pollination, carbon capture and flood control.</w:t>
      </w:r>
    </w:p>
    <w:p w14:paraId="46065425" w14:textId="77777777" w:rsidR="00FF49A0" w:rsidRPr="00696AAB" w:rsidRDefault="00FF49A0" w:rsidP="00FF49A0">
      <w:pPr>
        <w:widowControl/>
        <w:numPr>
          <w:ilvl w:val="0"/>
          <w:numId w:val="26"/>
        </w:numPr>
        <w:autoSpaceDE/>
        <w:autoSpaceDN/>
        <w:spacing w:after="200" w:line="276" w:lineRule="auto"/>
        <w:contextualSpacing/>
        <w:rPr>
          <w:rFonts w:asciiTheme="minorHAnsi" w:hAnsiTheme="minorHAnsi" w:cstheme="minorHAnsi"/>
        </w:rPr>
      </w:pPr>
      <w:r w:rsidRPr="00696AAB">
        <w:rPr>
          <w:rFonts w:asciiTheme="minorHAnsi" w:hAnsiTheme="minorHAnsi" w:cstheme="minorHAnsi"/>
          <w:spacing w:val="2"/>
          <w:lang w:eastAsia="en-GB"/>
        </w:rPr>
        <w:t>create new </w:t>
      </w:r>
      <w:r w:rsidRPr="00696AAB">
        <w:rPr>
          <w:rFonts w:asciiTheme="minorHAnsi" w:hAnsiTheme="minorHAnsi" w:cstheme="minorHAnsi"/>
          <w:bCs/>
          <w:spacing w:val="2"/>
          <w:lang w:eastAsia="en-GB"/>
        </w:rPr>
        <w:t>opportunities for people to understand, enjoy and protect nature</w:t>
      </w:r>
      <w:r w:rsidRPr="00696AAB">
        <w:rPr>
          <w:rFonts w:asciiTheme="minorHAnsi" w:hAnsiTheme="minorHAnsi" w:cstheme="minorHAnsi"/>
          <w:spacing w:val="2"/>
          <w:lang w:eastAsia="en-GB"/>
        </w:rPr>
        <w:t> along the corridor and to meet socio-economic and environmental objectives so that </w:t>
      </w:r>
      <w:r w:rsidRPr="00696AAB">
        <w:rPr>
          <w:rFonts w:asciiTheme="minorHAnsi" w:hAnsiTheme="minorHAnsi" w:cstheme="minorHAnsi"/>
          <w:bCs/>
          <w:spacing w:val="2"/>
          <w:lang w:eastAsia="en-GB"/>
        </w:rPr>
        <w:t>communities can thrive</w:t>
      </w:r>
      <w:r w:rsidRPr="00696AAB">
        <w:rPr>
          <w:rFonts w:asciiTheme="minorHAnsi" w:hAnsiTheme="minorHAnsi" w:cstheme="minorHAnsi"/>
          <w:spacing w:val="2"/>
          <w:lang w:eastAsia="en-GB"/>
        </w:rPr>
        <w:t>.</w:t>
      </w:r>
    </w:p>
    <w:p w14:paraId="15EFCE6C" w14:textId="3B73D861" w:rsidR="001E5706" w:rsidRPr="00696AAB" w:rsidRDefault="001E5706" w:rsidP="001E5706">
      <w:pPr>
        <w:widowControl/>
        <w:autoSpaceDE/>
        <w:autoSpaceDN/>
        <w:spacing w:after="200" w:line="276" w:lineRule="auto"/>
        <w:contextualSpacing/>
        <w:rPr>
          <w:rFonts w:asciiTheme="minorHAnsi" w:hAnsiTheme="minorHAnsi" w:cstheme="minorHAnsi"/>
        </w:rPr>
      </w:pPr>
      <w:r w:rsidRPr="00696AAB">
        <w:rPr>
          <w:rFonts w:asciiTheme="minorHAnsi" w:hAnsiTheme="minorHAnsi" w:cstheme="minorHAnsi"/>
          <w:spacing w:val="2"/>
          <w:lang w:eastAsia="en-GB"/>
        </w:rPr>
        <w:t xml:space="preserve">While a map </w:t>
      </w:r>
      <w:r w:rsidR="0049764D" w:rsidRPr="00696AAB">
        <w:rPr>
          <w:rFonts w:asciiTheme="minorHAnsi" w:hAnsiTheme="minorHAnsi" w:cstheme="minorHAnsi"/>
          <w:spacing w:val="2"/>
          <w:lang w:eastAsia="en-GB"/>
        </w:rPr>
        <w:t xml:space="preserve">of sites is being </w:t>
      </w:r>
      <w:r w:rsidRPr="00696AAB">
        <w:rPr>
          <w:rFonts w:asciiTheme="minorHAnsi" w:hAnsiTheme="minorHAnsi" w:cstheme="minorHAnsi"/>
          <w:spacing w:val="2"/>
          <w:lang w:eastAsia="en-GB"/>
        </w:rPr>
        <w:t>created</w:t>
      </w:r>
      <w:r w:rsidR="00E2016E" w:rsidRPr="00696AAB">
        <w:rPr>
          <w:rFonts w:asciiTheme="minorHAnsi" w:hAnsiTheme="minorHAnsi" w:cstheme="minorHAnsi"/>
          <w:spacing w:val="2"/>
          <w:lang w:eastAsia="en-GB"/>
        </w:rPr>
        <w:t>, next steps fo</w:t>
      </w:r>
      <w:r w:rsidR="00696AAB">
        <w:rPr>
          <w:rFonts w:asciiTheme="minorHAnsi" w:hAnsiTheme="minorHAnsi" w:cstheme="minorHAnsi"/>
          <w:spacing w:val="2"/>
          <w:lang w:eastAsia="en-GB"/>
        </w:rPr>
        <w:t>r W2W in terms of whether it will be able to achieve any gravitas or influence within planning is unclear.</w:t>
      </w:r>
    </w:p>
    <w:p w14:paraId="7F447AE0" w14:textId="77777777" w:rsidR="00FF49A0" w:rsidRPr="00696AAB" w:rsidRDefault="00FF49A0"/>
    <w:p w14:paraId="1E3947B7" w14:textId="77777777" w:rsidR="00FF49A0" w:rsidRPr="00696AAB" w:rsidRDefault="00FF49A0" w:rsidP="00FF49A0">
      <w:pPr>
        <w:contextualSpacing/>
        <w:rPr>
          <w:rFonts w:asciiTheme="minorHAnsi" w:hAnsiTheme="minorHAnsi" w:cstheme="minorHAnsi"/>
        </w:rPr>
      </w:pPr>
      <w:r w:rsidRPr="00696AAB">
        <w:rPr>
          <w:rFonts w:asciiTheme="minorHAnsi" w:hAnsiTheme="minorHAnsi" w:cstheme="minorHAnsi"/>
        </w:rPr>
        <w:t xml:space="preserve">The </w:t>
      </w:r>
      <w:r w:rsidRPr="00696AAB">
        <w:rPr>
          <w:rFonts w:asciiTheme="minorHAnsi" w:hAnsiTheme="minorHAnsi" w:cstheme="minorHAnsi"/>
          <w:b/>
        </w:rPr>
        <w:t>Wilder Ouse</w:t>
      </w:r>
      <w:r w:rsidRPr="00696AAB">
        <w:rPr>
          <w:rFonts w:asciiTheme="minorHAnsi" w:hAnsiTheme="minorHAnsi" w:cstheme="minorHAnsi"/>
        </w:rPr>
        <w:t xml:space="preserve"> project plans to bring people together across the Ouse River Catchment to help restore nature at the heart of its landscapes and livelihoods of the community.</w:t>
      </w:r>
    </w:p>
    <w:p w14:paraId="7C47A39E" w14:textId="77777777" w:rsidR="00267D98" w:rsidRDefault="00267D98">
      <w:pPr>
        <w:rPr>
          <w:rFonts w:asciiTheme="minorHAnsi" w:hAnsiTheme="minorHAnsi" w:cstheme="minorHAnsi"/>
        </w:rPr>
      </w:pPr>
    </w:p>
    <w:p w14:paraId="6C5222EB" w14:textId="4C1833F0" w:rsidR="00696AAB" w:rsidRDefault="00696AAB">
      <w:pPr>
        <w:rPr>
          <w:rFonts w:asciiTheme="minorHAnsi" w:hAnsiTheme="minorHAnsi" w:cstheme="minorHAnsi"/>
        </w:rPr>
      </w:pPr>
      <w:r>
        <w:rPr>
          <w:rFonts w:asciiTheme="minorHAnsi" w:hAnsiTheme="minorHAnsi" w:cstheme="minorHAnsi"/>
        </w:rPr>
        <w:t>There is clearly potential in using these networks to connect with</w:t>
      </w:r>
      <w:r w:rsidR="001129E3">
        <w:rPr>
          <w:rFonts w:asciiTheme="minorHAnsi" w:hAnsiTheme="minorHAnsi" w:cstheme="minorHAnsi"/>
        </w:rPr>
        <w:t xml:space="preserve"> other </w:t>
      </w:r>
      <w:r>
        <w:rPr>
          <w:rFonts w:asciiTheme="minorHAnsi" w:hAnsiTheme="minorHAnsi" w:cstheme="minorHAnsi"/>
        </w:rPr>
        <w:t xml:space="preserve">landowners within the parish </w:t>
      </w:r>
      <w:r w:rsidR="001129E3">
        <w:rPr>
          <w:rFonts w:asciiTheme="minorHAnsi" w:hAnsiTheme="minorHAnsi" w:cstheme="minorHAnsi"/>
        </w:rPr>
        <w:t>but it sh</w:t>
      </w:r>
      <w:r w:rsidR="0061641C">
        <w:rPr>
          <w:rFonts w:asciiTheme="minorHAnsi" w:hAnsiTheme="minorHAnsi" w:cstheme="minorHAnsi"/>
        </w:rPr>
        <w:t xml:space="preserve">ould </w:t>
      </w:r>
      <w:r w:rsidR="001129E3">
        <w:rPr>
          <w:rFonts w:asciiTheme="minorHAnsi" w:hAnsiTheme="minorHAnsi" w:cstheme="minorHAnsi"/>
        </w:rPr>
        <w:t xml:space="preserve">also </w:t>
      </w:r>
      <w:r w:rsidR="0061641C">
        <w:rPr>
          <w:rFonts w:asciiTheme="minorHAnsi" w:hAnsiTheme="minorHAnsi" w:cstheme="minorHAnsi"/>
        </w:rPr>
        <w:t>be possible</w:t>
      </w:r>
      <w:r w:rsidR="001129E3">
        <w:rPr>
          <w:rFonts w:asciiTheme="minorHAnsi" w:hAnsiTheme="minorHAnsi" w:cstheme="minorHAnsi"/>
        </w:rPr>
        <w:t>,</w:t>
      </w:r>
      <w:r w:rsidR="0061641C">
        <w:rPr>
          <w:rFonts w:asciiTheme="minorHAnsi" w:hAnsiTheme="minorHAnsi" w:cstheme="minorHAnsi"/>
        </w:rPr>
        <w:t xml:space="preserve"> </w:t>
      </w:r>
      <w:r w:rsidR="001129E3">
        <w:rPr>
          <w:rFonts w:asciiTheme="minorHAnsi" w:hAnsiTheme="minorHAnsi" w:cstheme="minorHAnsi"/>
        </w:rPr>
        <w:t>utilizing the</w:t>
      </w:r>
      <w:r w:rsidR="0061641C">
        <w:rPr>
          <w:rFonts w:asciiTheme="minorHAnsi" w:hAnsiTheme="minorHAnsi" w:cstheme="minorHAnsi"/>
        </w:rPr>
        <w:t xml:space="preserve"> PC’s own sites such as Horsefield Green and Buttinghill</w:t>
      </w:r>
      <w:r w:rsidR="001129E3">
        <w:rPr>
          <w:rFonts w:asciiTheme="minorHAnsi" w:hAnsiTheme="minorHAnsi" w:cstheme="minorHAnsi"/>
        </w:rPr>
        <w:t>,</w:t>
      </w:r>
      <w:r w:rsidR="0061641C">
        <w:rPr>
          <w:rFonts w:asciiTheme="minorHAnsi" w:hAnsiTheme="minorHAnsi" w:cstheme="minorHAnsi"/>
        </w:rPr>
        <w:t xml:space="preserve"> to initiate </w:t>
      </w:r>
      <w:r w:rsidR="001129E3">
        <w:rPr>
          <w:rFonts w:asciiTheme="minorHAnsi" w:hAnsiTheme="minorHAnsi" w:cstheme="minorHAnsi"/>
        </w:rPr>
        <w:t xml:space="preserve">a local Cuckfield </w:t>
      </w:r>
      <w:r w:rsidR="0061641C">
        <w:rPr>
          <w:rFonts w:asciiTheme="minorHAnsi" w:hAnsiTheme="minorHAnsi" w:cstheme="minorHAnsi"/>
        </w:rPr>
        <w:t>network which could expand as word of mouth spreads.</w:t>
      </w:r>
    </w:p>
    <w:p w14:paraId="2BB5CE55" w14:textId="77777777" w:rsidR="00267D98" w:rsidRDefault="00267D98">
      <w:pPr>
        <w:rPr>
          <w:rFonts w:asciiTheme="minorHAnsi" w:hAnsiTheme="minorHAnsi" w:cstheme="minorHAnsi"/>
        </w:rPr>
      </w:pPr>
    </w:p>
    <w:p w14:paraId="635CD41D" w14:textId="77777777" w:rsidR="00267D98" w:rsidRDefault="00267D98">
      <w:pPr>
        <w:rPr>
          <w:rFonts w:asciiTheme="minorHAnsi" w:hAnsiTheme="minorHAnsi" w:cstheme="minorHAnsi"/>
        </w:rPr>
      </w:pPr>
    </w:p>
    <w:p w14:paraId="7B425624" w14:textId="77777777" w:rsidR="00267D98" w:rsidRDefault="00267D98">
      <w:pPr>
        <w:rPr>
          <w:rFonts w:asciiTheme="minorHAnsi" w:hAnsiTheme="minorHAnsi" w:cstheme="minorHAnsi"/>
        </w:rPr>
      </w:pPr>
    </w:p>
    <w:p w14:paraId="3AEF9BB7" w14:textId="77777777" w:rsidR="00267D98" w:rsidRDefault="00267D98">
      <w:pPr>
        <w:rPr>
          <w:rFonts w:asciiTheme="minorHAnsi" w:hAnsiTheme="minorHAnsi" w:cstheme="minorHAnsi"/>
        </w:rPr>
      </w:pPr>
    </w:p>
    <w:p w14:paraId="1535800B" w14:textId="77777777" w:rsidR="00267D98" w:rsidRDefault="00267D98">
      <w:pPr>
        <w:rPr>
          <w:rFonts w:asciiTheme="minorHAnsi" w:hAnsiTheme="minorHAnsi" w:cstheme="minorHAnsi"/>
        </w:rPr>
      </w:pPr>
    </w:p>
    <w:p w14:paraId="407DE131" w14:textId="77777777" w:rsidR="00267D98" w:rsidRDefault="00267D98">
      <w:pPr>
        <w:rPr>
          <w:rFonts w:asciiTheme="minorHAnsi" w:hAnsiTheme="minorHAnsi" w:cstheme="minorHAnsi"/>
        </w:rPr>
      </w:pPr>
    </w:p>
    <w:p w14:paraId="27F61164" w14:textId="77777777" w:rsidR="00267D98" w:rsidRDefault="00267D98">
      <w:pPr>
        <w:rPr>
          <w:rFonts w:asciiTheme="minorHAnsi" w:hAnsiTheme="minorHAnsi" w:cstheme="minorHAnsi"/>
        </w:rPr>
      </w:pPr>
    </w:p>
    <w:p w14:paraId="2605E4F9" w14:textId="77777777" w:rsidR="00267D98" w:rsidRDefault="00267D98">
      <w:pPr>
        <w:rPr>
          <w:rFonts w:asciiTheme="minorHAnsi" w:hAnsiTheme="minorHAnsi" w:cstheme="minorHAnsi"/>
        </w:rPr>
      </w:pPr>
    </w:p>
    <w:p w14:paraId="4B2DEE69" w14:textId="77777777" w:rsidR="00267D98" w:rsidRDefault="00267D98">
      <w:pPr>
        <w:rPr>
          <w:rFonts w:asciiTheme="minorHAnsi" w:hAnsiTheme="minorHAnsi" w:cstheme="minorHAnsi"/>
        </w:rPr>
      </w:pPr>
    </w:p>
    <w:p w14:paraId="2306D92C" w14:textId="77777777" w:rsidR="006C0535" w:rsidRDefault="006C0535">
      <w:pPr>
        <w:rPr>
          <w:rFonts w:asciiTheme="minorHAnsi" w:hAnsiTheme="minorHAnsi" w:cstheme="minorHAnsi"/>
        </w:rPr>
      </w:pPr>
    </w:p>
    <w:p w14:paraId="3C2016B3" w14:textId="77777777" w:rsidR="00267D98" w:rsidRDefault="00267D98">
      <w:pPr>
        <w:rPr>
          <w:rFonts w:asciiTheme="minorHAnsi" w:hAnsiTheme="minorHAnsi" w:cstheme="minorHAnsi"/>
        </w:rPr>
      </w:pPr>
    </w:p>
    <w:p w14:paraId="3613A1BA" w14:textId="77777777" w:rsidR="00267D98" w:rsidRDefault="00267D98">
      <w:pPr>
        <w:rPr>
          <w:rFonts w:asciiTheme="minorHAnsi" w:hAnsiTheme="minorHAnsi" w:cstheme="minorHAnsi"/>
        </w:rPr>
      </w:pPr>
    </w:p>
    <w:p w14:paraId="2A30281A" w14:textId="77777777" w:rsidR="00267D98" w:rsidRDefault="00267D98">
      <w:pPr>
        <w:rPr>
          <w:rFonts w:asciiTheme="minorHAnsi" w:hAnsiTheme="minorHAnsi" w:cstheme="minorHAnsi"/>
        </w:rPr>
      </w:pPr>
    </w:p>
    <w:p w14:paraId="147F2485" w14:textId="77777777" w:rsidR="00267D98" w:rsidRDefault="00267D98">
      <w:pPr>
        <w:rPr>
          <w:rFonts w:asciiTheme="minorHAnsi" w:hAnsiTheme="minorHAnsi" w:cstheme="minorHAnsi"/>
        </w:rPr>
      </w:pPr>
    </w:p>
    <w:p w14:paraId="6CA8C932" w14:textId="77777777" w:rsidR="00267D98" w:rsidRDefault="00267D98">
      <w:pPr>
        <w:rPr>
          <w:rFonts w:asciiTheme="minorHAnsi" w:hAnsiTheme="minorHAnsi" w:cstheme="minorHAnsi"/>
        </w:rPr>
      </w:pPr>
    </w:p>
    <w:p w14:paraId="223B7CED" w14:textId="77777777" w:rsidR="00267D98" w:rsidRDefault="00267D98">
      <w:pPr>
        <w:rPr>
          <w:rFonts w:asciiTheme="minorHAnsi" w:hAnsiTheme="minorHAnsi" w:cstheme="minorHAnsi"/>
        </w:rPr>
      </w:pPr>
    </w:p>
    <w:p w14:paraId="5F344A04" w14:textId="77777777" w:rsidR="00267D98" w:rsidRDefault="00267D98">
      <w:pPr>
        <w:rPr>
          <w:rFonts w:asciiTheme="minorHAnsi" w:hAnsiTheme="minorHAnsi" w:cstheme="minorHAnsi"/>
        </w:rPr>
      </w:pPr>
    </w:p>
    <w:p w14:paraId="740864F3" w14:textId="77777777" w:rsidR="00267D98" w:rsidRDefault="00267D98">
      <w:pPr>
        <w:rPr>
          <w:rFonts w:asciiTheme="minorHAnsi" w:hAnsiTheme="minorHAnsi" w:cstheme="minorHAnsi"/>
        </w:rPr>
      </w:pPr>
    </w:p>
    <w:p w14:paraId="0115B4E5" w14:textId="77777777" w:rsidR="00267D98" w:rsidRDefault="00267D98">
      <w:pPr>
        <w:rPr>
          <w:rFonts w:asciiTheme="minorHAnsi" w:hAnsiTheme="minorHAnsi" w:cstheme="minorHAnsi"/>
        </w:rPr>
      </w:pPr>
    </w:p>
    <w:p w14:paraId="38C956FC" w14:textId="77777777" w:rsidR="00267D98" w:rsidRDefault="00267D98">
      <w:pPr>
        <w:rPr>
          <w:rFonts w:asciiTheme="minorHAnsi" w:hAnsiTheme="minorHAnsi" w:cstheme="minorHAnsi"/>
        </w:rPr>
      </w:pPr>
    </w:p>
    <w:p w14:paraId="1F1AD851" w14:textId="77777777" w:rsidR="00267D98" w:rsidRDefault="00267D98">
      <w:pPr>
        <w:rPr>
          <w:rFonts w:asciiTheme="minorHAnsi" w:hAnsiTheme="minorHAnsi" w:cstheme="minorHAnsi"/>
        </w:rPr>
      </w:pPr>
    </w:p>
    <w:p w14:paraId="63E96767" w14:textId="77777777" w:rsidR="00267D98" w:rsidRDefault="00267D98">
      <w:pPr>
        <w:rPr>
          <w:rFonts w:asciiTheme="minorHAnsi" w:hAnsiTheme="minorHAnsi" w:cstheme="minorHAnsi"/>
        </w:rPr>
      </w:pPr>
    </w:p>
    <w:p w14:paraId="3834DB4F" w14:textId="77777777" w:rsidR="00267D98" w:rsidRDefault="00267D98">
      <w:pPr>
        <w:rPr>
          <w:rFonts w:asciiTheme="minorHAnsi" w:hAnsiTheme="minorHAnsi" w:cstheme="minorHAnsi"/>
        </w:rPr>
      </w:pPr>
    </w:p>
    <w:p w14:paraId="5ECE3C9D" w14:textId="77777777" w:rsidR="00267D98" w:rsidRDefault="00267D98">
      <w:pPr>
        <w:rPr>
          <w:rFonts w:asciiTheme="minorHAnsi" w:hAnsiTheme="minorHAnsi" w:cstheme="minorHAnsi"/>
        </w:rPr>
      </w:pPr>
    </w:p>
    <w:p w14:paraId="20CCC6C8" w14:textId="1B63E424" w:rsidR="00870E76" w:rsidRPr="001129E3" w:rsidRDefault="00870E76" w:rsidP="001129E3">
      <w:pPr>
        <w:jc w:val="center"/>
        <w:rPr>
          <w:b/>
          <w:sz w:val="28"/>
          <w:szCs w:val="28"/>
        </w:rPr>
      </w:pPr>
      <w:r w:rsidRPr="001129E3">
        <w:rPr>
          <w:b/>
          <w:sz w:val="28"/>
          <w:szCs w:val="28"/>
        </w:rPr>
        <w:lastRenderedPageBreak/>
        <w:t>3. Parish Council Sites</w:t>
      </w:r>
    </w:p>
    <w:p w14:paraId="6AF2A36C" w14:textId="77777777" w:rsidR="00870E76" w:rsidRDefault="00870E76" w:rsidP="00870E76">
      <w:pPr>
        <w:pStyle w:val="BodyText"/>
        <w:jc w:val="both"/>
        <w:rPr>
          <w:rFonts w:asciiTheme="minorHAnsi" w:hAnsiTheme="minorHAnsi" w:cstheme="minorHAnsi"/>
          <w:sz w:val="22"/>
          <w:szCs w:val="22"/>
        </w:rPr>
      </w:pPr>
    </w:p>
    <w:p w14:paraId="79744BFC" w14:textId="77777777" w:rsidR="00870E76" w:rsidRPr="00DA7D09" w:rsidRDefault="00870E76" w:rsidP="00870E76">
      <w:pPr>
        <w:pStyle w:val="BodyText"/>
        <w:jc w:val="both"/>
        <w:rPr>
          <w:rFonts w:asciiTheme="minorHAnsi" w:hAnsiTheme="minorHAnsi" w:cstheme="minorHAnsi"/>
          <w:sz w:val="28"/>
          <w:szCs w:val="28"/>
        </w:rPr>
      </w:pPr>
      <w:r w:rsidRPr="00B03F92">
        <w:rPr>
          <w:rFonts w:asciiTheme="minorHAnsi" w:hAnsiTheme="minorHAnsi" w:cstheme="minorHAnsi"/>
          <w:sz w:val="22"/>
          <w:szCs w:val="22"/>
        </w:rPr>
        <w:t xml:space="preserve"> </w:t>
      </w:r>
    </w:p>
    <w:p w14:paraId="7D93F628" w14:textId="77777777" w:rsidR="00870E76" w:rsidRDefault="00870E76" w:rsidP="00870E76">
      <w:pPr>
        <w:pStyle w:val="ListParagraph"/>
        <w:numPr>
          <w:ilvl w:val="0"/>
          <w:numId w:val="12"/>
        </w:numPr>
        <w:rPr>
          <w:b/>
          <w:bCs/>
          <w:sz w:val="24"/>
          <w:szCs w:val="24"/>
        </w:rPr>
      </w:pPr>
      <w:r w:rsidRPr="00696AAB">
        <w:rPr>
          <w:b/>
          <w:bCs/>
          <w:sz w:val="24"/>
          <w:szCs w:val="24"/>
        </w:rPr>
        <w:t>Horsefield Green</w:t>
      </w:r>
    </w:p>
    <w:p w14:paraId="3057673A" w14:textId="77777777" w:rsidR="00870E76" w:rsidRPr="00696AAB" w:rsidRDefault="00870E76" w:rsidP="00870E76">
      <w:pPr>
        <w:pStyle w:val="ListParagraph"/>
        <w:ind w:left="1080" w:firstLine="0"/>
        <w:rPr>
          <w:b/>
          <w:bCs/>
          <w:sz w:val="24"/>
          <w:szCs w:val="24"/>
        </w:rPr>
      </w:pPr>
    </w:p>
    <w:p w14:paraId="241FD7F1" w14:textId="77777777" w:rsidR="00870E76" w:rsidRPr="00696AAB" w:rsidRDefault="00870E76" w:rsidP="00870E76">
      <w:pPr>
        <w:rPr>
          <w:rFonts w:asciiTheme="minorHAnsi" w:hAnsiTheme="minorHAnsi" w:cstheme="minorHAnsi"/>
          <w:bCs/>
        </w:rPr>
      </w:pPr>
      <w:r w:rsidRPr="00696AAB">
        <w:rPr>
          <w:rFonts w:asciiTheme="minorHAnsi" w:hAnsiTheme="minorHAnsi" w:cstheme="minorHAnsi"/>
          <w:bCs/>
        </w:rPr>
        <w:t xml:space="preserve">Before the development at Horsefield Green (HG), there was clearly some good meadow land with classic </w:t>
      </w:r>
      <w:r>
        <w:rPr>
          <w:rFonts w:asciiTheme="minorHAnsi" w:hAnsiTheme="minorHAnsi" w:cstheme="minorHAnsi"/>
          <w:bCs/>
        </w:rPr>
        <w:t>W</w:t>
      </w:r>
      <w:r w:rsidRPr="00696AAB">
        <w:rPr>
          <w:rFonts w:asciiTheme="minorHAnsi" w:hAnsiTheme="minorHAnsi" w:cstheme="minorHAnsi"/>
          <w:bCs/>
        </w:rPr>
        <w:t>ealden plants such as Oxeye Daisy and Common Knapweed.  The PC took control of the site in late Dec 2017 working to a Landscape Management Plan while the area was officially registered as a Village Green in 2021. Two small orchards were added in 2022/23 with just over twenty fruit trees altogether.</w:t>
      </w:r>
    </w:p>
    <w:p w14:paraId="74ABF10B" w14:textId="77777777" w:rsidR="00870E76" w:rsidRPr="00696AAB" w:rsidRDefault="00870E76" w:rsidP="00870E76">
      <w:pPr>
        <w:jc w:val="both"/>
        <w:rPr>
          <w:rFonts w:asciiTheme="minorHAnsi" w:hAnsiTheme="minorHAnsi" w:cstheme="minorHAnsi"/>
          <w:sz w:val="28"/>
          <w:szCs w:val="28"/>
        </w:rPr>
      </w:pPr>
    </w:p>
    <w:p w14:paraId="034B318E" w14:textId="77777777" w:rsidR="00870E76" w:rsidRDefault="00870E76" w:rsidP="00870E76">
      <w:pPr>
        <w:pStyle w:val="ListParagraph"/>
        <w:numPr>
          <w:ilvl w:val="0"/>
          <w:numId w:val="12"/>
        </w:numPr>
        <w:rPr>
          <w:b/>
          <w:bCs/>
          <w:sz w:val="24"/>
          <w:szCs w:val="24"/>
        </w:rPr>
      </w:pPr>
      <w:r w:rsidRPr="00696AAB">
        <w:rPr>
          <w:b/>
          <w:bCs/>
          <w:sz w:val="24"/>
          <w:szCs w:val="24"/>
        </w:rPr>
        <w:t>Cemetery</w:t>
      </w:r>
    </w:p>
    <w:p w14:paraId="76B8C01E" w14:textId="77777777" w:rsidR="00870E76" w:rsidRPr="00696AAB" w:rsidRDefault="00870E76" w:rsidP="00870E76">
      <w:pPr>
        <w:pStyle w:val="ListParagraph"/>
        <w:ind w:left="1080" w:firstLine="0"/>
        <w:rPr>
          <w:b/>
          <w:bCs/>
          <w:sz w:val="24"/>
          <w:szCs w:val="24"/>
        </w:rPr>
      </w:pPr>
    </w:p>
    <w:p w14:paraId="28AF2D32" w14:textId="77777777" w:rsidR="00870E76" w:rsidRPr="00696AAB" w:rsidRDefault="00870E76" w:rsidP="00870E76">
      <w:pPr>
        <w:rPr>
          <w:rFonts w:asciiTheme="minorHAnsi" w:hAnsiTheme="minorHAnsi" w:cstheme="minorHAnsi"/>
          <w:bCs/>
        </w:rPr>
      </w:pPr>
      <w:r w:rsidRPr="00696AAB">
        <w:rPr>
          <w:rFonts w:asciiTheme="minorHAnsi" w:hAnsiTheme="minorHAnsi" w:cstheme="minorHAnsi"/>
          <w:bCs/>
        </w:rPr>
        <w:t>Already managed on a mosaic basis with some areas cut and some left for wildflowers to prosper including Oxeye Daisy, Common Knapweed and occasional orchids. The site provides valuable habitat for insects particularly butterflies, notably Marbled White and Common Blue.</w:t>
      </w:r>
    </w:p>
    <w:p w14:paraId="6365B01A" w14:textId="77777777" w:rsidR="00870E76" w:rsidRPr="00696AAB" w:rsidRDefault="00870E76" w:rsidP="00870E76">
      <w:pPr>
        <w:pStyle w:val="ListParagraph"/>
        <w:rPr>
          <w:rFonts w:asciiTheme="minorHAnsi" w:hAnsiTheme="minorHAnsi" w:cstheme="minorHAnsi"/>
          <w:bCs/>
          <w:sz w:val="28"/>
          <w:szCs w:val="28"/>
        </w:rPr>
      </w:pPr>
    </w:p>
    <w:p w14:paraId="4F21C696" w14:textId="77777777" w:rsidR="00870E76" w:rsidRDefault="00870E76" w:rsidP="00870E76">
      <w:pPr>
        <w:pStyle w:val="ListParagraph"/>
        <w:numPr>
          <w:ilvl w:val="0"/>
          <w:numId w:val="12"/>
        </w:numPr>
        <w:rPr>
          <w:b/>
          <w:bCs/>
          <w:sz w:val="24"/>
          <w:szCs w:val="24"/>
        </w:rPr>
      </w:pPr>
      <w:r w:rsidRPr="00696AAB">
        <w:rPr>
          <w:b/>
          <w:bCs/>
          <w:sz w:val="24"/>
          <w:szCs w:val="24"/>
        </w:rPr>
        <w:t>Observer Field</w:t>
      </w:r>
    </w:p>
    <w:p w14:paraId="5DCC4CF8" w14:textId="77777777" w:rsidR="00870E76" w:rsidRPr="00696AAB" w:rsidRDefault="00870E76" w:rsidP="00870E76">
      <w:pPr>
        <w:pStyle w:val="ListParagraph"/>
        <w:ind w:left="1080" w:firstLine="0"/>
        <w:rPr>
          <w:b/>
          <w:bCs/>
          <w:sz w:val="24"/>
          <w:szCs w:val="24"/>
        </w:rPr>
      </w:pPr>
    </w:p>
    <w:p w14:paraId="01B1B631" w14:textId="77777777" w:rsidR="00870E76" w:rsidRPr="00696AAB" w:rsidRDefault="00870E76" w:rsidP="00870E76">
      <w:pPr>
        <w:rPr>
          <w:rFonts w:asciiTheme="minorHAnsi" w:hAnsiTheme="minorHAnsi" w:cstheme="minorHAnsi"/>
        </w:rPr>
      </w:pPr>
      <w:r w:rsidRPr="00696AAB">
        <w:rPr>
          <w:rFonts w:asciiTheme="minorHAnsi" w:hAnsiTheme="minorHAnsi" w:cstheme="minorHAnsi"/>
        </w:rPr>
        <w:t xml:space="preserve">It appears a ten year plan was instigated in 2007 although the last report seems to be for 2013. Attempts at plug and bulb planting did not appear to be overly successful but Yellow Rattle had colonised the middle of the field although not known whether that is still there.  </w:t>
      </w:r>
    </w:p>
    <w:p w14:paraId="19A71F17" w14:textId="77777777" w:rsidR="00870E76" w:rsidRPr="00696AAB" w:rsidRDefault="00870E76" w:rsidP="00870E76">
      <w:pPr>
        <w:rPr>
          <w:rFonts w:asciiTheme="minorHAnsi" w:hAnsiTheme="minorHAnsi" w:cstheme="minorHAnsi"/>
        </w:rPr>
      </w:pPr>
      <w:r w:rsidRPr="00696AAB">
        <w:rPr>
          <w:rFonts w:asciiTheme="minorHAnsi" w:hAnsiTheme="minorHAnsi" w:cstheme="minorHAnsi"/>
        </w:rPr>
        <w:t xml:space="preserve">The Observer field is a classic lowland neutral meadow but with the benefit of having been relatively undisturbed. The site is currently grazed by a local farmer (still Bradley Woodward?) with Black Hebridean sheep which are often used for conservation grazing as they will tackle some of the tougher vegetation. Continuing grazing is likely to be the best ongoing management. </w:t>
      </w:r>
    </w:p>
    <w:p w14:paraId="3B606C0E" w14:textId="77777777" w:rsidR="00870E76" w:rsidRPr="00696AAB" w:rsidRDefault="00870E76" w:rsidP="00870E76">
      <w:pPr>
        <w:rPr>
          <w:rFonts w:asciiTheme="minorHAnsi" w:hAnsiTheme="minorHAnsi" w:cstheme="minorHAnsi"/>
        </w:rPr>
      </w:pPr>
    </w:p>
    <w:p w14:paraId="7D1E367D" w14:textId="77777777" w:rsidR="00870E76" w:rsidRDefault="00870E76" w:rsidP="00870E76">
      <w:pPr>
        <w:pStyle w:val="ListParagraph"/>
        <w:numPr>
          <w:ilvl w:val="0"/>
          <w:numId w:val="12"/>
        </w:numPr>
        <w:rPr>
          <w:b/>
          <w:bCs/>
          <w:sz w:val="24"/>
          <w:szCs w:val="24"/>
        </w:rPr>
      </w:pPr>
      <w:r w:rsidRPr="00696AAB">
        <w:rPr>
          <w:b/>
          <w:bCs/>
          <w:sz w:val="24"/>
          <w:szCs w:val="24"/>
        </w:rPr>
        <w:t>Whitemans Green / Courtmead Road Allotments</w:t>
      </w:r>
    </w:p>
    <w:p w14:paraId="0B1D5EB6" w14:textId="77777777" w:rsidR="00870E76" w:rsidRPr="00696AAB" w:rsidRDefault="00870E76" w:rsidP="00870E76">
      <w:pPr>
        <w:pStyle w:val="ListParagraph"/>
        <w:ind w:left="1080" w:firstLine="0"/>
        <w:rPr>
          <w:b/>
          <w:bCs/>
          <w:sz w:val="24"/>
          <w:szCs w:val="24"/>
        </w:rPr>
      </w:pPr>
    </w:p>
    <w:p w14:paraId="00C724FE" w14:textId="77777777" w:rsidR="00870E76" w:rsidRPr="00696AAB" w:rsidRDefault="00870E76" w:rsidP="00870E76">
      <w:pPr>
        <w:rPr>
          <w:rFonts w:asciiTheme="minorHAnsi" w:hAnsiTheme="minorHAnsi" w:cstheme="minorHAnsi"/>
          <w:bCs/>
          <w:sz w:val="24"/>
          <w:szCs w:val="24"/>
        </w:rPr>
      </w:pPr>
      <w:r w:rsidRPr="00696AAB">
        <w:rPr>
          <w:rFonts w:asciiTheme="minorHAnsi" w:hAnsiTheme="minorHAnsi" w:cstheme="minorHAnsi"/>
          <w:bCs/>
          <w:sz w:val="24"/>
          <w:szCs w:val="24"/>
        </w:rPr>
        <w:t>Allotments can be good areas for wildlife but no data is available. The use of pesticides and insecticides is not known.</w:t>
      </w:r>
    </w:p>
    <w:p w14:paraId="72E2D294" w14:textId="77777777" w:rsidR="00870E76" w:rsidRPr="00696AAB" w:rsidRDefault="00870E76" w:rsidP="00870E76">
      <w:pPr>
        <w:rPr>
          <w:bCs/>
          <w:sz w:val="24"/>
          <w:szCs w:val="24"/>
        </w:rPr>
      </w:pPr>
    </w:p>
    <w:p w14:paraId="02B55B5A" w14:textId="77777777" w:rsidR="00870E76" w:rsidRDefault="00870E76" w:rsidP="00870E76">
      <w:pPr>
        <w:pStyle w:val="ListParagraph"/>
        <w:numPr>
          <w:ilvl w:val="0"/>
          <w:numId w:val="12"/>
        </w:numPr>
        <w:rPr>
          <w:b/>
          <w:bCs/>
          <w:sz w:val="24"/>
          <w:szCs w:val="24"/>
        </w:rPr>
      </w:pPr>
      <w:r w:rsidRPr="00696AAB">
        <w:rPr>
          <w:b/>
          <w:bCs/>
          <w:sz w:val="24"/>
          <w:szCs w:val="24"/>
        </w:rPr>
        <w:t>Buttinghill</w:t>
      </w:r>
    </w:p>
    <w:p w14:paraId="027E33C9" w14:textId="77777777" w:rsidR="00870E76" w:rsidRPr="00696AAB" w:rsidRDefault="00870E76" w:rsidP="00870E76">
      <w:pPr>
        <w:pStyle w:val="ListParagraph"/>
        <w:ind w:left="1080" w:firstLine="0"/>
        <w:rPr>
          <w:b/>
          <w:bCs/>
          <w:sz w:val="24"/>
          <w:szCs w:val="24"/>
        </w:rPr>
      </w:pPr>
    </w:p>
    <w:p w14:paraId="3E956051" w14:textId="0611F594" w:rsidR="00870E76" w:rsidRPr="00696AAB" w:rsidRDefault="00870E76" w:rsidP="00870E76">
      <w:pPr>
        <w:rPr>
          <w:rFonts w:asciiTheme="minorHAnsi" w:hAnsiTheme="minorHAnsi" w:cstheme="minorHAnsi"/>
        </w:rPr>
      </w:pPr>
      <w:r w:rsidRPr="00696AAB">
        <w:rPr>
          <w:rFonts w:asciiTheme="minorHAnsi" w:hAnsiTheme="minorHAnsi" w:cstheme="minorHAnsi"/>
        </w:rPr>
        <w:t>Due to delays in the handover from the developer to the PC, Buttinghill, has in a way, undergone an element of rewilding with dense stands of vegetation forming</w:t>
      </w:r>
      <w:r w:rsidR="0061641C">
        <w:rPr>
          <w:rFonts w:asciiTheme="minorHAnsi" w:hAnsiTheme="minorHAnsi" w:cstheme="minorHAnsi"/>
        </w:rPr>
        <w:t xml:space="preserve"> and clearly developing into a young woodland</w:t>
      </w:r>
      <w:r w:rsidRPr="00696AAB">
        <w:rPr>
          <w:rFonts w:asciiTheme="minorHAnsi" w:hAnsiTheme="minorHAnsi" w:cstheme="minorHAnsi"/>
        </w:rPr>
        <w:t xml:space="preserve">.  This certainly benefitted one species, notably a Nightingale which took up residence there in 2023 although unknown if it found a partner and bred. While handover to the PC is imminent, a full ecological survey should be carried out </w:t>
      </w:r>
      <w:r w:rsidR="00147200">
        <w:rPr>
          <w:rFonts w:asciiTheme="minorHAnsi" w:hAnsiTheme="minorHAnsi" w:cstheme="minorHAnsi"/>
        </w:rPr>
        <w:t>to help devise a management plan.</w:t>
      </w:r>
    </w:p>
    <w:p w14:paraId="039CDA0B" w14:textId="77777777" w:rsidR="00870E76" w:rsidRPr="00696AAB" w:rsidRDefault="00870E76" w:rsidP="00870E76">
      <w:pPr>
        <w:pStyle w:val="ListParagraph"/>
        <w:ind w:left="1080" w:firstLine="0"/>
        <w:rPr>
          <w:bCs/>
          <w:sz w:val="24"/>
          <w:szCs w:val="24"/>
        </w:rPr>
      </w:pPr>
    </w:p>
    <w:p w14:paraId="336582EE" w14:textId="77777777" w:rsidR="00870E76" w:rsidRDefault="00870E76" w:rsidP="00870E76">
      <w:pPr>
        <w:pStyle w:val="ListParagraph"/>
        <w:numPr>
          <w:ilvl w:val="0"/>
          <w:numId w:val="12"/>
        </w:numPr>
        <w:rPr>
          <w:b/>
          <w:bCs/>
          <w:sz w:val="24"/>
          <w:szCs w:val="24"/>
        </w:rPr>
      </w:pPr>
      <w:r w:rsidRPr="00696AAB">
        <w:rPr>
          <w:b/>
          <w:bCs/>
          <w:sz w:val="24"/>
          <w:szCs w:val="24"/>
        </w:rPr>
        <w:t>Hanlye Lane</w:t>
      </w:r>
    </w:p>
    <w:p w14:paraId="585CC15F" w14:textId="77777777" w:rsidR="00870E76" w:rsidRPr="00696AAB" w:rsidRDefault="00870E76" w:rsidP="00870E76">
      <w:pPr>
        <w:pStyle w:val="ListParagraph"/>
        <w:ind w:left="1080" w:firstLine="0"/>
        <w:rPr>
          <w:b/>
          <w:bCs/>
          <w:sz w:val="24"/>
          <w:szCs w:val="24"/>
        </w:rPr>
      </w:pPr>
    </w:p>
    <w:p w14:paraId="79733C57" w14:textId="77777777" w:rsidR="00870E76" w:rsidRPr="00696AAB" w:rsidRDefault="00870E76" w:rsidP="00870E76">
      <w:pPr>
        <w:rPr>
          <w:rFonts w:asciiTheme="minorHAnsi" w:hAnsiTheme="minorHAnsi" w:cstheme="minorHAnsi"/>
        </w:rPr>
      </w:pPr>
      <w:r w:rsidRPr="00696AAB">
        <w:rPr>
          <w:rFonts w:asciiTheme="minorHAnsi" w:hAnsiTheme="minorHAnsi" w:cstheme="minorHAnsi"/>
        </w:rPr>
        <w:t>The PC may duly acquire land here after the any new development is built but it is likely to be several years before anything comes to fruition.</w:t>
      </w:r>
    </w:p>
    <w:p w14:paraId="54DEC5D9" w14:textId="77777777" w:rsidR="00870E76" w:rsidRDefault="00870E76" w:rsidP="00870E76">
      <w:pPr>
        <w:pStyle w:val="ListParagraph"/>
        <w:ind w:left="1080" w:firstLine="0"/>
        <w:rPr>
          <w:bCs/>
          <w:sz w:val="24"/>
          <w:szCs w:val="24"/>
        </w:rPr>
      </w:pPr>
    </w:p>
    <w:p w14:paraId="0158F392" w14:textId="77777777" w:rsidR="00870E76" w:rsidRDefault="00870E76" w:rsidP="00870E76">
      <w:pPr>
        <w:pStyle w:val="ListParagraph"/>
        <w:numPr>
          <w:ilvl w:val="0"/>
          <w:numId w:val="12"/>
        </w:numPr>
        <w:rPr>
          <w:b/>
          <w:bCs/>
          <w:sz w:val="24"/>
          <w:szCs w:val="24"/>
        </w:rPr>
      </w:pPr>
      <w:r w:rsidRPr="00696AAB">
        <w:rPr>
          <w:b/>
          <w:bCs/>
          <w:sz w:val="24"/>
          <w:szCs w:val="24"/>
        </w:rPr>
        <w:t>Angela Fox Garden</w:t>
      </w:r>
    </w:p>
    <w:p w14:paraId="4C84E46E" w14:textId="77777777" w:rsidR="00870E76" w:rsidRPr="00696AAB" w:rsidRDefault="00870E76" w:rsidP="00870E76">
      <w:pPr>
        <w:pStyle w:val="ListParagraph"/>
        <w:ind w:left="1080" w:firstLine="0"/>
        <w:rPr>
          <w:b/>
          <w:bCs/>
          <w:sz w:val="24"/>
          <w:szCs w:val="24"/>
        </w:rPr>
      </w:pPr>
    </w:p>
    <w:p w14:paraId="213C393D" w14:textId="77777777" w:rsidR="00870E76" w:rsidRDefault="00870E76" w:rsidP="00870E76">
      <w:pPr>
        <w:rPr>
          <w:rFonts w:asciiTheme="minorHAnsi" w:hAnsiTheme="minorHAnsi" w:cstheme="minorHAnsi"/>
        </w:rPr>
      </w:pPr>
      <w:r w:rsidRPr="00696AAB">
        <w:rPr>
          <w:rFonts w:asciiTheme="minorHAnsi" w:hAnsiTheme="minorHAnsi" w:cstheme="minorHAnsi"/>
        </w:rPr>
        <w:t>The PC continues with its project to provide a nature garden at Queens Hall, focusing on plants that provide nectar and pollen along with adding two bug hotels and a number of bird and bat boxes.</w:t>
      </w:r>
    </w:p>
    <w:p w14:paraId="2FE3B0D3" w14:textId="77777777" w:rsidR="00AA4116" w:rsidRPr="00696AAB" w:rsidRDefault="00AA4116" w:rsidP="00870E76">
      <w:pPr>
        <w:rPr>
          <w:rFonts w:asciiTheme="minorHAnsi" w:hAnsiTheme="minorHAnsi" w:cstheme="minorHAnsi"/>
        </w:rPr>
      </w:pPr>
    </w:p>
    <w:p w14:paraId="5A060F08" w14:textId="56D0AA1F" w:rsidR="00130A1B" w:rsidRPr="00076FDF" w:rsidRDefault="00130A1B" w:rsidP="00567660">
      <w:pPr>
        <w:pStyle w:val="Heading1"/>
        <w:numPr>
          <w:ilvl w:val="0"/>
          <w:numId w:val="26"/>
        </w:numPr>
      </w:pPr>
      <w:r>
        <w:t>Other Sites of Interest</w:t>
      </w:r>
    </w:p>
    <w:p w14:paraId="6413C195" w14:textId="77777777" w:rsidR="0081557B" w:rsidRDefault="0081557B" w:rsidP="00AE56C0">
      <w:pPr>
        <w:pStyle w:val="ListParagraph"/>
        <w:tabs>
          <w:tab w:val="left" w:pos="880"/>
        </w:tabs>
        <w:spacing w:before="196" w:line="276" w:lineRule="auto"/>
        <w:ind w:right="138" w:firstLine="0"/>
        <w:jc w:val="both"/>
        <w:rPr>
          <w:sz w:val="24"/>
        </w:rPr>
      </w:pPr>
    </w:p>
    <w:p w14:paraId="6226F42B" w14:textId="77777777" w:rsidR="00696AAB" w:rsidRDefault="00696AAB" w:rsidP="00AE56C0">
      <w:pPr>
        <w:pStyle w:val="ListParagraph"/>
        <w:tabs>
          <w:tab w:val="left" w:pos="880"/>
        </w:tabs>
        <w:spacing w:before="196" w:line="276" w:lineRule="auto"/>
        <w:ind w:right="138" w:firstLine="0"/>
        <w:jc w:val="both"/>
        <w:rPr>
          <w:sz w:val="24"/>
        </w:rPr>
      </w:pPr>
    </w:p>
    <w:p w14:paraId="52B06F92" w14:textId="60C9C30E" w:rsidR="00130A1B" w:rsidRPr="00130A1B" w:rsidRDefault="00130A1B" w:rsidP="00130A1B">
      <w:pPr>
        <w:pStyle w:val="ListParagraph"/>
        <w:numPr>
          <w:ilvl w:val="0"/>
          <w:numId w:val="31"/>
        </w:numPr>
        <w:rPr>
          <w:b/>
          <w:bCs/>
          <w:sz w:val="24"/>
          <w:szCs w:val="24"/>
        </w:rPr>
      </w:pPr>
      <w:r>
        <w:rPr>
          <w:b/>
          <w:bCs/>
          <w:sz w:val="24"/>
          <w:szCs w:val="24"/>
        </w:rPr>
        <w:t>New England Wood</w:t>
      </w:r>
    </w:p>
    <w:p w14:paraId="2E35A572" w14:textId="01BFD31C" w:rsidR="00696AAB" w:rsidRDefault="00147200" w:rsidP="00130A1B">
      <w:pPr>
        <w:rPr>
          <w:rFonts w:asciiTheme="minorHAnsi" w:hAnsiTheme="minorHAnsi" w:cstheme="minorHAnsi"/>
        </w:rPr>
      </w:pPr>
      <w:r>
        <w:rPr>
          <w:rFonts w:asciiTheme="minorHAnsi" w:hAnsiTheme="minorHAnsi" w:cstheme="minorHAnsi"/>
        </w:rPr>
        <w:t xml:space="preserve">     </w:t>
      </w:r>
    </w:p>
    <w:p w14:paraId="6696981C" w14:textId="77777777" w:rsidR="00AA4116" w:rsidRDefault="00147200" w:rsidP="00AA4116">
      <w:pPr>
        <w:rPr>
          <w:rFonts w:asciiTheme="minorHAnsi" w:hAnsiTheme="minorHAnsi" w:cstheme="minorHAnsi"/>
        </w:rPr>
      </w:pPr>
      <w:r w:rsidRPr="00147200">
        <w:rPr>
          <w:rFonts w:asciiTheme="minorHAnsi" w:hAnsiTheme="minorHAnsi" w:cstheme="minorHAnsi"/>
          <w:lang w:val="en-GB" w:eastAsia="en-GB"/>
        </w:rPr>
        <w:t xml:space="preserve">New England Wood is 11ha of ancient semi-natural broadleaf woodland managed by a single purpose charity for the benefit of the village and as a nature reserve. </w:t>
      </w:r>
      <w:r w:rsidR="00AA4116">
        <w:rPr>
          <w:rFonts w:asciiTheme="minorHAnsi" w:hAnsiTheme="minorHAnsi" w:cstheme="minorHAnsi"/>
        </w:rPr>
        <w:t>It is run as a Charitable Incorporated Organisation (CIO)</w:t>
      </w:r>
    </w:p>
    <w:p w14:paraId="7B1E3652" w14:textId="6F3DC60C" w:rsidR="0034310F" w:rsidRDefault="00AA4116" w:rsidP="00147200">
      <w:pPr>
        <w:widowControl/>
        <w:autoSpaceDE/>
        <w:autoSpaceDN/>
        <w:rPr>
          <w:rFonts w:asciiTheme="minorHAnsi" w:hAnsiTheme="minorHAnsi" w:cstheme="minorHAnsi"/>
          <w:lang w:val="en-GB" w:eastAsia="en-GB"/>
        </w:rPr>
      </w:pPr>
      <w:r>
        <w:rPr>
          <w:rFonts w:asciiTheme="minorHAnsi" w:hAnsiTheme="minorHAnsi" w:cstheme="minorHAnsi"/>
          <w:lang w:val="en-GB" w:eastAsia="en-GB"/>
        </w:rPr>
        <w:t xml:space="preserve">The wood </w:t>
      </w:r>
      <w:r w:rsidR="00147200" w:rsidRPr="00147200">
        <w:rPr>
          <w:rFonts w:asciiTheme="minorHAnsi" w:hAnsiTheme="minorHAnsi" w:cstheme="minorHAnsi"/>
          <w:lang w:val="en-GB" w:eastAsia="en-GB"/>
        </w:rPr>
        <w:t xml:space="preserve">has 1.7 miles of paths maintained by a group of local volunteers who also </w:t>
      </w:r>
      <w:r w:rsidR="0034310F">
        <w:rPr>
          <w:rFonts w:asciiTheme="minorHAnsi" w:hAnsiTheme="minorHAnsi" w:cstheme="minorHAnsi"/>
          <w:lang w:val="en-GB" w:eastAsia="en-GB"/>
        </w:rPr>
        <w:t>carry out</w:t>
      </w:r>
      <w:r w:rsidR="00147200" w:rsidRPr="00147200">
        <w:rPr>
          <w:rFonts w:asciiTheme="minorHAnsi" w:hAnsiTheme="minorHAnsi" w:cstheme="minorHAnsi"/>
          <w:lang w:val="en-GB" w:eastAsia="en-GB"/>
        </w:rPr>
        <w:t xml:space="preserve"> </w:t>
      </w:r>
      <w:r>
        <w:rPr>
          <w:rFonts w:asciiTheme="minorHAnsi" w:hAnsiTheme="minorHAnsi" w:cstheme="minorHAnsi"/>
          <w:lang w:val="en-GB" w:eastAsia="en-GB"/>
        </w:rPr>
        <w:t xml:space="preserve">a considerable amount of </w:t>
      </w:r>
      <w:r w:rsidR="00147200" w:rsidRPr="00147200">
        <w:rPr>
          <w:rFonts w:asciiTheme="minorHAnsi" w:hAnsiTheme="minorHAnsi" w:cstheme="minorHAnsi"/>
          <w:lang w:val="en-GB" w:eastAsia="en-GB"/>
        </w:rPr>
        <w:t xml:space="preserve">conservation work. </w:t>
      </w:r>
      <w:r w:rsidR="0034310F">
        <w:rPr>
          <w:rFonts w:asciiTheme="minorHAnsi" w:hAnsiTheme="minorHAnsi" w:cstheme="minorHAnsi"/>
          <w:lang w:val="en-GB" w:eastAsia="en-GB"/>
        </w:rPr>
        <w:t xml:space="preserve"> </w:t>
      </w:r>
    </w:p>
    <w:p w14:paraId="3C9E8B67" w14:textId="4B50083F" w:rsidR="00147200" w:rsidRPr="00147200" w:rsidRDefault="00147200" w:rsidP="00147200">
      <w:pPr>
        <w:widowControl/>
        <w:autoSpaceDE/>
        <w:autoSpaceDN/>
        <w:rPr>
          <w:rFonts w:asciiTheme="minorHAnsi" w:hAnsiTheme="minorHAnsi" w:cstheme="minorHAnsi"/>
          <w:lang w:val="en-GB" w:eastAsia="en-GB"/>
        </w:rPr>
      </w:pPr>
      <w:r w:rsidRPr="00147200">
        <w:rPr>
          <w:rFonts w:asciiTheme="minorHAnsi" w:hAnsiTheme="minorHAnsi" w:cstheme="minorHAnsi"/>
          <w:lang w:val="en-GB" w:eastAsia="en-GB"/>
        </w:rPr>
        <w:t xml:space="preserve">Ash die back has had a significant effect on the wood. Since late 2022 and ongoing, many of the </w:t>
      </w:r>
      <w:r w:rsidR="0034310F">
        <w:rPr>
          <w:rFonts w:asciiTheme="minorHAnsi" w:hAnsiTheme="minorHAnsi" w:cstheme="minorHAnsi"/>
          <w:lang w:val="en-GB" w:eastAsia="en-GB"/>
        </w:rPr>
        <w:t>A</w:t>
      </w:r>
      <w:r w:rsidRPr="00147200">
        <w:rPr>
          <w:rFonts w:asciiTheme="minorHAnsi" w:hAnsiTheme="minorHAnsi" w:cstheme="minorHAnsi"/>
          <w:lang w:val="en-GB" w:eastAsia="en-GB"/>
        </w:rPr>
        <w:t>sh trees (originally 25% of the wood) have been removed for safety which is providing an opportunity to restructure some areas</w:t>
      </w:r>
      <w:r w:rsidR="0034310F">
        <w:rPr>
          <w:rFonts w:asciiTheme="minorHAnsi" w:hAnsiTheme="minorHAnsi" w:cstheme="minorHAnsi"/>
          <w:lang w:val="en-GB" w:eastAsia="en-GB"/>
        </w:rPr>
        <w:t>,</w:t>
      </w:r>
      <w:r w:rsidRPr="00147200">
        <w:rPr>
          <w:rFonts w:asciiTheme="minorHAnsi" w:hAnsiTheme="minorHAnsi" w:cstheme="minorHAnsi"/>
          <w:lang w:val="en-GB" w:eastAsia="en-GB"/>
        </w:rPr>
        <w:t xml:space="preserve"> including adding more open space in the wood, though mostly natural regeneration will prevail.</w:t>
      </w:r>
    </w:p>
    <w:p w14:paraId="21DABBB6" w14:textId="77777777" w:rsidR="00130A1B" w:rsidRPr="00A8540F" w:rsidRDefault="00130A1B" w:rsidP="00130A1B">
      <w:pPr>
        <w:rPr>
          <w:rFonts w:asciiTheme="minorHAnsi" w:hAnsiTheme="minorHAnsi" w:cstheme="minorHAnsi"/>
        </w:rPr>
      </w:pPr>
    </w:p>
    <w:p w14:paraId="1F9CEE7F" w14:textId="77777777" w:rsidR="00130A1B" w:rsidRDefault="00130A1B" w:rsidP="00130A1B">
      <w:pPr>
        <w:pStyle w:val="ListParagraph"/>
        <w:ind w:left="1080" w:firstLine="0"/>
        <w:rPr>
          <w:bCs/>
          <w:sz w:val="24"/>
          <w:szCs w:val="24"/>
        </w:rPr>
      </w:pPr>
    </w:p>
    <w:p w14:paraId="627642B2" w14:textId="04BB1E24" w:rsidR="00130A1B" w:rsidRPr="00E63EA9" w:rsidRDefault="00130A1B" w:rsidP="00130A1B">
      <w:pPr>
        <w:pStyle w:val="ListParagraph"/>
        <w:numPr>
          <w:ilvl w:val="0"/>
          <w:numId w:val="31"/>
        </w:numPr>
        <w:rPr>
          <w:b/>
          <w:bCs/>
          <w:sz w:val="24"/>
          <w:szCs w:val="24"/>
        </w:rPr>
      </w:pPr>
      <w:r>
        <w:rPr>
          <w:b/>
          <w:bCs/>
          <w:sz w:val="24"/>
          <w:szCs w:val="24"/>
        </w:rPr>
        <w:t>Laines Farm</w:t>
      </w:r>
    </w:p>
    <w:p w14:paraId="5B111CA8" w14:textId="6EC5A78F" w:rsidR="0081557B" w:rsidRDefault="00637039" w:rsidP="00637039">
      <w:pPr>
        <w:pStyle w:val="ListParagraph"/>
        <w:tabs>
          <w:tab w:val="left" w:pos="880"/>
        </w:tabs>
        <w:spacing w:before="196" w:line="276" w:lineRule="auto"/>
        <w:ind w:left="1080" w:right="138" w:firstLine="0"/>
        <w:jc w:val="both"/>
        <w:rPr>
          <w:sz w:val="24"/>
        </w:rPr>
      </w:pPr>
      <w:r>
        <w:rPr>
          <w:sz w:val="24"/>
        </w:rPr>
        <w:t>??</w:t>
      </w:r>
    </w:p>
    <w:p w14:paraId="7D075414" w14:textId="77777777" w:rsidR="00130A1B" w:rsidRDefault="00130A1B" w:rsidP="00AE56C0">
      <w:pPr>
        <w:pStyle w:val="ListParagraph"/>
        <w:tabs>
          <w:tab w:val="left" w:pos="880"/>
        </w:tabs>
        <w:spacing w:before="196" w:line="276" w:lineRule="auto"/>
        <w:ind w:right="138" w:firstLine="0"/>
        <w:jc w:val="both"/>
        <w:rPr>
          <w:sz w:val="24"/>
        </w:rPr>
      </w:pPr>
    </w:p>
    <w:p w14:paraId="1D3176CF" w14:textId="77777777" w:rsidR="00130A1B" w:rsidRDefault="00130A1B" w:rsidP="00AE56C0">
      <w:pPr>
        <w:pStyle w:val="ListParagraph"/>
        <w:tabs>
          <w:tab w:val="left" w:pos="880"/>
        </w:tabs>
        <w:spacing w:before="196" w:line="276" w:lineRule="auto"/>
        <w:ind w:right="138" w:firstLine="0"/>
        <w:jc w:val="both"/>
        <w:rPr>
          <w:sz w:val="24"/>
        </w:rPr>
      </w:pPr>
    </w:p>
    <w:p w14:paraId="0DA79A46" w14:textId="77777777" w:rsidR="00130A1B" w:rsidRDefault="00130A1B" w:rsidP="00AE56C0">
      <w:pPr>
        <w:pStyle w:val="ListParagraph"/>
        <w:tabs>
          <w:tab w:val="left" w:pos="880"/>
        </w:tabs>
        <w:spacing w:before="196" w:line="276" w:lineRule="auto"/>
        <w:ind w:right="138" w:firstLine="0"/>
        <w:jc w:val="both"/>
        <w:rPr>
          <w:sz w:val="24"/>
        </w:rPr>
      </w:pPr>
    </w:p>
    <w:p w14:paraId="71D6364F" w14:textId="77777777" w:rsidR="00130A1B" w:rsidRDefault="00130A1B" w:rsidP="00AE56C0">
      <w:pPr>
        <w:pStyle w:val="ListParagraph"/>
        <w:tabs>
          <w:tab w:val="left" w:pos="880"/>
        </w:tabs>
        <w:spacing w:before="196" w:line="276" w:lineRule="auto"/>
        <w:ind w:right="138" w:firstLine="0"/>
        <w:jc w:val="both"/>
        <w:rPr>
          <w:sz w:val="24"/>
        </w:rPr>
      </w:pPr>
    </w:p>
    <w:p w14:paraId="41EE6E75" w14:textId="77777777" w:rsidR="00130A1B" w:rsidRDefault="00130A1B" w:rsidP="00AE56C0">
      <w:pPr>
        <w:pStyle w:val="ListParagraph"/>
        <w:tabs>
          <w:tab w:val="left" w:pos="880"/>
        </w:tabs>
        <w:spacing w:before="196" w:line="276" w:lineRule="auto"/>
        <w:ind w:right="138" w:firstLine="0"/>
        <w:jc w:val="both"/>
        <w:rPr>
          <w:sz w:val="24"/>
        </w:rPr>
      </w:pPr>
    </w:p>
    <w:p w14:paraId="73105EC9" w14:textId="77777777" w:rsidR="00130A1B" w:rsidRDefault="00130A1B" w:rsidP="00AE56C0">
      <w:pPr>
        <w:pStyle w:val="ListParagraph"/>
        <w:tabs>
          <w:tab w:val="left" w:pos="880"/>
        </w:tabs>
        <w:spacing w:before="196" w:line="276" w:lineRule="auto"/>
        <w:ind w:right="138" w:firstLine="0"/>
        <w:jc w:val="both"/>
        <w:rPr>
          <w:sz w:val="24"/>
        </w:rPr>
      </w:pPr>
    </w:p>
    <w:p w14:paraId="56112E84" w14:textId="77777777" w:rsidR="00130A1B" w:rsidRDefault="00130A1B" w:rsidP="00AE56C0">
      <w:pPr>
        <w:pStyle w:val="ListParagraph"/>
        <w:tabs>
          <w:tab w:val="left" w:pos="880"/>
        </w:tabs>
        <w:spacing w:before="196" w:line="276" w:lineRule="auto"/>
        <w:ind w:right="138" w:firstLine="0"/>
        <w:jc w:val="both"/>
        <w:rPr>
          <w:sz w:val="24"/>
        </w:rPr>
      </w:pPr>
    </w:p>
    <w:p w14:paraId="6C327490" w14:textId="77777777" w:rsidR="00130A1B" w:rsidRDefault="00130A1B" w:rsidP="00AE56C0">
      <w:pPr>
        <w:pStyle w:val="ListParagraph"/>
        <w:tabs>
          <w:tab w:val="left" w:pos="880"/>
        </w:tabs>
        <w:spacing w:before="196" w:line="276" w:lineRule="auto"/>
        <w:ind w:right="138" w:firstLine="0"/>
        <w:jc w:val="both"/>
        <w:rPr>
          <w:sz w:val="24"/>
        </w:rPr>
      </w:pPr>
    </w:p>
    <w:p w14:paraId="66AEA6C1" w14:textId="77777777" w:rsidR="00130A1B" w:rsidRDefault="00130A1B" w:rsidP="00AE56C0">
      <w:pPr>
        <w:pStyle w:val="ListParagraph"/>
        <w:tabs>
          <w:tab w:val="left" w:pos="880"/>
        </w:tabs>
        <w:spacing w:before="196" w:line="276" w:lineRule="auto"/>
        <w:ind w:right="138" w:firstLine="0"/>
        <w:jc w:val="both"/>
        <w:rPr>
          <w:sz w:val="24"/>
        </w:rPr>
      </w:pPr>
    </w:p>
    <w:p w14:paraId="5540306D" w14:textId="77777777" w:rsidR="00130A1B" w:rsidRDefault="00130A1B" w:rsidP="00AE56C0">
      <w:pPr>
        <w:pStyle w:val="ListParagraph"/>
        <w:tabs>
          <w:tab w:val="left" w:pos="880"/>
        </w:tabs>
        <w:spacing w:before="196" w:line="276" w:lineRule="auto"/>
        <w:ind w:right="138" w:firstLine="0"/>
        <w:jc w:val="both"/>
        <w:rPr>
          <w:sz w:val="24"/>
        </w:rPr>
      </w:pPr>
    </w:p>
    <w:p w14:paraId="1A8E982C" w14:textId="77777777" w:rsidR="00130A1B" w:rsidRDefault="00130A1B" w:rsidP="00AE56C0">
      <w:pPr>
        <w:pStyle w:val="ListParagraph"/>
        <w:tabs>
          <w:tab w:val="left" w:pos="880"/>
        </w:tabs>
        <w:spacing w:before="196" w:line="276" w:lineRule="auto"/>
        <w:ind w:right="138" w:firstLine="0"/>
        <w:jc w:val="both"/>
        <w:rPr>
          <w:sz w:val="24"/>
        </w:rPr>
      </w:pPr>
    </w:p>
    <w:p w14:paraId="6B7089E7" w14:textId="77777777" w:rsidR="00130A1B" w:rsidRDefault="00130A1B" w:rsidP="00AE56C0">
      <w:pPr>
        <w:pStyle w:val="ListParagraph"/>
        <w:tabs>
          <w:tab w:val="left" w:pos="880"/>
        </w:tabs>
        <w:spacing w:before="196" w:line="276" w:lineRule="auto"/>
        <w:ind w:right="138" w:firstLine="0"/>
        <w:jc w:val="both"/>
        <w:rPr>
          <w:sz w:val="24"/>
        </w:rPr>
      </w:pPr>
    </w:p>
    <w:p w14:paraId="57674C6A" w14:textId="77777777" w:rsidR="00130A1B" w:rsidRDefault="00130A1B" w:rsidP="00AE56C0">
      <w:pPr>
        <w:pStyle w:val="ListParagraph"/>
        <w:tabs>
          <w:tab w:val="left" w:pos="880"/>
        </w:tabs>
        <w:spacing w:before="196" w:line="276" w:lineRule="auto"/>
        <w:ind w:right="138" w:firstLine="0"/>
        <w:jc w:val="both"/>
        <w:rPr>
          <w:sz w:val="24"/>
        </w:rPr>
      </w:pPr>
    </w:p>
    <w:p w14:paraId="2FBA0752" w14:textId="77777777" w:rsidR="00637039" w:rsidRDefault="00637039" w:rsidP="00AE56C0">
      <w:pPr>
        <w:pStyle w:val="ListParagraph"/>
        <w:tabs>
          <w:tab w:val="left" w:pos="880"/>
        </w:tabs>
        <w:spacing w:before="196" w:line="276" w:lineRule="auto"/>
        <w:ind w:right="138" w:firstLine="0"/>
        <w:jc w:val="both"/>
        <w:rPr>
          <w:sz w:val="24"/>
        </w:rPr>
      </w:pPr>
    </w:p>
    <w:p w14:paraId="30EB751F" w14:textId="77777777" w:rsidR="00130A1B" w:rsidRDefault="00130A1B" w:rsidP="00AE56C0">
      <w:pPr>
        <w:pStyle w:val="ListParagraph"/>
        <w:tabs>
          <w:tab w:val="left" w:pos="880"/>
        </w:tabs>
        <w:spacing w:before="196" w:line="276" w:lineRule="auto"/>
        <w:ind w:right="138" w:firstLine="0"/>
        <w:jc w:val="both"/>
        <w:rPr>
          <w:sz w:val="24"/>
        </w:rPr>
      </w:pPr>
    </w:p>
    <w:p w14:paraId="0D506C82" w14:textId="6FB56743" w:rsidR="00FA2247" w:rsidRDefault="006E57AD" w:rsidP="00567660">
      <w:pPr>
        <w:pStyle w:val="Heading1"/>
        <w:numPr>
          <w:ilvl w:val="0"/>
          <w:numId w:val="26"/>
        </w:numPr>
      </w:pPr>
      <w:r w:rsidRPr="00696AAB">
        <w:lastRenderedPageBreak/>
        <w:t>P</w:t>
      </w:r>
      <w:r w:rsidR="00FA2247" w:rsidRPr="00696AAB">
        <w:t>arish Habita</w:t>
      </w:r>
      <w:r w:rsidR="00130A1B" w:rsidRPr="00696AAB">
        <w:t>t</w:t>
      </w:r>
      <w:r w:rsidR="00FA2247" w:rsidRPr="00696AAB">
        <w:t>s</w:t>
      </w:r>
    </w:p>
    <w:p w14:paraId="0EB79DB3" w14:textId="77777777" w:rsidR="00637039" w:rsidRPr="00696AAB" w:rsidRDefault="00637039" w:rsidP="00637039">
      <w:pPr>
        <w:pStyle w:val="Heading1"/>
        <w:ind w:left="720"/>
        <w:jc w:val="left"/>
      </w:pPr>
    </w:p>
    <w:p w14:paraId="09359DEA" w14:textId="6BDA67A0" w:rsidR="00E63EA9" w:rsidRPr="003F0FD2" w:rsidRDefault="00EC2D6F" w:rsidP="00A02CE4">
      <w:pPr>
        <w:pStyle w:val="ListParagraph"/>
        <w:numPr>
          <w:ilvl w:val="0"/>
          <w:numId w:val="13"/>
        </w:numPr>
        <w:rPr>
          <w:bCs/>
          <w:i/>
          <w:sz w:val="24"/>
          <w:szCs w:val="24"/>
        </w:rPr>
      </w:pPr>
      <w:r>
        <w:rPr>
          <w:b/>
          <w:bCs/>
          <w:sz w:val="24"/>
          <w:szCs w:val="24"/>
        </w:rPr>
        <w:t xml:space="preserve">Roadside </w:t>
      </w:r>
      <w:r w:rsidR="00FA2247" w:rsidRPr="00696AAB">
        <w:rPr>
          <w:b/>
          <w:bCs/>
          <w:sz w:val="24"/>
          <w:szCs w:val="24"/>
        </w:rPr>
        <w:t xml:space="preserve">Verges </w:t>
      </w:r>
    </w:p>
    <w:p w14:paraId="27AA13D3" w14:textId="77777777" w:rsidR="003F0FD2" w:rsidRPr="00696AAB" w:rsidRDefault="003F0FD2" w:rsidP="003F0FD2">
      <w:pPr>
        <w:pStyle w:val="ListParagraph"/>
        <w:ind w:left="1080" w:firstLine="0"/>
        <w:rPr>
          <w:bCs/>
          <w:i/>
          <w:sz w:val="24"/>
          <w:szCs w:val="24"/>
        </w:rPr>
      </w:pPr>
    </w:p>
    <w:p w14:paraId="3E8EB884" w14:textId="64E437C5" w:rsidR="00AD08EC" w:rsidRPr="00E63EA9" w:rsidRDefault="00AD08EC" w:rsidP="00E63EA9">
      <w:pPr>
        <w:rPr>
          <w:bCs/>
          <w:i/>
          <w:sz w:val="24"/>
          <w:szCs w:val="24"/>
        </w:rPr>
      </w:pPr>
      <w:r w:rsidRPr="00E63EA9">
        <w:rPr>
          <w:bCs/>
          <w:i/>
          <w:color w:val="00B0F0"/>
          <w:sz w:val="24"/>
          <w:szCs w:val="24"/>
        </w:rPr>
        <w:t>Current Status</w:t>
      </w:r>
    </w:p>
    <w:p w14:paraId="391429EF" w14:textId="5EAA575D" w:rsidR="00833981" w:rsidRPr="00696AAB" w:rsidRDefault="00A923F3" w:rsidP="00833981">
      <w:pPr>
        <w:jc w:val="both"/>
        <w:rPr>
          <w:rFonts w:asciiTheme="minorHAnsi" w:hAnsiTheme="minorHAnsi" w:cstheme="minorHAnsi"/>
        </w:rPr>
      </w:pPr>
      <w:r w:rsidRPr="00696AAB">
        <w:rPr>
          <w:rFonts w:asciiTheme="minorHAnsi" w:hAnsiTheme="minorHAnsi" w:cstheme="minorHAnsi"/>
        </w:rPr>
        <w:t xml:space="preserve">An experiment has been taking place on Longacre </w:t>
      </w:r>
      <w:r w:rsidR="006D4567" w:rsidRPr="00696AAB">
        <w:rPr>
          <w:rFonts w:asciiTheme="minorHAnsi" w:hAnsiTheme="minorHAnsi" w:cstheme="minorHAnsi"/>
        </w:rPr>
        <w:t xml:space="preserve">Crescent </w:t>
      </w:r>
      <w:r w:rsidRPr="00696AAB">
        <w:rPr>
          <w:rFonts w:asciiTheme="minorHAnsi" w:hAnsiTheme="minorHAnsi" w:cstheme="minorHAnsi"/>
        </w:rPr>
        <w:t>where two small areas have been trialed for seeding and plug planting. Although many of the plants were annuals, there was a good degree of success particularly with the appearance of Yellow Rattle</w:t>
      </w:r>
      <w:r w:rsidR="0059733F" w:rsidRPr="00696AAB">
        <w:rPr>
          <w:rFonts w:asciiTheme="minorHAnsi" w:hAnsiTheme="minorHAnsi" w:cstheme="minorHAnsi"/>
        </w:rPr>
        <w:t xml:space="preserve">. </w:t>
      </w:r>
      <w:r w:rsidR="00833981" w:rsidRPr="00696AAB">
        <w:rPr>
          <w:rFonts w:asciiTheme="minorHAnsi" w:hAnsiTheme="minorHAnsi" w:cstheme="minorHAnsi"/>
        </w:rPr>
        <w:t>Blue heart signs can be seen alongside denoting it is part of the Blue Campaign, founded in 2014 where the only r</w:t>
      </w:r>
      <w:r w:rsidR="00833981" w:rsidRPr="00696AAB">
        <w:rPr>
          <w:rFonts w:asciiTheme="minorHAnsi" w:hAnsiTheme="minorHAnsi" w:cstheme="minorHAnsi"/>
          <w:shd w:val="clear" w:color="auto" w:fill="FFFFFF"/>
        </w:rPr>
        <w:t>equirement is to allow a patch of land to grow and see what plants and creatures return.</w:t>
      </w:r>
    </w:p>
    <w:p w14:paraId="4B25801B" w14:textId="25B9C90B" w:rsidR="00833981" w:rsidRPr="00696AAB" w:rsidRDefault="00106417" w:rsidP="00833981">
      <w:pPr>
        <w:jc w:val="both"/>
        <w:rPr>
          <w:rFonts w:asciiTheme="minorHAnsi" w:hAnsiTheme="minorHAnsi" w:cstheme="minorHAnsi"/>
        </w:rPr>
      </w:pPr>
      <w:r w:rsidRPr="00696AAB">
        <w:rPr>
          <w:rFonts w:asciiTheme="minorHAnsi" w:hAnsiTheme="minorHAnsi" w:cstheme="minorHAnsi"/>
        </w:rPr>
        <w:t xml:space="preserve">Greener Cuckfield have now </w:t>
      </w:r>
      <w:r w:rsidR="00833981" w:rsidRPr="00696AAB">
        <w:rPr>
          <w:rFonts w:asciiTheme="minorHAnsi" w:hAnsiTheme="minorHAnsi" w:cstheme="minorHAnsi"/>
        </w:rPr>
        <w:t>been given permission to extend the</w:t>
      </w:r>
      <w:r w:rsidR="007454BD" w:rsidRPr="00696AAB">
        <w:rPr>
          <w:rFonts w:asciiTheme="minorHAnsi" w:hAnsiTheme="minorHAnsi" w:cstheme="minorHAnsi"/>
        </w:rPr>
        <w:t xml:space="preserve"> tr</w:t>
      </w:r>
      <w:r w:rsidR="00C54941">
        <w:rPr>
          <w:rFonts w:asciiTheme="minorHAnsi" w:hAnsiTheme="minorHAnsi" w:cstheme="minorHAnsi"/>
        </w:rPr>
        <w:t>ial</w:t>
      </w:r>
      <w:r w:rsidR="007454BD" w:rsidRPr="00696AAB">
        <w:rPr>
          <w:rFonts w:asciiTheme="minorHAnsi" w:hAnsiTheme="minorHAnsi" w:cstheme="minorHAnsi"/>
        </w:rPr>
        <w:t xml:space="preserve"> areas </w:t>
      </w:r>
      <w:r w:rsidR="00833981" w:rsidRPr="00696AAB">
        <w:rPr>
          <w:rFonts w:asciiTheme="minorHAnsi" w:hAnsiTheme="minorHAnsi" w:cstheme="minorHAnsi"/>
        </w:rPr>
        <w:t xml:space="preserve">further so </w:t>
      </w:r>
      <w:r w:rsidR="00467635" w:rsidRPr="00696AAB">
        <w:rPr>
          <w:rFonts w:asciiTheme="minorHAnsi" w:hAnsiTheme="minorHAnsi" w:cstheme="minorHAnsi"/>
        </w:rPr>
        <w:t xml:space="preserve">by using </w:t>
      </w:r>
      <w:r w:rsidR="00896F3D" w:rsidRPr="00696AAB">
        <w:rPr>
          <w:rFonts w:asciiTheme="minorHAnsi" w:hAnsiTheme="minorHAnsi" w:cstheme="minorHAnsi"/>
        </w:rPr>
        <w:t xml:space="preserve">a combination </w:t>
      </w:r>
      <w:r w:rsidR="006E57AD" w:rsidRPr="00696AAB">
        <w:rPr>
          <w:rFonts w:asciiTheme="minorHAnsi" w:hAnsiTheme="minorHAnsi" w:cstheme="minorHAnsi"/>
        </w:rPr>
        <w:t xml:space="preserve">of </w:t>
      </w:r>
      <w:r w:rsidR="00896F3D" w:rsidRPr="00696AAB">
        <w:rPr>
          <w:rFonts w:asciiTheme="minorHAnsi" w:hAnsiTheme="minorHAnsi" w:cstheme="minorHAnsi"/>
        </w:rPr>
        <w:t>seed</w:t>
      </w:r>
      <w:r w:rsidR="006E57AD" w:rsidRPr="00696AAB">
        <w:rPr>
          <w:rFonts w:asciiTheme="minorHAnsi" w:hAnsiTheme="minorHAnsi" w:cstheme="minorHAnsi"/>
        </w:rPr>
        <w:t xml:space="preserve">, </w:t>
      </w:r>
      <w:r w:rsidR="00896F3D" w:rsidRPr="00696AAB">
        <w:rPr>
          <w:rFonts w:asciiTheme="minorHAnsi" w:hAnsiTheme="minorHAnsi" w:cstheme="minorHAnsi"/>
        </w:rPr>
        <w:t>plugs</w:t>
      </w:r>
      <w:r w:rsidR="006E57AD" w:rsidRPr="00696AAB">
        <w:rPr>
          <w:rFonts w:asciiTheme="minorHAnsi" w:hAnsiTheme="minorHAnsi" w:cstheme="minorHAnsi"/>
        </w:rPr>
        <w:t xml:space="preserve"> and mowing</w:t>
      </w:r>
      <w:r w:rsidR="00467635" w:rsidRPr="00696AAB">
        <w:rPr>
          <w:rFonts w:asciiTheme="minorHAnsi" w:hAnsiTheme="minorHAnsi" w:cstheme="minorHAnsi"/>
        </w:rPr>
        <w:t xml:space="preserve">, </w:t>
      </w:r>
      <w:r w:rsidR="000D587E" w:rsidRPr="00696AAB">
        <w:rPr>
          <w:rFonts w:asciiTheme="minorHAnsi" w:hAnsiTheme="minorHAnsi" w:cstheme="minorHAnsi"/>
        </w:rPr>
        <w:t>it will be interesting to monitor its progress from year to year</w:t>
      </w:r>
      <w:r w:rsidR="00191A9E" w:rsidRPr="00696AAB">
        <w:rPr>
          <w:rFonts w:asciiTheme="minorHAnsi" w:hAnsiTheme="minorHAnsi" w:cstheme="minorHAnsi"/>
        </w:rPr>
        <w:t xml:space="preserve">. </w:t>
      </w:r>
    </w:p>
    <w:p w14:paraId="3AF9772D" w14:textId="77777777" w:rsidR="00191A9E" w:rsidRPr="00696AAB" w:rsidRDefault="00191A9E" w:rsidP="00FA2247">
      <w:pPr>
        <w:jc w:val="both"/>
        <w:rPr>
          <w:rFonts w:asciiTheme="minorHAnsi" w:hAnsiTheme="minorHAnsi" w:cstheme="minorHAnsi"/>
        </w:rPr>
      </w:pPr>
    </w:p>
    <w:p w14:paraId="128767A5" w14:textId="60C8A35B" w:rsidR="00833981" w:rsidRPr="00696AAB" w:rsidRDefault="00A02CE4" w:rsidP="00833981">
      <w:pPr>
        <w:jc w:val="both"/>
        <w:rPr>
          <w:rFonts w:asciiTheme="minorHAnsi" w:hAnsiTheme="minorHAnsi" w:cstheme="minorHAnsi"/>
        </w:rPr>
      </w:pPr>
      <w:r w:rsidRPr="00696AAB">
        <w:rPr>
          <w:rFonts w:asciiTheme="minorHAnsi" w:eastAsiaTheme="minorHAnsi" w:hAnsiTheme="minorHAnsi" w:cstheme="minorHAnsi"/>
          <w:lang w:val="en-GB"/>
        </w:rPr>
        <w:t>Cuckfield bypass is the only N</w:t>
      </w:r>
      <w:r w:rsidR="006E57AD" w:rsidRPr="00696AAB">
        <w:rPr>
          <w:rFonts w:asciiTheme="minorHAnsi" w:eastAsiaTheme="minorHAnsi" w:hAnsiTheme="minorHAnsi" w:cstheme="minorHAnsi"/>
          <w:lang w:val="en-GB"/>
        </w:rPr>
        <w:t xml:space="preserve">otable Road Verge (NRV) </w:t>
      </w:r>
      <w:r w:rsidRPr="00696AAB">
        <w:rPr>
          <w:rFonts w:asciiTheme="minorHAnsi" w:eastAsiaTheme="minorHAnsi" w:hAnsiTheme="minorHAnsi" w:cstheme="minorHAnsi"/>
          <w:lang w:val="en-GB"/>
        </w:rPr>
        <w:t xml:space="preserve">in the locality, being listed for Common </w:t>
      </w:r>
      <w:r w:rsidR="006D4567" w:rsidRPr="00696AAB">
        <w:rPr>
          <w:rFonts w:asciiTheme="minorHAnsi" w:eastAsiaTheme="minorHAnsi" w:hAnsiTheme="minorHAnsi" w:cstheme="minorHAnsi"/>
          <w:lang w:val="en-GB"/>
        </w:rPr>
        <w:t>S</w:t>
      </w:r>
      <w:r w:rsidRPr="00696AAB">
        <w:rPr>
          <w:rFonts w:asciiTheme="minorHAnsi" w:eastAsiaTheme="minorHAnsi" w:hAnsiTheme="minorHAnsi" w:cstheme="minorHAnsi"/>
          <w:lang w:val="en-GB"/>
        </w:rPr>
        <w:t xml:space="preserve">potted </w:t>
      </w:r>
      <w:r w:rsidR="006D4567" w:rsidRPr="00696AAB">
        <w:rPr>
          <w:rFonts w:asciiTheme="minorHAnsi" w:eastAsiaTheme="minorHAnsi" w:hAnsiTheme="minorHAnsi" w:cstheme="minorHAnsi"/>
          <w:lang w:val="en-GB"/>
        </w:rPr>
        <w:t>O</w:t>
      </w:r>
      <w:r w:rsidRPr="00696AAB">
        <w:rPr>
          <w:rFonts w:asciiTheme="minorHAnsi" w:eastAsiaTheme="minorHAnsi" w:hAnsiTheme="minorHAnsi" w:cstheme="minorHAnsi"/>
          <w:lang w:val="en-GB"/>
        </w:rPr>
        <w:t>rchids</w:t>
      </w:r>
      <w:r w:rsidR="008E03F0" w:rsidRPr="00696AAB">
        <w:rPr>
          <w:rFonts w:asciiTheme="minorHAnsi" w:eastAsiaTheme="minorHAnsi" w:hAnsiTheme="minorHAnsi" w:cstheme="minorHAnsi"/>
          <w:lang w:val="en-GB"/>
        </w:rPr>
        <w:t xml:space="preserve"> while </w:t>
      </w:r>
      <w:r w:rsidRPr="00696AAB">
        <w:rPr>
          <w:rFonts w:asciiTheme="minorHAnsi" w:eastAsiaTheme="minorHAnsi" w:hAnsiTheme="minorHAnsi" w:cstheme="minorHAnsi"/>
          <w:lang w:val="en-GB"/>
        </w:rPr>
        <w:t xml:space="preserve">the rather more uncommon Dyer’s </w:t>
      </w:r>
      <w:r w:rsidR="006D4567" w:rsidRPr="00696AAB">
        <w:rPr>
          <w:rFonts w:asciiTheme="minorHAnsi" w:eastAsiaTheme="minorHAnsi" w:hAnsiTheme="minorHAnsi" w:cstheme="minorHAnsi"/>
          <w:lang w:val="en-GB"/>
        </w:rPr>
        <w:t>G</w:t>
      </w:r>
      <w:r w:rsidRPr="00696AAB">
        <w:rPr>
          <w:rFonts w:asciiTheme="minorHAnsi" w:eastAsiaTheme="minorHAnsi" w:hAnsiTheme="minorHAnsi" w:cstheme="minorHAnsi"/>
          <w:lang w:val="en-GB"/>
        </w:rPr>
        <w:t xml:space="preserve">reenweed is also said to be present, </w:t>
      </w:r>
      <w:r w:rsidR="00B7758D" w:rsidRPr="00696AAB">
        <w:rPr>
          <w:rFonts w:asciiTheme="minorHAnsi" w:eastAsiaTheme="minorHAnsi" w:hAnsiTheme="minorHAnsi" w:cstheme="minorHAnsi"/>
          <w:lang w:val="en-GB"/>
        </w:rPr>
        <w:t>al</w:t>
      </w:r>
      <w:r w:rsidRPr="00696AAB">
        <w:rPr>
          <w:rFonts w:asciiTheme="minorHAnsi" w:eastAsiaTheme="minorHAnsi" w:hAnsiTheme="minorHAnsi" w:cstheme="minorHAnsi"/>
          <w:lang w:val="en-GB"/>
        </w:rPr>
        <w:t>though this needs verification.</w:t>
      </w:r>
      <w:r w:rsidR="008E03F0" w:rsidRPr="00696AAB">
        <w:rPr>
          <w:rFonts w:asciiTheme="minorHAnsi" w:eastAsiaTheme="minorHAnsi" w:hAnsiTheme="minorHAnsi" w:cstheme="minorHAnsi"/>
          <w:lang w:val="en-GB"/>
        </w:rPr>
        <w:t xml:space="preserve">  </w:t>
      </w:r>
      <w:r w:rsidR="006E57AD" w:rsidRPr="00696AAB">
        <w:rPr>
          <w:rFonts w:asciiTheme="minorHAnsi" w:eastAsiaTheme="minorHAnsi" w:hAnsiTheme="minorHAnsi" w:cstheme="minorHAnsi"/>
          <w:lang w:val="en-GB"/>
        </w:rPr>
        <w:t>NRV’s are generally just mown once a year.</w:t>
      </w:r>
      <w:r w:rsidR="00833981" w:rsidRPr="00696AAB">
        <w:rPr>
          <w:rFonts w:asciiTheme="minorHAnsi" w:hAnsiTheme="minorHAnsi" w:cstheme="minorHAnsi"/>
        </w:rPr>
        <w:t xml:space="preserve"> WSCC has also run a scheme for Community Road Verges (CRV) although is not currently accepting any more applications. However it is promoting Pollinator Highways as a way to improve and link up verges.</w:t>
      </w:r>
    </w:p>
    <w:p w14:paraId="71C3D9CC" w14:textId="27B43155" w:rsidR="006D4567" w:rsidRPr="00696AAB" w:rsidRDefault="006D4567" w:rsidP="00A02CE4">
      <w:pPr>
        <w:widowControl/>
        <w:adjustRightInd w:val="0"/>
        <w:rPr>
          <w:rFonts w:asciiTheme="minorHAnsi" w:eastAsiaTheme="minorHAnsi" w:hAnsiTheme="minorHAnsi" w:cstheme="minorHAnsi"/>
          <w:lang w:val="en-GB"/>
        </w:rPr>
      </w:pPr>
    </w:p>
    <w:p w14:paraId="5B00CCE8" w14:textId="4B717A2E" w:rsidR="00A02CE4" w:rsidRPr="00696AAB" w:rsidRDefault="008E03F0" w:rsidP="00A02CE4">
      <w:pPr>
        <w:widowControl/>
        <w:adjustRightInd w:val="0"/>
        <w:rPr>
          <w:rFonts w:asciiTheme="minorHAnsi" w:eastAsiaTheme="minorHAnsi" w:hAnsiTheme="minorHAnsi" w:cstheme="minorHAnsi"/>
          <w:lang w:val="en-GB"/>
        </w:rPr>
      </w:pPr>
      <w:r w:rsidRPr="00696AAB">
        <w:rPr>
          <w:rFonts w:asciiTheme="minorHAnsi" w:eastAsiaTheme="minorHAnsi" w:hAnsiTheme="minorHAnsi" w:cstheme="minorHAnsi"/>
          <w:lang w:val="en-GB"/>
        </w:rPr>
        <w:t xml:space="preserve">The </w:t>
      </w:r>
      <w:r w:rsidR="006D4567" w:rsidRPr="00696AAB">
        <w:rPr>
          <w:rFonts w:asciiTheme="minorHAnsi" w:eastAsiaTheme="minorHAnsi" w:hAnsiTheme="minorHAnsi" w:cstheme="minorHAnsi"/>
          <w:lang w:val="en-GB"/>
        </w:rPr>
        <w:t>PC</w:t>
      </w:r>
      <w:r w:rsidRPr="00696AAB">
        <w:rPr>
          <w:rFonts w:asciiTheme="minorHAnsi" w:eastAsiaTheme="minorHAnsi" w:hAnsiTheme="minorHAnsi" w:cstheme="minorHAnsi"/>
          <w:lang w:val="en-GB"/>
        </w:rPr>
        <w:t xml:space="preserve"> planted wildflower turf at the verge at Ashburnham Road has been successful but is </w:t>
      </w:r>
      <w:r w:rsidR="001D7EA1" w:rsidRPr="00696AAB">
        <w:rPr>
          <w:rFonts w:asciiTheme="minorHAnsi" w:eastAsiaTheme="minorHAnsi" w:hAnsiTheme="minorHAnsi" w:cstheme="minorHAnsi"/>
          <w:lang w:val="en-GB"/>
        </w:rPr>
        <w:t xml:space="preserve">the most </w:t>
      </w:r>
      <w:r w:rsidRPr="00696AAB">
        <w:rPr>
          <w:rFonts w:asciiTheme="minorHAnsi" w:eastAsiaTheme="minorHAnsi" w:hAnsiTheme="minorHAnsi" w:cstheme="minorHAnsi"/>
          <w:lang w:val="en-GB"/>
        </w:rPr>
        <w:t>costly</w:t>
      </w:r>
      <w:r w:rsidR="001D7EA1" w:rsidRPr="00696AAB">
        <w:rPr>
          <w:rFonts w:asciiTheme="minorHAnsi" w:eastAsiaTheme="minorHAnsi" w:hAnsiTheme="minorHAnsi" w:cstheme="minorHAnsi"/>
          <w:lang w:val="en-GB"/>
        </w:rPr>
        <w:t xml:space="preserve"> way of </w:t>
      </w:r>
      <w:r w:rsidR="005C3DBC" w:rsidRPr="00696AAB">
        <w:rPr>
          <w:rFonts w:asciiTheme="minorHAnsi" w:eastAsiaTheme="minorHAnsi" w:hAnsiTheme="minorHAnsi" w:cstheme="minorHAnsi"/>
          <w:lang w:val="en-GB"/>
        </w:rPr>
        <w:t>improving verges.</w:t>
      </w:r>
      <w:r w:rsidRPr="00696AAB">
        <w:rPr>
          <w:rFonts w:asciiTheme="minorHAnsi" w:eastAsiaTheme="minorHAnsi" w:hAnsiTheme="minorHAnsi" w:cstheme="minorHAnsi"/>
          <w:lang w:val="en-GB"/>
        </w:rPr>
        <w:t xml:space="preserve"> </w:t>
      </w:r>
      <w:r w:rsidR="00833981" w:rsidRPr="00696AAB">
        <w:rPr>
          <w:rFonts w:asciiTheme="minorHAnsi" w:eastAsiaTheme="minorHAnsi" w:hAnsiTheme="minorHAnsi" w:cstheme="minorHAnsi"/>
          <w:lang w:val="en-GB"/>
        </w:rPr>
        <w:t xml:space="preserve">Some of the verge under the Lime trees </w:t>
      </w:r>
      <w:r w:rsidR="00086C93" w:rsidRPr="00696AAB">
        <w:rPr>
          <w:rFonts w:asciiTheme="minorHAnsi" w:eastAsiaTheme="minorHAnsi" w:hAnsiTheme="minorHAnsi" w:cstheme="minorHAnsi"/>
          <w:lang w:val="en-GB"/>
        </w:rPr>
        <w:t>at Whiteman’s</w:t>
      </w:r>
      <w:r w:rsidRPr="00696AAB">
        <w:rPr>
          <w:rFonts w:asciiTheme="minorHAnsi" w:eastAsiaTheme="minorHAnsi" w:hAnsiTheme="minorHAnsi" w:cstheme="minorHAnsi"/>
          <w:lang w:val="en-GB"/>
        </w:rPr>
        <w:t xml:space="preserve"> Green </w:t>
      </w:r>
      <w:r w:rsidR="00833981" w:rsidRPr="00696AAB">
        <w:rPr>
          <w:rFonts w:asciiTheme="minorHAnsi" w:eastAsiaTheme="minorHAnsi" w:hAnsiTheme="minorHAnsi" w:cstheme="minorHAnsi"/>
          <w:lang w:val="en-GB"/>
        </w:rPr>
        <w:t xml:space="preserve">is also part of the Blue Campaign while one </w:t>
      </w:r>
      <w:r w:rsidRPr="00696AAB">
        <w:rPr>
          <w:rFonts w:asciiTheme="minorHAnsi" w:eastAsiaTheme="minorHAnsi" w:hAnsiTheme="minorHAnsi" w:cstheme="minorHAnsi"/>
          <w:lang w:val="en-GB"/>
        </w:rPr>
        <w:t xml:space="preserve">local resident on Ardingly Road has </w:t>
      </w:r>
      <w:r w:rsidR="00E0110C" w:rsidRPr="00696AAB">
        <w:rPr>
          <w:rFonts w:asciiTheme="minorHAnsi" w:eastAsiaTheme="minorHAnsi" w:hAnsiTheme="minorHAnsi" w:cstheme="minorHAnsi"/>
          <w:lang w:val="en-GB"/>
        </w:rPr>
        <w:t xml:space="preserve">successfully </w:t>
      </w:r>
      <w:r w:rsidRPr="00696AAB">
        <w:rPr>
          <w:rFonts w:asciiTheme="minorHAnsi" w:eastAsiaTheme="minorHAnsi" w:hAnsiTheme="minorHAnsi" w:cstheme="minorHAnsi"/>
          <w:lang w:val="en-GB"/>
        </w:rPr>
        <w:t>turned his front g</w:t>
      </w:r>
      <w:r w:rsidR="00F91482" w:rsidRPr="00696AAB">
        <w:rPr>
          <w:rFonts w:asciiTheme="minorHAnsi" w:eastAsiaTheme="minorHAnsi" w:hAnsiTheme="minorHAnsi" w:cstheme="minorHAnsi"/>
          <w:lang w:val="en-GB"/>
        </w:rPr>
        <w:t>a</w:t>
      </w:r>
      <w:r w:rsidRPr="00696AAB">
        <w:rPr>
          <w:rFonts w:asciiTheme="minorHAnsi" w:eastAsiaTheme="minorHAnsi" w:hAnsiTheme="minorHAnsi" w:cstheme="minorHAnsi"/>
          <w:lang w:val="en-GB"/>
        </w:rPr>
        <w:t>rden into a wildflower meadow</w:t>
      </w:r>
      <w:r w:rsidR="00E0110C" w:rsidRPr="00696AAB">
        <w:rPr>
          <w:rFonts w:asciiTheme="minorHAnsi" w:eastAsiaTheme="minorHAnsi" w:hAnsiTheme="minorHAnsi" w:cstheme="minorHAnsi"/>
          <w:lang w:val="en-GB"/>
        </w:rPr>
        <w:t xml:space="preserve"> with a wide range of species</w:t>
      </w:r>
      <w:r w:rsidRPr="00696AAB">
        <w:rPr>
          <w:rFonts w:asciiTheme="minorHAnsi" w:eastAsiaTheme="minorHAnsi" w:hAnsiTheme="minorHAnsi" w:cstheme="minorHAnsi"/>
          <w:lang w:val="en-GB"/>
        </w:rPr>
        <w:t xml:space="preserve">. </w:t>
      </w:r>
    </w:p>
    <w:p w14:paraId="4BB0D8E1" w14:textId="77777777" w:rsidR="006D4567" w:rsidRDefault="006D4567" w:rsidP="00A02CE4">
      <w:pPr>
        <w:widowControl/>
        <w:adjustRightInd w:val="0"/>
        <w:rPr>
          <w:rFonts w:asciiTheme="minorHAnsi" w:eastAsiaTheme="minorHAnsi" w:hAnsiTheme="minorHAnsi" w:cstheme="minorHAnsi"/>
          <w:lang w:val="en-GB"/>
        </w:rPr>
      </w:pPr>
    </w:p>
    <w:p w14:paraId="311A8C71" w14:textId="3EECA22B" w:rsidR="00CB4B9B" w:rsidRDefault="00A02CE4" w:rsidP="00FA2247">
      <w:pPr>
        <w:jc w:val="both"/>
        <w:rPr>
          <w:rFonts w:asciiTheme="minorHAnsi" w:hAnsiTheme="minorHAnsi" w:cstheme="minorHAnsi"/>
          <w:i/>
          <w:color w:val="00B0F0"/>
        </w:rPr>
      </w:pPr>
      <w:r w:rsidRPr="00A02CE4">
        <w:rPr>
          <w:rFonts w:asciiTheme="minorHAnsi" w:hAnsiTheme="minorHAnsi" w:cstheme="minorHAnsi"/>
          <w:i/>
          <w:color w:val="00B0F0"/>
        </w:rPr>
        <w:t xml:space="preserve">Evaluation </w:t>
      </w:r>
    </w:p>
    <w:p w14:paraId="4F3BFAC8" w14:textId="2255B568" w:rsidR="00467094" w:rsidRPr="00696AAB" w:rsidRDefault="00467094" w:rsidP="00467094">
      <w:pPr>
        <w:rPr>
          <w:rFonts w:asciiTheme="minorHAnsi" w:hAnsiTheme="minorHAnsi" w:cstheme="minorHAnsi"/>
        </w:rPr>
      </w:pPr>
      <w:r w:rsidRPr="00696AAB">
        <w:rPr>
          <w:rFonts w:asciiTheme="minorHAnsi" w:hAnsiTheme="minorHAnsi" w:cstheme="minorHAnsi"/>
        </w:rPr>
        <w:t xml:space="preserve">Our roadside flora has changed beyond all recognition in a lifetime. </w:t>
      </w:r>
      <w:r w:rsidR="003337E1" w:rsidRPr="00696AAB">
        <w:rPr>
          <w:rFonts w:asciiTheme="minorHAnsi" w:hAnsiTheme="minorHAnsi" w:cstheme="minorHAnsi"/>
        </w:rPr>
        <w:t>P</w:t>
      </w:r>
      <w:r w:rsidRPr="00696AAB">
        <w:rPr>
          <w:rFonts w:asciiTheme="minorHAnsi" w:hAnsiTheme="minorHAnsi" w:cstheme="minorHAnsi"/>
        </w:rPr>
        <w:t>rincipally due to the rising fertility of roadside soils caused by increasing nitrogen levels from vehicle exhausts</w:t>
      </w:r>
      <w:r w:rsidR="00C14876" w:rsidRPr="00696AAB">
        <w:rPr>
          <w:rFonts w:asciiTheme="minorHAnsi" w:hAnsiTheme="minorHAnsi" w:cstheme="minorHAnsi"/>
        </w:rPr>
        <w:t>, c</w:t>
      </w:r>
      <w:r w:rsidRPr="00696AAB">
        <w:rPr>
          <w:rFonts w:asciiTheme="minorHAnsi" w:hAnsiTheme="minorHAnsi" w:cstheme="minorHAnsi"/>
        </w:rPr>
        <w:t xml:space="preserve">oarse grasses or single species such as </w:t>
      </w:r>
      <w:r w:rsidR="00B7758D" w:rsidRPr="00696AAB">
        <w:rPr>
          <w:rFonts w:asciiTheme="minorHAnsi" w:hAnsiTheme="minorHAnsi" w:cstheme="minorHAnsi"/>
        </w:rPr>
        <w:t>C</w:t>
      </w:r>
      <w:r w:rsidRPr="00696AAB">
        <w:rPr>
          <w:rFonts w:asciiTheme="minorHAnsi" w:hAnsiTheme="minorHAnsi" w:cstheme="minorHAnsi"/>
        </w:rPr>
        <w:t xml:space="preserve">ow </w:t>
      </w:r>
      <w:r w:rsidR="00B7758D" w:rsidRPr="00696AAB">
        <w:rPr>
          <w:rFonts w:asciiTheme="minorHAnsi" w:hAnsiTheme="minorHAnsi" w:cstheme="minorHAnsi"/>
        </w:rPr>
        <w:t>P</w:t>
      </w:r>
      <w:r w:rsidRPr="00696AAB">
        <w:rPr>
          <w:rFonts w:asciiTheme="minorHAnsi" w:hAnsiTheme="minorHAnsi" w:cstheme="minorHAnsi"/>
        </w:rPr>
        <w:t xml:space="preserve">arsley </w:t>
      </w:r>
      <w:r w:rsidR="00C14876" w:rsidRPr="00696AAB">
        <w:rPr>
          <w:rFonts w:asciiTheme="minorHAnsi" w:hAnsiTheme="minorHAnsi" w:cstheme="minorHAnsi"/>
        </w:rPr>
        <w:t>have been</w:t>
      </w:r>
      <w:r w:rsidRPr="00696AAB">
        <w:rPr>
          <w:rFonts w:asciiTheme="minorHAnsi" w:hAnsiTheme="minorHAnsi" w:cstheme="minorHAnsi"/>
        </w:rPr>
        <w:t xml:space="preserve"> able to dominate.</w:t>
      </w:r>
    </w:p>
    <w:p w14:paraId="0C9BE6DD" w14:textId="77777777" w:rsidR="00833981" w:rsidRPr="00696AAB" w:rsidRDefault="00833981" w:rsidP="00B7758D">
      <w:pPr>
        <w:jc w:val="both"/>
        <w:rPr>
          <w:rFonts w:asciiTheme="minorHAnsi" w:hAnsiTheme="minorHAnsi" w:cstheme="minorHAnsi"/>
        </w:rPr>
      </w:pPr>
    </w:p>
    <w:p w14:paraId="1B8A06DC" w14:textId="3AA5888F" w:rsidR="00B7758D" w:rsidRPr="00696AAB" w:rsidRDefault="00833981" w:rsidP="00B7758D">
      <w:pPr>
        <w:rPr>
          <w:rStyle w:val="Emphasis"/>
          <w:rFonts w:asciiTheme="minorHAnsi" w:hAnsiTheme="minorHAnsi" w:cstheme="minorHAnsi"/>
          <w:bCs/>
          <w:i w:val="0"/>
          <w:shd w:val="clear" w:color="auto" w:fill="FFFFFF"/>
        </w:rPr>
      </w:pPr>
      <w:r w:rsidRPr="00696AAB">
        <w:rPr>
          <w:rFonts w:asciiTheme="minorHAnsi" w:hAnsiTheme="minorHAnsi" w:cstheme="minorHAnsi"/>
        </w:rPr>
        <w:t xml:space="preserve">Exact time of cutting can be trial and error but </w:t>
      </w:r>
      <w:r w:rsidR="00B7758D" w:rsidRPr="00696AAB">
        <w:rPr>
          <w:rFonts w:asciiTheme="minorHAnsi" w:hAnsiTheme="minorHAnsi" w:cstheme="minorHAnsi"/>
        </w:rPr>
        <w:t xml:space="preserve">collecting the clippings </w:t>
      </w:r>
      <w:r w:rsidRPr="00696AAB">
        <w:rPr>
          <w:rFonts w:asciiTheme="minorHAnsi" w:hAnsiTheme="minorHAnsi" w:cstheme="minorHAnsi"/>
        </w:rPr>
        <w:t xml:space="preserve">is essential, otherwise </w:t>
      </w:r>
      <w:r w:rsidR="00B7758D" w:rsidRPr="00696AAB">
        <w:rPr>
          <w:rFonts w:asciiTheme="minorHAnsi" w:hAnsiTheme="minorHAnsi" w:cstheme="minorHAnsi"/>
        </w:rPr>
        <w:t xml:space="preserve">a suppressing thatch </w:t>
      </w:r>
      <w:r w:rsidR="00686878">
        <w:rPr>
          <w:rFonts w:asciiTheme="minorHAnsi" w:hAnsiTheme="minorHAnsi" w:cstheme="minorHAnsi"/>
        </w:rPr>
        <w:t xml:space="preserve">remains which </w:t>
      </w:r>
      <w:r w:rsidR="00B7758D" w:rsidRPr="00696AAB">
        <w:rPr>
          <w:rFonts w:asciiTheme="minorHAnsi" w:hAnsiTheme="minorHAnsi" w:cstheme="minorHAnsi"/>
        </w:rPr>
        <w:t xml:space="preserve">further increases fertility. Disposal of arisings </w:t>
      </w:r>
      <w:r w:rsidR="00B7758D" w:rsidRPr="00696AAB">
        <w:rPr>
          <w:rStyle w:val="Emphasis"/>
          <w:rFonts w:asciiTheme="minorHAnsi" w:hAnsiTheme="minorHAnsi" w:cstheme="minorHAnsi"/>
          <w:bCs/>
          <w:i w:val="0"/>
          <w:iCs w:val="0"/>
          <w:shd w:val="clear" w:color="auto" w:fill="FFFFFF"/>
        </w:rPr>
        <w:t>is always an issue</w:t>
      </w:r>
      <w:r w:rsidR="00686878">
        <w:rPr>
          <w:rStyle w:val="Emphasis"/>
          <w:rFonts w:asciiTheme="minorHAnsi" w:hAnsiTheme="minorHAnsi" w:cstheme="minorHAnsi"/>
          <w:bCs/>
          <w:i w:val="0"/>
          <w:iCs w:val="0"/>
          <w:shd w:val="clear" w:color="auto" w:fill="FFFFFF"/>
        </w:rPr>
        <w:t xml:space="preserve"> </w:t>
      </w:r>
      <w:r w:rsidR="00AC3A94">
        <w:rPr>
          <w:rStyle w:val="Emphasis"/>
          <w:rFonts w:asciiTheme="minorHAnsi" w:hAnsiTheme="minorHAnsi" w:cstheme="minorHAnsi"/>
          <w:bCs/>
          <w:i w:val="0"/>
          <w:iCs w:val="0"/>
          <w:shd w:val="clear" w:color="auto" w:fill="FFFFFF"/>
        </w:rPr>
        <w:t>but</w:t>
      </w:r>
      <w:r w:rsidR="00AC3A94" w:rsidRPr="00696AAB">
        <w:rPr>
          <w:rStyle w:val="Emphasis"/>
          <w:rFonts w:asciiTheme="minorHAnsi" w:hAnsiTheme="minorHAnsi" w:cstheme="minorHAnsi"/>
          <w:bCs/>
          <w:i w:val="0"/>
          <w:iCs w:val="0"/>
          <w:shd w:val="clear" w:color="auto" w:fill="FFFFFF"/>
        </w:rPr>
        <w:t xml:space="preserve"> biochar</w:t>
      </w:r>
      <w:r w:rsidR="00686878">
        <w:rPr>
          <w:rStyle w:val="Emphasis"/>
          <w:rFonts w:asciiTheme="minorHAnsi" w:hAnsiTheme="minorHAnsi" w:cstheme="minorHAnsi"/>
          <w:bCs/>
          <w:i w:val="0"/>
          <w:iCs w:val="0"/>
          <w:shd w:val="clear" w:color="auto" w:fill="FFFFFF"/>
        </w:rPr>
        <w:t xml:space="preserve"> may be </w:t>
      </w:r>
      <w:r w:rsidR="00AC3A94">
        <w:rPr>
          <w:rStyle w:val="Emphasis"/>
          <w:rFonts w:asciiTheme="minorHAnsi" w:hAnsiTheme="minorHAnsi" w:cstheme="minorHAnsi"/>
          <w:bCs/>
          <w:i w:val="0"/>
          <w:iCs w:val="0"/>
          <w:shd w:val="clear" w:color="auto" w:fill="FFFFFF"/>
        </w:rPr>
        <w:t>a</w:t>
      </w:r>
      <w:r w:rsidR="00686878">
        <w:rPr>
          <w:rStyle w:val="Emphasis"/>
          <w:rFonts w:asciiTheme="minorHAnsi" w:hAnsiTheme="minorHAnsi" w:cstheme="minorHAnsi"/>
          <w:bCs/>
          <w:i w:val="0"/>
          <w:iCs w:val="0"/>
          <w:shd w:val="clear" w:color="auto" w:fill="FFFFFF"/>
        </w:rPr>
        <w:t xml:space="preserve"> solution. This </w:t>
      </w:r>
      <w:r w:rsidR="00B7758D" w:rsidRPr="00696AAB">
        <w:rPr>
          <w:rFonts w:asciiTheme="minorHAnsi" w:hAnsiTheme="minorHAnsi" w:cstheme="minorHAnsi"/>
          <w:shd w:val="clear" w:color="auto" w:fill="FFFFFF"/>
        </w:rPr>
        <w:t xml:space="preserve">is a catch-all term describing any organic material that has been carbonised under high temperatures (300-1000°C) in the presence of little or no oxygen. This </w:t>
      </w:r>
      <w:r w:rsidR="00086C93" w:rsidRPr="00696AAB">
        <w:rPr>
          <w:rFonts w:asciiTheme="minorHAnsi" w:hAnsiTheme="minorHAnsi" w:cstheme="minorHAnsi"/>
          <w:shd w:val="clear" w:color="auto" w:fill="FFFFFF"/>
        </w:rPr>
        <w:t>produces a</w:t>
      </w:r>
      <w:r w:rsidR="00B7758D" w:rsidRPr="00696AAB">
        <w:rPr>
          <w:rFonts w:asciiTheme="minorHAnsi" w:hAnsiTheme="minorHAnsi" w:cstheme="minorHAnsi"/>
          <w:shd w:val="clear" w:color="auto" w:fill="FFFFFF"/>
        </w:rPr>
        <w:t xml:space="preserve"> charcoal like material that can be used for all sorts of purposes but particularly soil conditioner.  It </w:t>
      </w:r>
      <w:r w:rsidR="00686878">
        <w:rPr>
          <w:rFonts w:asciiTheme="minorHAnsi" w:hAnsiTheme="minorHAnsi" w:cstheme="minorHAnsi"/>
          <w:shd w:val="clear" w:color="auto" w:fill="FFFFFF"/>
        </w:rPr>
        <w:t>appears</w:t>
      </w:r>
      <w:r w:rsidR="00B7758D" w:rsidRPr="00696AAB">
        <w:rPr>
          <w:rFonts w:asciiTheme="minorHAnsi" w:hAnsiTheme="minorHAnsi" w:cstheme="minorHAnsi"/>
          <w:shd w:val="clear" w:color="auto" w:fill="FFFFFF"/>
        </w:rPr>
        <w:t xml:space="preserve"> that a consortium project called Ricardo is developing a demonstration plant at </w:t>
      </w:r>
      <w:r w:rsidR="00B7758D" w:rsidRPr="00696AAB">
        <w:rPr>
          <w:rFonts w:asciiTheme="minorHAnsi" w:hAnsiTheme="minorHAnsi" w:cstheme="minorHAnsi"/>
          <w:spacing w:val="6"/>
          <w:lang w:val="en-GB" w:eastAsia="en-GB"/>
        </w:rPr>
        <w:t xml:space="preserve">Holmsted Farm on the Staplefield Road. While it will mainly use wood, </w:t>
      </w:r>
      <w:r w:rsidR="00686878">
        <w:rPr>
          <w:rFonts w:asciiTheme="minorHAnsi" w:hAnsiTheme="minorHAnsi" w:cstheme="minorHAnsi"/>
          <w:spacing w:val="6"/>
          <w:lang w:val="en-GB" w:eastAsia="en-GB"/>
        </w:rPr>
        <w:t xml:space="preserve">WSCC are exploring whether </w:t>
      </w:r>
      <w:r w:rsidR="00B7758D" w:rsidRPr="00696AAB">
        <w:rPr>
          <w:rFonts w:asciiTheme="minorHAnsi" w:hAnsiTheme="minorHAnsi" w:cstheme="minorHAnsi"/>
          <w:spacing w:val="6"/>
          <w:lang w:val="en-GB" w:eastAsia="en-GB"/>
        </w:rPr>
        <w:t xml:space="preserve">grass cuttings </w:t>
      </w:r>
      <w:r w:rsidR="00686878">
        <w:rPr>
          <w:rFonts w:asciiTheme="minorHAnsi" w:hAnsiTheme="minorHAnsi" w:cstheme="minorHAnsi"/>
          <w:spacing w:val="6"/>
          <w:lang w:val="en-GB" w:eastAsia="en-GB"/>
        </w:rPr>
        <w:t>might</w:t>
      </w:r>
      <w:r w:rsidR="00B7758D" w:rsidRPr="00696AAB">
        <w:rPr>
          <w:rFonts w:asciiTheme="minorHAnsi" w:hAnsiTheme="minorHAnsi" w:cstheme="minorHAnsi"/>
          <w:spacing w:val="6"/>
          <w:lang w:val="en-GB" w:eastAsia="en-GB"/>
        </w:rPr>
        <w:t xml:space="preserve"> also </w:t>
      </w:r>
      <w:r w:rsidR="00B7758D" w:rsidRPr="00696AAB">
        <w:rPr>
          <w:rStyle w:val="Emphasis"/>
          <w:rFonts w:asciiTheme="minorHAnsi" w:hAnsiTheme="minorHAnsi" w:cstheme="minorHAnsi"/>
          <w:bCs/>
          <w:i w:val="0"/>
          <w:shd w:val="clear" w:color="auto" w:fill="FFFFFF"/>
        </w:rPr>
        <w:t>be used</w:t>
      </w:r>
      <w:r w:rsidR="006115D8">
        <w:rPr>
          <w:rStyle w:val="Emphasis"/>
          <w:rFonts w:asciiTheme="minorHAnsi" w:hAnsiTheme="minorHAnsi" w:cstheme="minorHAnsi"/>
          <w:bCs/>
          <w:i w:val="0"/>
          <w:shd w:val="clear" w:color="auto" w:fill="FFFFFF"/>
        </w:rPr>
        <w:t xml:space="preserve">. </w:t>
      </w:r>
    </w:p>
    <w:p w14:paraId="0C2FB21A" w14:textId="77777777" w:rsidR="00833981" w:rsidRPr="00696AAB" w:rsidRDefault="00833981" w:rsidP="00B7758D">
      <w:pPr>
        <w:rPr>
          <w:rStyle w:val="Emphasis"/>
          <w:rFonts w:asciiTheme="minorHAnsi" w:hAnsiTheme="minorHAnsi" w:cstheme="minorHAnsi"/>
          <w:bCs/>
          <w:i w:val="0"/>
          <w:shd w:val="clear" w:color="auto" w:fill="FFFFFF"/>
        </w:rPr>
      </w:pPr>
    </w:p>
    <w:p w14:paraId="10AC9BD1" w14:textId="370CE74A" w:rsidR="00833981" w:rsidRPr="00696AAB" w:rsidRDefault="00833981" w:rsidP="00833981">
      <w:pPr>
        <w:jc w:val="both"/>
        <w:rPr>
          <w:rFonts w:asciiTheme="minorHAnsi" w:hAnsiTheme="minorHAnsi" w:cstheme="minorHAnsi"/>
        </w:rPr>
      </w:pPr>
      <w:r w:rsidRPr="00696AAB">
        <w:rPr>
          <w:rFonts w:asciiTheme="minorHAnsi" w:hAnsiTheme="minorHAnsi" w:cstheme="minorHAnsi"/>
        </w:rPr>
        <w:t xml:space="preserve">Engaging with the local community and explaining the reasoning behind any management is clearly </w:t>
      </w:r>
      <w:r w:rsidR="006115D8">
        <w:rPr>
          <w:rFonts w:asciiTheme="minorHAnsi" w:hAnsiTheme="minorHAnsi" w:cstheme="minorHAnsi"/>
        </w:rPr>
        <w:t xml:space="preserve">critical </w:t>
      </w:r>
      <w:r w:rsidRPr="00696AAB">
        <w:rPr>
          <w:rFonts w:asciiTheme="minorHAnsi" w:hAnsiTheme="minorHAnsi" w:cstheme="minorHAnsi"/>
        </w:rPr>
        <w:t xml:space="preserve">along with setting very clear expectations as to what might be achieved. </w:t>
      </w:r>
    </w:p>
    <w:p w14:paraId="48E249D6" w14:textId="77777777" w:rsidR="00833981" w:rsidRPr="00696AAB" w:rsidRDefault="00833981" w:rsidP="00833981">
      <w:pPr>
        <w:rPr>
          <w:rFonts w:asciiTheme="minorHAnsi" w:hAnsiTheme="minorHAnsi" w:cstheme="minorHAnsi"/>
        </w:rPr>
      </w:pPr>
      <w:r w:rsidRPr="00696AAB">
        <w:rPr>
          <w:rFonts w:asciiTheme="minorHAnsi" w:hAnsiTheme="minorHAnsi" w:cstheme="minorHAnsi"/>
        </w:rPr>
        <w:t xml:space="preserve">Keeping roads safe for motorists and pedestrians is obviously a concern. </w:t>
      </w:r>
    </w:p>
    <w:p w14:paraId="1CD05355" w14:textId="77777777" w:rsidR="00833981" w:rsidRDefault="00833981" w:rsidP="00B7758D">
      <w:pPr>
        <w:rPr>
          <w:rStyle w:val="Emphasis"/>
          <w:rFonts w:asciiTheme="minorHAnsi" w:hAnsiTheme="minorHAnsi" w:cstheme="minorHAnsi"/>
          <w:bCs/>
          <w:i w:val="0"/>
          <w:shd w:val="clear" w:color="auto" w:fill="FFFFFF"/>
        </w:rPr>
      </w:pPr>
    </w:p>
    <w:p w14:paraId="4B140EC8" w14:textId="7C8F2095" w:rsidR="00AD08EC" w:rsidRPr="00A02CE4" w:rsidRDefault="00A02CE4" w:rsidP="00FA2247">
      <w:pPr>
        <w:jc w:val="both"/>
        <w:rPr>
          <w:rFonts w:asciiTheme="minorHAnsi" w:hAnsiTheme="minorHAnsi" w:cstheme="minorHAnsi"/>
          <w:i/>
          <w:color w:val="00B0F0"/>
        </w:rPr>
      </w:pPr>
      <w:r w:rsidRPr="00A02CE4">
        <w:rPr>
          <w:rFonts w:asciiTheme="minorHAnsi" w:hAnsiTheme="minorHAnsi" w:cstheme="minorHAnsi"/>
          <w:i/>
          <w:color w:val="00B0F0"/>
        </w:rPr>
        <w:t>Objectives</w:t>
      </w:r>
    </w:p>
    <w:p w14:paraId="51DFEB0A" w14:textId="4F5A265B" w:rsidR="00FA2247" w:rsidRPr="00696AAB" w:rsidRDefault="006E57AD" w:rsidP="00FA2247">
      <w:pPr>
        <w:jc w:val="both"/>
        <w:rPr>
          <w:rFonts w:asciiTheme="minorHAnsi" w:hAnsiTheme="minorHAnsi" w:cstheme="minorHAnsi"/>
        </w:rPr>
      </w:pPr>
      <w:r w:rsidRPr="00696AAB">
        <w:rPr>
          <w:rFonts w:asciiTheme="minorHAnsi" w:hAnsiTheme="minorHAnsi" w:cstheme="minorHAnsi"/>
        </w:rPr>
        <w:t xml:space="preserve">Depending on how </w:t>
      </w:r>
      <w:r w:rsidR="008E03F0" w:rsidRPr="00696AAB">
        <w:rPr>
          <w:rFonts w:asciiTheme="minorHAnsi" w:hAnsiTheme="minorHAnsi" w:cstheme="minorHAnsi"/>
        </w:rPr>
        <w:t>Longacre</w:t>
      </w:r>
      <w:r w:rsidRPr="00696AAB">
        <w:rPr>
          <w:rFonts w:asciiTheme="minorHAnsi" w:hAnsiTheme="minorHAnsi" w:cstheme="minorHAnsi"/>
        </w:rPr>
        <w:t xml:space="preserve"> progresses</w:t>
      </w:r>
      <w:r w:rsidR="006115D8">
        <w:rPr>
          <w:rFonts w:asciiTheme="minorHAnsi" w:hAnsiTheme="minorHAnsi" w:cstheme="minorHAnsi"/>
        </w:rPr>
        <w:t xml:space="preserve">, </w:t>
      </w:r>
      <w:r w:rsidRPr="00696AAB">
        <w:rPr>
          <w:rFonts w:asciiTheme="minorHAnsi" w:hAnsiTheme="minorHAnsi" w:cstheme="minorHAnsi"/>
        </w:rPr>
        <w:t>to use this as a</w:t>
      </w:r>
      <w:r w:rsidR="008E03F0" w:rsidRPr="00696AAB">
        <w:rPr>
          <w:rFonts w:asciiTheme="minorHAnsi" w:hAnsiTheme="minorHAnsi" w:cstheme="minorHAnsi"/>
        </w:rPr>
        <w:t xml:space="preserve"> flagship example</w:t>
      </w:r>
      <w:r w:rsidRPr="00696AAB">
        <w:rPr>
          <w:rFonts w:asciiTheme="minorHAnsi" w:hAnsiTheme="minorHAnsi" w:cstheme="minorHAnsi"/>
        </w:rPr>
        <w:t xml:space="preserve"> of how a verge could look. </w:t>
      </w:r>
    </w:p>
    <w:p w14:paraId="2FED6945" w14:textId="22D42B22" w:rsidR="00081DBF" w:rsidRPr="00696AAB" w:rsidRDefault="002959F7" w:rsidP="00FA2247">
      <w:pPr>
        <w:jc w:val="both"/>
        <w:rPr>
          <w:rFonts w:asciiTheme="minorHAnsi" w:hAnsiTheme="minorHAnsi" w:cstheme="minorHAnsi"/>
        </w:rPr>
      </w:pPr>
      <w:r w:rsidRPr="00696AAB">
        <w:rPr>
          <w:rFonts w:asciiTheme="minorHAnsi" w:hAnsiTheme="minorHAnsi" w:cstheme="minorHAnsi"/>
        </w:rPr>
        <w:t xml:space="preserve">To improve the biodiversity of other </w:t>
      </w:r>
      <w:r w:rsidR="00B7758D" w:rsidRPr="00696AAB">
        <w:rPr>
          <w:rFonts w:asciiTheme="minorHAnsi" w:hAnsiTheme="minorHAnsi" w:cstheme="minorHAnsi"/>
        </w:rPr>
        <w:t xml:space="preserve">selected </w:t>
      </w:r>
      <w:r w:rsidRPr="00696AAB">
        <w:rPr>
          <w:rFonts w:asciiTheme="minorHAnsi" w:hAnsiTheme="minorHAnsi" w:cstheme="minorHAnsi"/>
        </w:rPr>
        <w:t>verges</w:t>
      </w:r>
      <w:r w:rsidR="00A14B60" w:rsidRPr="00696AAB">
        <w:rPr>
          <w:rFonts w:asciiTheme="minorHAnsi" w:hAnsiTheme="minorHAnsi" w:cstheme="minorHAnsi"/>
        </w:rPr>
        <w:t>.</w:t>
      </w:r>
    </w:p>
    <w:p w14:paraId="35298564" w14:textId="77777777" w:rsidR="00637039" w:rsidRDefault="00637039" w:rsidP="00FA2247">
      <w:pPr>
        <w:jc w:val="both"/>
        <w:rPr>
          <w:rFonts w:asciiTheme="minorHAnsi" w:hAnsiTheme="minorHAnsi" w:cstheme="minorHAnsi"/>
          <w:sz w:val="28"/>
          <w:szCs w:val="28"/>
        </w:rPr>
      </w:pPr>
    </w:p>
    <w:p w14:paraId="2B4FEBA0" w14:textId="44AB53F1" w:rsidR="00A02CE4" w:rsidRPr="00A02CE4" w:rsidRDefault="00A02CE4" w:rsidP="00AD08EC">
      <w:pPr>
        <w:widowControl/>
        <w:adjustRightInd w:val="0"/>
        <w:rPr>
          <w:rFonts w:asciiTheme="minorHAnsi" w:hAnsiTheme="minorHAnsi" w:cstheme="minorHAnsi"/>
          <w:i/>
          <w:color w:val="00B0F0"/>
        </w:rPr>
      </w:pPr>
      <w:r w:rsidRPr="00A02CE4">
        <w:rPr>
          <w:rFonts w:asciiTheme="minorHAnsi" w:hAnsiTheme="minorHAnsi" w:cstheme="minorHAnsi"/>
          <w:i/>
          <w:color w:val="00B0F0"/>
        </w:rPr>
        <w:t>Actions</w:t>
      </w:r>
    </w:p>
    <w:p w14:paraId="5E17B382" w14:textId="5F03E87B" w:rsidR="008E03F0" w:rsidRDefault="00A14B60" w:rsidP="008E03F0">
      <w:pPr>
        <w:jc w:val="both"/>
        <w:rPr>
          <w:rFonts w:asciiTheme="minorHAnsi" w:hAnsiTheme="minorHAnsi" w:cstheme="minorHAnsi"/>
        </w:rPr>
      </w:pPr>
      <w:r w:rsidRPr="00696AAB">
        <w:rPr>
          <w:rFonts w:asciiTheme="minorHAnsi" w:hAnsiTheme="minorHAnsi" w:cstheme="minorHAnsi"/>
        </w:rPr>
        <w:t xml:space="preserve">To investigate the possibility of improving </w:t>
      </w:r>
      <w:r w:rsidR="008E03F0" w:rsidRPr="00696AAB">
        <w:rPr>
          <w:rFonts w:asciiTheme="minorHAnsi" w:hAnsiTheme="minorHAnsi" w:cstheme="minorHAnsi"/>
        </w:rPr>
        <w:t xml:space="preserve">verges </w:t>
      </w:r>
      <w:r w:rsidRPr="00696AAB">
        <w:rPr>
          <w:rFonts w:asciiTheme="minorHAnsi" w:hAnsiTheme="minorHAnsi" w:cstheme="minorHAnsi"/>
        </w:rPr>
        <w:t xml:space="preserve">at the Wheatsheaf </w:t>
      </w:r>
      <w:r w:rsidR="000F078D" w:rsidRPr="00696AAB">
        <w:rPr>
          <w:rFonts w:asciiTheme="minorHAnsi" w:hAnsiTheme="minorHAnsi" w:cstheme="minorHAnsi"/>
        </w:rPr>
        <w:t>pub,</w:t>
      </w:r>
      <w:r w:rsidR="007454BD" w:rsidRPr="00696AAB">
        <w:rPr>
          <w:rFonts w:asciiTheme="minorHAnsi" w:hAnsiTheme="minorHAnsi" w:cstheme="minorHAnsi"/>
        </w:rPr>
        <w:t xml:space="preserve"> </w:t>
      </w:r>
      <w:r w:rsidR="000F078D" w:rsidRPr="00696AAB">
        <w:rPr>
          <w:rFonts w:asciiTheme="minorHAnsi" w:hAnsiTheme="minorHAnsi" w:cstheme="minorHAnsi"/>
        </w:rPr>
        <w:t>Manor Drive</w:t>
      </w:r>
      <w:r w:rsidR="008576CF" w:rsidRPr="00696AAB">
        <w:rPr>
          <w:rFonts w:asciiTheme="minorHAnsi" w:hAnsiTheme="minorHAnsi" w:cstheme="minorHAnsi"/>
        </w:rPr>
        <w:t xml:space="preserve"> and at the junction between Ardingly Road and </w:t>
      </w:r>
      <w:r w:rsidR="000F078D" w:rsidRPr="00696AAB">
        <w:rPr>
          <w:rFonts w:asciiTheme="minorHAnsi" w:hAnsiTheme="minorHAnsi" w:cstheme="minorHAnsi"/>
        </w:rPr>
        <w:t>Hanlye Lane</w:t>
      </w:r>
      <w:r w:rsidR="00A22C0E" w:rsidRPr="00696AAB">
        <w:rPr>
          <w:rFonts w:asciiTheme="minorHAnsi" w:hAnsiTheme="minorHAnsi" w:cstheme="minorHAnsi"/>
        </w:rPr>
        <w:t xml:space="preserve">. </w:t>
      </w:r>
    </w:p>
    <w:p w14:paraId="048EC0D3" w14:textId="65E1F993" w:rsidR="00AD08EC" w:rsidRDefault="00AD08EC" w:rsidP="00AD08EC">
      <w:pPr>
        <w:pStyle w:val="ListParagraph"/>
        <w:numPr>
          <w:ilvl w:val="0"/>
          <w:numId w:val="13"/>
        </w:numPr>
        <w:rPr>
          <w:b/>
          <w:bCs/>
          <w:sz w:val="24"/>
          <w:szCs w:val="24"/>
        </w:rPr>
      </w:pPr>
      <w:r w:rsidRPr="00696AAB">
        <w:rPr>
          <w:b/>
          <w:bCs/>
          <w:sz w:val="24"/>
          <w:szCs w:val="24"/>
        </w:rPr>
        <w:lastRenderedPageBreak/>
        <w:t>Meadows</w:t>
      </w:r>
    </w:p>
    <w:p w14:paraId="42C74711" w14:textId="77777777" w:rsidR="003F0FD2" w:rsidRPr="00696AAB" w:rsidRDefault="003F0FD2" w:rsidP="003F0FD2">
      <w:pPr>
        <w:pStyle w:val="ListParagraph"/>
        <w:ind w:left="1080" w:firstLine="0"/>
        <w:rPr>
          <w:b/>
          <w:bCs/>
          <w:sz w:val="24"/>
          <w:szCs w:val="24"/>
        </w:rPr>
      </w:pPr>
    </w:p>
    <w:p w14:paraId="6D0CE83F" w14:textId="77777777" w:rsidR="00A02CE4" w:rsidRDefault="00A02CE4" w:rsidP="00A02CE4">
      <w:pPr>
        <w:rPr>
          <w:bCs/>
          <w:i/>
          <w:color w:val="00B0F0"/>
          <w:sz w:val="24"/>
          <w:szCs w:val="24"/>
        </w:rPr>
      </w:pPr>
      <w:r w:rsidRPr="00A02CE4">
        <w:rPr>
          <w:bCs/>
          <w:i/>
          <w:color w:val="00B0F0"/>
          <w:sz w:val="24"/>
          <w:szCs w:val="24"/>
        </w:rPr>
        <w:t>Current Status</w:t>
      </w:r>
    </w:p>
    <w:p w14:paraId="3906AF36" w14:textId="44ED9C8C" w:rsidR="00763E5E" w:rsidRPr="00696AAB" w:rsidRDefault="000711AC" w:rsidP="00A02CE4">
      <w:pPr>
        <w:rPr>
          <w:rFonts w:asciiTheme="minorHAnsi" w:eastAsiaTheme="minorHAnsi" w:hAnsiTheme="minorHAnsi" w:cstheme="minorHAnsi"/>
          <w:lang w:val="en-GB"/>
        </w:rPr>
      </w:pPr>
      <w:r w:rsidRPr="00696AAB">
        <w:rPr>
          <w:rFonts w:asciiTheme="minorHAnsi" w:eastAsiaTheme="minorHAnsi" w:hAnsiTheme="minorHAnsi" w:cstheme="minorHAnsi"/>
          <w:lang w:val="en-GB"/>
        </w:rPr>
        <w:t>A</w:t>
      </w:r>
      <w:r w:rsidR="00A02CE4" w:rsidRPr="00696AAB">
        <w:rPr>
          <w:rFonts w:asciiTheme="minorHAnsi" w:eastAsiaTheme="minorHAnsi" w:hAnsiTheme="minorHAnsi" w:cstheme="minorHAnsi"/>
          <w:lang w:val="en-GB"/>
        </w:rPr>
        <w:t xml:space="preserve"> Phase One Habitat Survey carried out</w:t>
      </w:r>
      <w:r w:rsidR="00A02CE4"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spacing w:val="5"/>
          <w:lang w:val="en-GB"/>
        </w:rPr>
        <w:t xml:space="preserve">in 2001 </w:t>
      </w:r>
      <w:r w:rsidR="00A02CE4" w:rsidRPr="00696AAB">
        <w:rPr>
          <w:rFonts w:asciiTheme="minorHAnsi" w:eastAsiaTheme="minorHAnsi" w:hAnsiTheme="minorHAnsi" w:cstheme="minorHAnsi"/>
          <w:lang w:val="en-GB"/>
        </w:rPr>
        <w:t>by</w:t>
      </w:r>
      <w:r w:rsidR="00A02CE4" w:rsidRPr="00696AAB">
        <w:rPr>
          <w:rFonts w:asciiTheme="minorHAnsi" w:eastAsiaTheme="minorHAnsi" w:hAnsiTheme="minorHAnsi" w:cstheme="minorHAnsi"/>
          <w:spacing w:val="-9"/>
          <w:lang w:val="en-GB"/>
        </w:rPr>
        <w:t xml:space="preserve"> </w:t>
      </w:r>
      <w:r w:rsidR="00A02CE4" w:rsidRPr="00696AAB">
        <w:rPr>
          <w:rFonts w:asciiTheme="minorHAnsi" w:eastAsiaTheme="minorHAnsi" w:hAnsiTheme="minorHAnsi" w:cstheme="minorHAnsi"/>
          <w:lang w:val="en-GB"/>
        </w:rPr>
        <w:t>a</w:t>
      </w:r>
      <w:r w:rsidR="00A02CE4" w:rsidRPr="00696AAB">
        <w:rPr>
          <w:rFonts w:asciiTheme="minorHAnsi" w:eastAsiaTheme="minorHAnsi" w:hAnsiTheme="minorHAnsi" w:cstheme="minorHAnsi"/>
          <w:spacing w:val="-1"/>
          <w:lang w:val="en-GB"/>
        </w:rPr>
        <w:t xml:space="preserve"> </w:t>
      </w:r>
      <w:r w:rsidR="00A02CE4" w:rsidRPr="00696AAB">
        <w:rPr>
          <w:rFonts w:asciiTheme="minorHAnsi" w:eastAsiaTheme="minorHAnsi" w:hAnsiTheme="minorHAnsi" w:cstheme="minorHAnsi"/>
          <w:lang w:val="en-GB"/>
        </w:rPr>
        <w:t>group</w:t>
      </w:r>
      <w:r w:rsidR="00A02CE4" w:rsidRPr="00696AAB">
        <w:rPr>
          <w:rFonts w:asciiTheme="minorHAnsi" w:eastAsiaTheme="minorHAnsi" w:hAnsiTheme="minorHAnsi" w:cstheme="minorHAnsi"/>
          <w:spacing w:val="-5"/>
          <w:lang w:val="en-GB"/>
        </w:rPr>
        <w:t xml:space="preserve"> </w:t>
      </w:r>
      <w:r w:rsidR="00A02CE4" w:rsidRPr="00696AAB">
        <w:rPr>
          <w:rFonts w:asciiTheme="minorHAnsi" w:eastAsiaTheme="minorHAnsi" w:hAnsiTheme="minorHAnsi" w:cstheme="minorHAnsi"/>
          <w:lang w:val="en-GB"/>
        </w:rPr>
        <w:t>of</w:t>
      </w:r>
      <w:r w:rsidR="00A02CE4" w:rsidRPr="00696AAB">
        <w:rPr>
          <w:rFonts w:asciiTheme="minorHAnsi" w:eastAsiaTheme="minorHAnsi" w:hAnsiTheme="minorHAnsi" w:cstheme="minorHAnsi"/>
          <w:spacing w:val="-8"/>
          <w:lang w:val="en-GB"/>
        </w:rPr>
        <w:t xml:space="preserve"> </w:t>
      </w:r>
      <w:r w:rsidR="00A02CE4" w:rsidRPr="00696AAB">
        <w:rPr>
          <w:rFonts w:asciiTheme="minorHAnsi" w:eastAsiaTheme="minorHAnsi" w:hAnsiTheme="minorHAnsi" w:cstheme="minorHAnsi"/>
          <w:lang w:val="en-GB"/>
        </w:rPr>
        <w:t>12 volunteers</w:t>
      </w:r>
      <w:r w:rsidR="00A02CE4" w:rsidRPr="00696AAB">
        <w:rPr>
          <w:rFonts w:asciiTheme="minorHAnsi" w:eastAsiaTheme="minorHAnsi" w:hAnsiTheme="minorHAnsi" w:cstheme="minorHAnsi"/>
          <w:spacing w:val="3"/>
          <w:lang w:val="en-GB"/>
        </w:rPr>
        <w:t xml:space="preserve"> </w:t>
      </w:r>
      <w:r w:rsidR="00763E5E" w:rsidRPr="00696AAB">
        <w:rPr>
          <w:rFonts w:asciiTheme="minorHAnsi" w:eastAsiaTheme="minorHAnsi" w:hAnsiTheme="minorHAnsi" w:cstheme="minorHAnsi"/>
          <w:lang w:val="en-GB"/>
        </w:rPr>
        <w:t>found</w:t>
      </w:r>
      <w:r w:rsidR="00A02CE4" w:rsidRPr="00696AAB">
        <w:rPr>
          <w:rFonts w:asciiTheme="minorHAnsi" w:eastAsiaTheme="minorHAnsi" w:hAnsiTheme="minorHAnsi" w:cstheme="minorHAnsi"/>
          <w:lang w:val="en-GB"/>
        </w:rPr>
        <w:t xml:space="preserve"> a</w:t>
      </w:r>
      <w:r w:rsidR="00A02CE4" w:rsidRPr="00696AAB">
        <w:rPr>
          <w:rFonts w:asciiTheme="minorHAnsi" w:eastAsiaTheme="minorHAnsi" w:hAnsiTheme="minorHAnsi" w:cstheme="minorHAnsi"/>
          <w:spacing w:val="-1"/>
          <w:lang w:val="en-GB"/>
        </w:rPr>
        <w:t xml:space="preserve"> </w:t>
      </w:r>
      <w:r w:rsidR="00A02CE4" w:rsidRPr="00696AAB">
        <w:rPr>
          <w:rFonts w:asciiTheme="minorHAnsi" w:eastAsiaTheme="minorHAnsi" w:hAnsiTheme="minorHAnsi" w:cstheme="minorHAnsi"/>
          <w:lang w:val="en-GB"/>
        </w:rPr>
        <w:t>number of</w:t>
      </w:r>
      <w:r w:rsidR="00A02CE4" w:rsidRPr="00696AAB">
        <w:rPr>
          <w:rFonts w:asciiTheme="minorHAnsi" w:eastAsiaTheme="minorHAnsi" w:hAnsiTheme="minorHAnsi" w:cstheme="minorHAnsi"/>
          <w:spacing w:val="-8"/>
          <w:lang w:val="en-GB"/>
        </w:rPr>
        <w:t xml:space="preserve"> </w:t>
      </w:r>
      <w:r w:rsidR="00A02CE4" w:rsidRPr="00696AAB">
        <w:rPr>
          <w:rFonts w:asciiTheme="minorHAnsi" w:eastAsiaTheme="minorHAnsi" w:hAnsiTheme="minorHAnsi" w:cstheme="minorHAnsi"/>
          <w:lang w:val="en-GB"/>
        </w:rPr>
        <w:t>small</w:t>
      </w:r>
      <w:r w:rsidR="00A02CE4" w:rsidRPr="00696AAB">
        <w:rPr>
          <w:rFonts w:asciiTheme="minorHAnsi" w:eastAsiaTheme="minorHAnsi" w:hAnsiTheme="minorHAnsi" w:cstheme="minorHAnsi"/>
          <w:spacing w:val="-4"/>
          <w:lang w:val="en-GB"/>
        </w:rPr>
        <w:t xml:space="preserve"> </w:t>
      </w:r>
      <w:r w:rsidR="00A02CE4" w:rsidRPr="00696AAB">
        <w:rPr>
          <w:rFonts w:asciiTheme="minorHAnsi" w:eastAsiaTheme="minorHAnsi" w:hAnsiTheme="minorHAnsi" w:cstheme="minorHAnsi"/>
          <w:lang w:val="en-GB"/>
        </w:rPr>
        <w:t>MG5</w:t>
      </w:r>
      <w:r w:rsidR="00A02CE4" w:rsidRPr="00696AAB">
        <w:rPr>
          <w:rFonts w:asciiTheme="minorHAnsi" w:eastAsiaTheme="minorHAnsi" w:hAnsiTheme="minorHAnsi" w:cstheme="minorHAnsi"/>
          <w:spacing w:val="-2"/>
          <w:lang w:val="en-GB"/>
        </w:rPr>
        <w:t xml:space="preserve"> </w:t>
      </w:r>
      <w:r w:rsidR="00763E5E" w:rsidRPr="00696AAB">
        <w:rPr>
          <w:rFonts w:asciiTheme="minorHAnsi" w:eastAsiaTheme="minorHAnsi" w:hAnsiTheme="minorHAnsi" w:cstheme="minorHAnsi"/>
          <w:spacing w:val="-2"/>
          <w:lang w:val="en-GB"/>
        </w:rPr>
        <w:t>sites</w:t>
      </w:r>
      <w:r w:rsidR="00A53DD0" w:rsidRPr="00696AAB">
        <w:rPr>
          <w:rFonts w:asciiTheme="minorHAnsi" w:eastAsiaTheme="minorHAnsi" w:hAnsiTheme="minorHAnsi" w:cstheme="minorHAnsi"/>
          <w:spacing w:val="-2"/>
          <w:lang w:val="en-GB"/>
        </w:rPr>
        <w:t>,</w:t>
      </w:r>
      <w:r w:rsidRPr="00696AAB">
        <w:rPr>
          <w:rFonts w:asciiTheme="minorHAnsi" w:eastAsiaTheme="minorHAnsi" w:hAnsiTheme="minorHAnsi" w:cstheme="minorHAnsi"/>
          <w:lang w:val="en-GB"/>
        </w:rPr>
        <w:t xml:space="preserve"> generally </w:t>
      </w:r>
      <w:r w:rsidR="00A02CE4" w:rsidRPr="00696AAB">
        <w:rPr>
          <w:rFonts w:asciiTheme="minorHAnsi" w:eastAsiaTheme="minorHAnsi" w:hAnsiTheme="minorHAnsi" w:cstheme="minorHAnsi"/>
          <w:lang w:val="en-GB"/>
        </w:rPr>
        <w:t>on</w:t>
      </w:r>
      <w:r w:rsidR="00A02CE4" w:rsidRPr="00696AAB">
        <w:rPr>
          <w:rFonts w:asciiTheme="minorHAnsi" w:eastAsiaTheme="minorHAnsi" w:hAnsiTheme="minorHAnsi" w:cstheme="minorHAnsi"/>
          <w:spacing w:val="-5"/>
          <w:lang w:val="en-GB"/>
        </w:rPr>
        <w:t xml:space="preserve"> </w:t>
      </w:r>
      <w:r w:rsidR="00A02CE4" w:rsidRPr="00696AAB">
        <w:rPr>
          <w:rFonts w:asciiTheme="minorHAnsi" w:eastAsiaTheme="minorHAnsi" w:hAnsiTheme="minorHAnsi" w:cstheme="minorHAnsi"/>
          <w:lang w:val="en-GB"/>
        </w:rPr>
        <w:t>mineral</w:t>
      </w:r>
      <w:r w:rsidR="00A02CE4" w:rsidRPr="00696AAB">
        <w:rPr>
          <w:rFonts w:asciiTheme="minorHAnsi" w:eastAsiaTheme="minorHAnsi" w:hAnsiTheme="minorHAnsi" w:cstheme="minorHAnsi"/>
          <w:spacing w:val="-4"/>
          <w:lang w:val="en-GB"/>
        </w:rPr>
        <w:t xml:space="preserve"> </w:t>
      </w:r>
      <w:r w:rsidR="00A02CE4" w:rsidRPr="00696AAB">
        <w:rPr>
          <w:rFonts w:asciiTheme="minorHAnsi" w:eastAsiaTheme="minorHAnsi" w:hAnsiTheme="minorHAnsi" w:cstheme="minorHAnsi"/>
          <w:lang w:val="en-GB"/>
        </w:rPr>
        <w:t>soil</w:t>
      </w:r>
      <w:r w:rsidR="00A02CE4" w:rsidRPr="00696AAB">
        <w:rPr>
          <w:rFonts w:asciiTheme="minorHAnsi" w:eastAsiaTheme="minorHAnsi" w:hAnsiTheme="minorHAnsi" w:cstheme="minorHAnsi"/>
          <w:spacing w:val="-9"/>
          <w:lang w:val="en-GB"/>
        </w:rPr>
        <w:t xml:space="preserve"> </w:t>
      </w:r>
      <w:r w:rsidR="00A02CE4" w:rsidRPr="00696AAB">
        <w:rPr>
          <w:rFonts w:asciiTheme="minorHAnsi" w:eastAsiaTheme="minorHAnsi" w:hAnsiTheme="minorHAnsi" w:cstheme="minorHAnsi"/>
          <w:lang w:val="en-GB"/>
        </w:rPr>
        <w:t>with</w:t>
      </w:r>
      <w:r w:rsidR="00A02CE4" w:rsidRPr="00696AAB">
        <w:rPr>
          <w:rFonts w:asciiTheme="minorHAnsi" w:eastAsiaTheme="minorHAnsi" w:hAnsiTheme="minorHAnsi" w:cstheme="minorHAnsi"/>
          <w:spacing w:val="-5"/>
          <w:lang w:val="en-GB"/>
        </w:rPr>
        <w:t xml:space="preserve"> </w:t>
      </w:r>
      <w:r w:rsidR="00A02CE4" w:rsidRPr="00696AAB">
        <w:rPr>
          <w:rFonts w:asciiTheme="minorHAnsi" w:eastAsiaTheme="minorHAnsi" w:hAnsiTheme="minorHAnsi" w:cstheme="minorHAnsi"/>
          <w:lang w:val="en-GB"/>
        </w:rPr>
        <w:t>a</w:t>
      </w:r>
      <w:r w:rsidR="00A02CE4" w:rsidRPr="00696AAB">
        <w:rPr>
          <w:rFonts w:asciiTheme="minorHAnsi" w:eastAsiaTheme="minorHAnsi" w:hAnsiTheme="minorHAnsi" w:cstheme="minorHAnsi"/>
          <w:spacing w:val="-1"/>
          <w:lang w:val="en-GB"/>
        </w:rPr>
        <w:t xml:space="preserve"> </w:t>
      </w:r>
      <w:r w:rsidR="00A02CE4" w:rsidRPr="00696AAB">
        <w:rPr>
          <w:rFonts w:asciiTheme="minorHAnsi" w:eastAsiaTheme="minorHAnsi" w:hAnsiTheme="minorHAnsi" w:cstheme="minorHAnsi"/>
          <w:lang w:val="en-GB"/>
        </w:rPr>
        <w:t>pH</w:t>
      </w:r>
      <w:r w:rsidR="00A02CE4" w:rsidRPr="00696AAB">
        <w:rPr>
          <w:rFonts w:asciiTheme="minorHAnsi" w:eastAsiaTheme="minorHAnsi" w:hAnsiTheme="minorHAnsi" w:cstheme="minorHAnsi"/>
          <w:spacing w:val="-1"/>
          <w:lang w:val="en-GB"/>
        </w:rPr>
        <w:t xml:space="preserve"> </w:t>
      </w:r>
      <w:r w:rsidR="00A02CE4" w:rsidRPr="00696AAB">
        <w:rPr>
          <w:rFonts w:asciiTheme="minorHAnsi" w:eastAsiaTheme="minorHAnsi" w:hAnsiTheme="minorHAnsi" w:cstheme="minorHAnsi"/>
          <w:lang w:val="en-GB"/>
        </w:rPr>
        <w:t>between</w:t>
      </w:r>
      <w:r w:rsidR="00A02CE4" w:rsidRPr="00696AAB">
        <w:rPr>
          <w:rFonts w:asciiTheme="minorHAnsi" w:eastAsiaTheme="minorHAnsi" w:hAnsiTheme="minorHAnsi" w:cstheme="minorHAnsi"/>
          <w:spacing w:val="-5"/>
          <w:lang w:val="en-GB"/>
        </w:rPr>
        <w:t xml:space="preserve"> </w:t>
      </w:r>
      <w:r w:rsidR="00A02CE4" w:rsidRPr="00696AAB">
        <w:rPr>
          <w:rFonts w:asciiTheme="minorHAnsi" w:eastAsiaTheme="minorHAnsi" w:hAnsiTheme="minorHAnsi" w:cstheme="minorHAnsi"/>
          <w:lang w:val="en-GB"/>
        </w:rPr>
        <w:t>5 &amp;</w:t>
      </w:r>
      <w:r w:rsidR="00A02CE4" w:rsidRPr="00696AAB">
        <w:rPr>
          <w:rFonts w:asciiTheme="minorHAnsi" w:eastAsiaTheme="minorHAnsi" w:hAnsiTheme="minorHAnsi" w:cstheme="minorHAnsi"/>
          <w:spacing w:val="-4"/>
          <w:lang w:val="en-GB"/>
        </w:rPr>
        <w:t xml:space="preserve"> </w:t>
      </w:r>
      <w:r w:rsidR="00A02CE4" w:rsidRPr="00696AAB">
        <w:rPr>
          <w:rFonts w:asciiTheme="minorHAnsi" w:eastAsiaTheme="minorHAnsi" w:hAnsiTheme="minorHAnsi" w:cstheme="minorHAnsi"/>
          <w:lang w:val="en-GB"/>
        </w:rPr>
        <w:t xml:space="preserve">6.5. </w:t>
      </w:r>
      <w:r w:rsidR="00086C93" w:rsidRPr="00696AAB">
        <w:rPr>
          <w:rFonts w:asciiTheme="minorHAnsi" w:eastAsiaTheme="minorHAnsi" w:hAnsiTheme="minorHAnsi" w:cstheme="minorHAnsi"/>
          <w:lang w:val="en-GB"/>
        </w:rPr>
        <w:t xml:space="preserve">Under the National Vegetation Classification (NVC), MG5 is categorised as </w:t>
      </w:r>
      <w:r w:rsidR="00AC3A94" w:rsidRPr="00696AAB">
        <w:rPr>
          <w:rFonts w:asciiTheme="minorHAnsi" w:hAnsiTheme="minorHAnsi" w:cstheme="minorHAnsi"/>
          <w:shd w:val="clear" w:color="auto" w:fill="FFFFFF"/>
        </w:rPr>
        <w:t>unimproved grassland</w:t>
      </w:r>
      <w:r w:rsidR="00086C93" w:rsidRPr="00696AAB">
        <w:rPr>
          <w:rFonts w:asciiTheme="minorHAnsi" w:hAnsiTheme="minorHAnsi" w:cstheme="minorHAnsi"/>
          <w:shd w:val="clear" w:color="auto" w:fill="FFFFFF"/>
        </w:rPr>
        <w:t xml:space="preserve"> dominated by Crested Dogstail and Common Knapweed. </w:t>
      </w:r>
      <w:r w:rsidR="00A53DD0" w:rsidRPr="00696AAB">
        <w:rPr>
          <w:rFonts w:asciiTheme="minorHAnsi" w:hAnsiTheme="minorHAnsi" w:cstheme="minorHAnsi"/>
          <w:shd w:val="clear" w:color="auto" w:fill="FFFFFF"/>
        </w:rPr>
        <w:t xml:space="preserve">It was once </w:t>
      </w:r>
      <w:r w:rsidR="00763E5E" w:rsidRPr="00696AAB">
        <w:rPr>
          <w:rFonts w:asciiTheme="minorHAnsi" w:hAnsiTheme="minorHAnsi" w:cstheme="minorHAnsi"/>
          <w:shd w:val="clear" w:color="auto" w:fill="FFFFFF"/>
        </w:rPr>
        <w:t>the ubiquitous type of old meadow and pasture in English lowlands and is now in sharp decline. </w:t>
      </w:r>
    </w:p>
    <w:p w14:paraId="0122F7BA" w14:textId="77777777" w:rsidR="00A02CE4" w:rsidRPr="00696AAB" w:rsidRDefault="00A02CE4" w:rsidP="00A02CE4">
      <w:pPr>
        <w:rPr>
          <w:bCs/>
          <w:i/>
          <w:sz w:val="24"/>
          <w:szCs w:val="24"/>
        </w:rPr>
      </w:pPr>
    </w:p>
    <w:p w14:paraId="53178E4D" w14:textId="3E0C3195" w:rsidR="000711AC" w:rsidRPr="00696AAB" w:rsidRDefault="008E03F0" w:rsidP="00A02CE4">
      <w:pPr>
        <w:rPr>
          <w:rFonts w:asciiTheme="minorHAnsi" w:eastAsiaTheme="minorHAnsi" w:hAnsiTheme="minorHAnsi" w:cstheme="minorHAnsi"/>
          <w:lang w:val="en-GB"/>
        </w:rPr>
      </w:pPr>
      <w:r w:rsidRPr="00696AAB">
        <w:rPr>
          <w:rFonts w:asciiTheme="minorHAnsi" w:eastAsiaTheme="minorHAnsi" w:hAnsiTheme="minorHAnsi" w:cstheme="minorHAnsi"/>
          <w:lang w:val="en-GB"/>
        </w:rPr>
        <w:t>The meadows</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of</w:t>
      </w:r>
      <w:r w:rsidRPr="00696AAB">
        <w:rPr>
          <w:rFonts w:asciiTheme="minorHAnsi" w:eastAsiaTheme="minorHAnsi" w:hAnsiTheme="minorHAnsi" w:cstheme="minorHAnsi"/>
          <w:spacing w:val="-8"/>
          <w:lang w:val="en-GB"/>
        </w:rPr>
        <w:t xml:space="preserve"> </w:t>
      </w:r>
      <w:r w:rsidR="00086C93" w:rsidRPr="00696AAB">
        <w:rPr>
          <w:rFonts w:asciiTheme="minorHAnsi" w:eastAsiaTheme="minorHAnsi" w:hAnsiTheme="minorHAnsi" w:cstheme="minorHAnsi"/>
          <w:lang w:val="en-GB"/>
        </w:rPr>
        <w:t>Paige’s</w:t>
      </w:r>
      <w:r w:rsidRPr="00696AAB">
        <w:rPr>
          <w:rFonts w:asciiTheme="minorHAnsi" w:eastAsiaTheme="minorHAnsi" w:hAnsiTheme="minorHAnsi" w:cstheme="minorHAnsi"/>
          <w:lang w:val="en-GB"/>
        </w:rPr>
        <w:t xml:space="preserve"> Wood</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LNR and the</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rides</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in</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the</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Millennium Wood (79 flora</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species</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recorded</w:t>
      </w:r>
      <w:r w:rsidR="000711AC"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 xml:space="preserve"> are</w:t>
      </w:r>
      <w:r w:rsidRPr="00696AAB">
        <w:rPr>
          <w:rFonts w:asciiTheme="minorHAnsi" w:eastAsiaTheme="minorHAnsi" w:hAnsiTheme="minorHAnsi" w:cstheme="minorHAnsi"/>
          <w:spacing w:val="-6"/>
          <w:lang w:val="en-GB"/>
        </w:rPr>
        <w:t xml:space="preserve"> </w:t>
      </w:r>
      <w:r w:rsidRPr="00696AAB">
        <w:rPr>
          <w:rFonts w:asciiTheme="minorHAnsi" w:eastAsiaTheme="minorHAnsi" w:hAnsiTheme="minorHAnsi" w:cstheme="minorHAnsi"/>
          <w:lang w:val="en-GB"/>
        </w:rPr>
        <w:t>testimony</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to what</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is</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possible</w:t>
      </w:r>
      <w:r w:rsidR="000711AC" w:rsidRPr="00696AAB">
        <w:rPr>
          <w:rFonts w:asciiTheme="minorHAnsi" w:eastAsiaTheme="minorHAnsi" w:hAnsiTheme="minorHAnsi" w:cstheme="minorHAnsi"/>
          <w:lang w:val="en-GB"/>
        </w:rPr>
        <w:t xml:space="preserve"> while </w:t>
      </w:r>
      <w:r w:rsidRPr="00696AAB">
        <w:rPr>
          <w:rFonts w:asciiTheme="minorHAnsi" w:eastAsiaTheme="minorHAnsi" w:hAnsiTheme="minorHAnsi" w:cstheme="minorHAnsi"/>
          <w:lang w:val="en-GB"/>
        </w:rPr>
        <w:t>the fields immediately</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south</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of</w:t>
      </w:r>
      <w:r w:rsidRPr="00696AAB">
        <w:rPr>
          <w:rFonts w:asciiTheme="minorHAnsi" w:eastAsiaTheme="minorHAnsi" w:hAnsiTheme="minorHAnsi" w:cstheme="minorHAnsi"/>
          <w:spacing w:val="-8"/>
          <w:lang w:val="en-GB"/>
        </w:rPr>
        <w:t xml:space="preserve"> </w:t>
      </w:r>
      <w:r w:rsidRPr="00696AAB">
        <w:rPr>
          <w:rFonts w:asciiTheme="minorHAnsi" w:eastAsiaTheme="minorHAnsi" w:hAnsiTheme="minorHAnsi" w:cstheme="minorHAnsi"/>
          <w:lang w:val="en-GB"/>
        </w:rPr>
        <w:t>Hanlye</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Lane</w:t>
      </w:r>
      <w:r w:rsidR="000711AC" w:rsidRPr="00696AAB">
        <w:rPr>
          <w:rFonts w:asciiTheme="minorHAnsi" w:eastAsiaTheme="minorHAnsi" w:hAnsiTheme="minorHAnsi" w:cstheme="minorHAnsi"/>
          <w:lang w:val="en-GB"/>
        </w:rPr>
        <w:t xml:space="preserve"> and the prospective</w:t>
      </w:r>
      <w:r w:rsidRPr="00696AAB">
        <w:rPr>
          <w:rFonts w:asciiTheme="minorHAnsi" w:eastAsiaTheme="minorHAnsi" w:hAnsiTheme="minorHAnsi" w:cstheme="minorHAnsi"/>
          <w:lang w:val="en-GB"/>
        </w:rPr>
        <w:t xml:space="preserve"> </w:t>
      </w:r>
      <w:r w:rsidR="000711AC" w:rsidRPr="00696AAB">
        <w:rPr>
          <w:rFonts w:asciiTheme="minorHAnsi" w:eastAsiaTheme="minorHAnsi" w:hAnsiTheme="minorHAnsi" w:cstheme="minorHAnsi"/>
          <w:lang w:val="en-GB"/>
        </w:rPr>
        <w:t xml:space="preserve">new development </w:t>
      </w:r>
      <w:r w:rsidR="00DF24CD" w:rsidRPr="00696AAB">
        <w:rPr>
          <w:rFonts w:asciiTheme="minorHAnsi" w:eastAsiaTheme="minorHAnsi" w:hAnsiTheme="minorHAnsi" w:cstheme="minorHAnsi"/>
          <w:lang w:val="en-GB"/>
        </w:rPr>
        <w:t>might</w:t>
      </w:r>
      <w:r w:rsidRPr="00696AAB">
        <w:rPr>
          <w:rFonts w:asciiTheme="minorHAnsi" w:eastAsiaTheme="minorHAnsi" w:hAnsiTheme="minorHAnsi" w:cstheme="minorHAnsi"/>
          <w:spacing w:val="56"/>
          <w:lang w:val="en-GB"/>
        </w:rPr>
        <w:t xml:space="preserve"> </w:t>
      </w:r>
      <w:r w:rsidRPr="00696AAB">
        <w:rPr>
          <w:rFonts w:asciiTheme="minorHAnsi" w:eastAsiaTheme="minorHAnsi" w:hAnsiTheme="minorHAnsi" w:cstheme="minorHAnsi"/>
          <w:lang w:val="en-GB"/>
        </w:rPr>
        <w:t xml:space="preserve">be </w:t>
      </w:r>
      <w:r w:rsidR="00AF086D" w:rsidRPr="00696AAB">
        <w:rPr>
          <w:rFonts w:asciiTheme="minorHAnsi" w:eastAsiaTheme="minorHAnsi" w:hAnsiTheme="minorHAnsi" w:cstheme="minorHAnsi"/>
          <w:lang w:val="en-GB"/>
        </w:rPr>
        <w:t>improved accordingly</w:t>
      </w:r>
      <w:r w:rsidR="00DF24CD" w:rsidRPr="00696AAB">
        <w:rPr>
          <w:rFonts w:asciiTheme="minorHAnsi" w:eastAsiaTheme="minorHAnsi" w:hAnsiTheme="minorHAnsi" w:cstheme="minorHAnsi"/>
          <w:lang w:val="en-GB"/>
        </w:rPr>
        <w:t xml:space="preserve"> depending on the impact from the new development</w:t>
      </w:r>
      <w:r w:rsidRPr="00696AAB">
        <w:rPr>
          <w:rFonts w:asciiTheme="minorHAnsi" w:eastAsiaTheme="minorHAnsi" w:hAnsiTheme="minorHAnsi" w:cstheme="minorHAnsi"/>
          <w:lang w:val="en-GB"/>
        </w:rPr>
        <w:t>.</w:t>
      </w:r>
    </w:p>
    <w:p w14:paraId="0CB56AA8" w14:textId="77777777" w:rsidR="00DF24CD" w:rsidRPr="00696AAB" w:rsidRDefault="00DF24CD" w:rsidP="00A02CE4">
      <w:pPr>
        <w:rPr>
          <w:rFonts w:asciiTheme="minorHAnsi" w:eastAsiaTheme="minorHAnsi" w:hAnsiTheme="minorHAnsi" w:cstheme="minorHAnsi"/>
          <w:lang w:val="en-GB"/>
        </w:rPr>
      </w:pPr>
    </w:p>
    <w:p w14:paraId="044DF3A4" w14:textId="4905D69C" w:rsidR="00DF24CD" w:rsidRPr="00696AAB" w:rsidRDefault="000711AC" w:rsidP="00DF24CD">
      <w:pPr>
        <w:jc w:val="both"/>
        <w:rPr>
          <w:rFonts w:asciiTheme="minorHAnsi" w:hAnsiTheme="minorHAnsi" w:cstheme="minorHAnsi"/>
        </w:rPr>
      </w:pPr>
      <w:r w:rsidRPr="00696AAB">
        <w:rPr>
          <w:rFonts w:asciiTheme="minorHAnsi" w:eastAsiaTheme="minorHAnsi" w:hAnsiTheme="minorHAnsi" w:cstheme="minorHAnsi"/>
          <w:lang w:val="en-GB"/>
        </w:rPr>
        <w:t xml:space="preserve">The land comprising the top orchard at HG is clearly MG5 and is allowed to grow for the full growing period before it is cut in September. </w:t>
      </w:r>
      <w:r w:rsidR="00086C93" w:rsidRPr="00696AAB">
        <w:rPr>
          <w:rFonts w:asciiTheme="minorHAnsi" w:eastAsiaTheme="minorHAnsi" w:hAnsiTheme="minorHAnsi" w:cstheme="minorHAnsi"/>
          <w:lang w:val="en-GB"/>
        </w:rPr>
        <w:t>Similarly</w:t>
      </w:r>
      <w:r w:rsidR="00DF24CD" w:rsidRPr="00696AAB">
        <w:rPr>
          <w:rFonts w:asciiTheme="minorHAnsi" w:eastAsiaTheme="minorHAnsi" w:hAnsiTheme="minorHAnsi" w:cstheme="minorHAnsi"/>
          <w:lang w:val="en-GB"/>
        </w:rPr>
        <w:t>,</w:t>
      </w:r>
      <w:r w:rsidR="00492800" w:rsidRPr="00696AAB">
        <w:rPr>
          <w:rFonts w:asciiTheme="minorHAnsi" w:eastAsiaTheme="minorHAnsi" w:hAnsiTheme="minorHAnsi" w:cstheme="minorHAnsi"/>
          <w:lang w:val="en-GB"/>
        </w:rPr>
        <w:t xml:space="preserve"> the adjacent </w:t>
      </w:r>
      <w:r w:rsidRPr="00696AAB">
        <w:rPr>
          <w:rFonts w:asciiTheme="minorHAnsi" w:eastAsiaTheme="minorHAnsi" w:hAnsiTheme="minorHAnsi" w:cstheme="minorHAnsi"/>
          <w:lang w:val="en-GB"/>
        </w:rPr>
        <w:t xml:space="preserve">parcel of land next to the pond </w:t>
      </w:r>
      <w:r w:rsidR="00DF24CD" w:rsidRPr="00696AAB">
        <w:rPr>
          <w:rFonts w:asciiTheme="minorHAnsi" w:eastAsiaTheme="minorHAnsi" w:hAnsiTheme="minorHAnsi" w:cstheme="minorHAnsi"/>
          <w:lang w:val="en-GB"/>
        </w:rPr>
        <w:t xml:space="preserve">at HG </w:t>
      </w:r>
      <w:r w:rsidRPr="00696AAB">
        <w:rPr>
          <w:rFonts w:asciiTheme="minorHAnsi" w:eastAsiaTheme="minorHAnsi" w:hAnsiTheme="minorHAnsi" w:cstheme="minorHAnsi"/>
          <w:lang w:val="en-GB"/>
        </w:rPr>
        <w:t xml:space="preserve">has also been allocated as a wildflower meadow. Currently it contains Yarrow, Wild </w:t>
      </w:r>
      <w:r w:rsidR="00086C93" w:rsidRPr="00696AAB">
        <w:rPr>
          <w:rFonts w:asciiTheme="minorHAnsi" w:eastAsiaTheme="minorHAnsi" w:hAnsiTheme="minorHAnsi" w:cstheme="minorHAnsi"/>
          <w:lang w:val="en-GB"/>
        </w:rPr>
        <w:t>Carrot</w:t>
      </w:r>
      <w:r w:rsidRPr="00696AAB">
        <w:rPr>
          <w:rFonts w:asciiTheme="minorHAnsi" w:eastAsiaTheme="minorHAnsi" w:hAnsiTheme="minorHAnsi" w:cstheme="minorHAnsi"/>
          <w:lang w:val="en-GB"/>
        </w:rPr>
        <w:t xml:space="preserve">, Meadow Vetchling and Birds Foot Trefoil with the occasional Tufted Vetch. The plan is to add some more species through seeding and plug planting and then to perhaps mow early in the season to </w:t>
      </w:r>
      <w:r w:rsidR="0024040F" w:rsidRPr="00696AAB">
        <w:rPr>
          <w:rFonts w:asciiTheme="minorHAnsi" w:eastAsiaTheme="minorHAnsi" w:hAnsiTheme="minorHAnsi" w:cstheme="minorHAnsi"/>
          <w:lang w:val="en-GB"/>
        </w:rPr>
        <w:t>reduce</w:t>
      </w:r>
      <w:r w:rsidRPr="00696AAB">
        <w:rPr>
          <w:rFonts w:asciiTheme="minorHAnsi" w:eastAsiaTheme="minorHAnsi" w:hAnsiTheme="minorHAnsi" w:cstheme="minorHAnsi"/>
          <w:lang w:val="en-GB"/>
        </w:rPr>
        <w:t xml:space="preserve"> any coarse grasses and again in September but it will </w:t>
      </w:r>
      <w:r w:rsidR="0024040F" w:rsidRPr="00696AAB">
        <w:rPr>
          <w:rFonts w:asciiTheme="minorHAnsi" w:eastAsiaTheme="minorHAnsi" w:hAnsiTheme="minorHAnsi" w:cstheme="minorHAnsi"/>
          <w:lang w:val="en-GB"/>
        </w:rPr>
        <w:t xml:space="preserve">ultimately </w:t>
      </w:r>
      <w:r w:rsidRPr="00696AAB">
        <w:rPr>
          <w:rFonts w:asciiTheme="minorHAnsi" w:eastAsiaTheme="minorHAnsi" w:hAnsiTheme="minorHAnsi" w:cstheme="minorHAnsi"/>
          <w:lang w:val="en-GB"/>
        </w:rPr>
        <w:t>be a process of trial and error.</w:t>
      </w:r>
      <w:r w:rsidR="00DF24CD" w:rsidRPr="00696AAB">
        <w:rPr>
          <w:rFonts w:asciiTheme="minorHAnsi" w:hAnsiTheme="minorHAnsi" w:cstheme="minorHAnsi"/>
        </w:rPr>
        <w:t xml:space="preserve"> </w:t>
      </w:r>
    </w:p>
    <w:p w14:paraId="3C8A6C11" w14:textId="77777777" w:rsidR="00DF24CD" w:rsidRDefault="00DF24CD" w:rsidP="00DF24CD">
      <w:pPr>
        <w:jc w:val="both"/>
        <w:rPr>
          <w:rFonts w:asciiTheme="minorHAnsi" w:hAnsiTheme="minorHAnsi" w:cstheme="minorHAnsi"/>
        </w:rPr>
      </w:pPr>
    </w:p>
    <w:p w14:paraId="3BE0F941" w14:textId="77777777" w:rsidR="00A02CE4" w:rsidRDefault="00A02CE4" w:rsidP="00DF24CD">
      <w:pPr>
        <w:jc w:val="both"/>
        <w:rPr>
          <w:rFonts w:asciiTheme="minorHAnsi" w:hAnsiTheme="minorHAnsi" w:cstheme="minorHAnsi"/>
          <w:i/>
          <w:color w:val="00B0F0"/>
        </w:rPr>
      </w:pPr>
      <w:r w:rsidRPr="00A02CE4">
        <w:rPr>
          <w:rFonts w:asciiTheme="minorHAnsi" w:hAnsiTheme="minorHAnsi" w:cstheme="minorHAnsi"/>
          <w:i/>
          <w:color w:val="00B0F0"/>
        </w:rPr>
        <w:t xml:space="preserve">Evaluation </w:t>
      </w:r>
    </w:p>
    <w:p w14:paraId="2EA34F7E" w14:textId="77777777" w:rsidR="00492800" w:rsidRPr="00696AAB" w:rsidRDefault="00A02CE4" w:rsidP="00DF24CD">
      <w:pPr>
        <w:widowControl/>
        <w:tabs>
          <w:tab w:val="left" w:pos="560"/>
        </w:tabs>
        <w:kinsoku w:val="0"/>
        <w:overflowPunct w:val="0"/>
        <w:adjustRightInd w:val="0"/>
        <w:ind w:right="98"/>
        <w:rPr>
          <w:rFonts w:asciiTheme="minorHAnsi" w:eastAsiaTheme="minorHAnsi" w:hAnsiTheme="minorHAnsi" w:cstheme="minorHAnsi"/>
          <w:lang w:val="en-GB"/>
        </w:rPr>
      </w:pPr>
      <w:r w:rsidRPr="00696AAB">
        <w:rPr>
          <w:rFonts w:asciiTheme="minorHAnsi" w:eastAsiaTheme="minorHAnsi" w:hAnsiTheme="minorHAnsi" w:cstheme="minorHAnsi"/>
          <w:lang w:val="en-GB"/>
        </w:rPr>
        <w:t>In the High Weald</w:t>
      </w:r>
      <w:r w:rsidR="008E03F0" w:rsidRPr="00696AAB">
        <w:rPr>
          <w:rFonts w:asciiTheme="minorHAnsi" w:eastAsiaTheme="minorHAnsi" w:hAnsiTheme="minorHAnsi" w:cstheme="minorHAnsi"/>
          <w:lang w:val="en-GB"/>
        </w:rPr>
        <w:t>,</w:t>
      </w:r>
      <w:r w:rsidRPr="00696AAB">
        <w:rPr>
          <w:rFonts w:asciiTheme="minorHAnsi" w:eastAsiaTheme="minorHAnsi" w:hAnsiTheme="minorHAnsi" w:cstheme="minorHAnsi"/>
          <w:lang w:val="en-GB"/>
        </w:rPr>
        <w:t xml:space="preserve"> 95% of</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wildflower meadows have been lost in the last 50 years</w:t>
      </w:r>
      <w:r w:rsidR="0024040F" w:rsidRPr="00696AAB">
        <w:rPr>
          <w:rFonts w:asciiTheme="minorHAnsi" w:eastAsiaTheme="minorHAnsi" w:hAnsiTheme="minorHAnsi" w:cstheme="minorHAnsi"/>
          <w:lang w:val="en-GB"/>
        </w:rPr>
        <w:t xml:space="preserve">. </w:t>
      </w:r>
    </w:p>
    <w:p w14:paraId="5DA8BD8C" w14:textId="77777777" w:rsidR="00686878" w:rsidRDefault="00686878" w:rsidP="00686878">
      <w:pPr>
        <w:widowControl/>
        <w:kinsoku w:val="0"/>
        <w:overflowPunct w:val="0"/>
        <w:adjustRightInd w:val="0"/>
        <w:spacing w:line="266" w:lineRule="exact"/>
        <w:rPr>
          <w:rFonts w:asciiTheme="minorHAnsi" w:eastAsiaTheme="minorHAnsi" w:hAnsiTheme="minorHAnsi" w:cstheme="minorHAnsi"/>
          <w:lang w:val="en-GB"/>
        </w:rPr>
      </w:pPr>
    </w:p>
    <w:p w14:paraId="003A750A" w14:textId="6F5DE646" w:rsidR="00686878" w:rsidRPr="00696AAB" w:rsidRDefault="0024040F" w:rsidP="00686878">
      <w:pPr>
        <w:widowControl/>
        <w:kinsoku w:val="0"/>
        <w:overflowPunct w:val="0"/>
        <w:adjustRightInd w:val="0"/>
        <w:spacing w:line="266" w:lineRule="exact"/>
        <w:rPr>
          <w:rFonts w:asciiTheme="minorHAnsi" w:eastAsiaTheme="minorHAnsi" w:hAnsiTheme="minorHAnsi" w:cstheme="minorHAnsi"/>
          <w:spacing w:val="-1"/>
          <w:lang w:val="en-GB"/>
        </w:rPr>
      </w:pPr>
      <w:r w:rsidRPr="00696AAB">
        <w:rPr>
          <w:rFonts w:asciiTheme="minorHAnsi" w:eastAsiaTheme="minorHAnsi" w:hAnsiTheme="minorHAnsi" w:cstheme="minorHAnsi"/>
          <w:lang w:val="en-GB"/>
        </w:rPr>
        <w:t>Unimproved grasslands,</w:t>
      </w:r>
      <w:r w:rsidRPr="00696AAB">
        <w:rPr>
          <w:rFonts w:asciiTheme="minorHAnsi" w:eastAsiaTheme="minorHAnsi" w:hAnsiTheme="minorHAnsi" w:cstheme="minorHAnsi"/>
          <w:spacing w:val="7"/>
          <w:lang w:val="en-GB"/>
        </w:rPr>
        <w:t xml:space="preserve"> </w:t>
      </w:r>
      <w:r w:rsidRPr="00696AAB">
        <w:rPr>
          <w:rFonts w:asciiTheme="minorHAnsi" w:eastAsiaTheme="minorHAnsi" w:hAnsiTheme="minorHAnsi" w:cstheme="minorHAnsi"/>
          <w:lang w:val="en-GB"/>
        </w:rPr>
        <w:t>if</w:t>
      </w:r>
      <w:r w:rsidRPr="00696AAB">
        <w:rPr>
          <w:rFonts w:asciiTheme="minorHAnsi" w:eastAsiaTheme="minorHAnsi" w:hAnsiTheme="minorHAnsi" w:cstheme="minorHAnsi"/>
          <w:spacing w:val="-3"/>
          <w:lang w:val="en-GB"/>
        </w:rPr>
        <w:t xml:space="preserve"> </w:t>
      </w:r>
      <w:r w:rsidRPr="00696AAB">
        <w:rPr>
          <w:rFonts w:asciiTheme="minorHAnsi" w:eastAsiaTheme="minorHAnsi" w:hAnsiTheme="minorHAnsi" w:cstheme="minorHAnsi"/>
          <w:lang w:val="en-GB"/>
        </w:rPr>
        <w:t>managed through</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correctly</w:t>
      </w:r>
      <w:r w:rsidRPr="00696AAB">
        <w:rPr>
          <w:rFonts w:asciiTheme="minorHAnsi" w:eastAsiaTheme="minorHAnsi" w:hAnsiTheme="minorHAnsi" w:cstheme="minorHAnsi"/>
          <w:spacing w:val="-10"/>
          <w:lang w:val="en-GB"/>
        </w:rPr>
        <w:t xml:space="preserve"> </w:t>
      </w:r>
      <w:r w:rsidRPr="00696AAB">
        <w:rPr>
          <w:rFonts w:asciiTheme="minorHAnsi" w:eastAsiaTheme="minorHAnsi" w:hAnsiTheme="minorHAnsi" w:cstheme="minorHAnsi"/>
          <w:lang w:val="en-GB"/>
        </w:rPr>
        <w:t>timed grazing and cutting, can</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be</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returned to rich</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wildlife</w:t>
      </w:r>
      <w:r w:rsidRPr="00696AAB">
        <w:rPr>
          <w:rFonts w:asciiTheme="minorHAnsi" w:eastAsiaTheme="minorHAnsi" w:hAnsiTheme="minorHAnsi" w:cstheme="minorHAnsi"/>
          <w:spacing w:val="-1"/>
          <w:lang w:val="en-GB"/>
        </w:rPr>
        <w:t xml:space="preserve"> </w:t>
      </w:r>
      <w:r w:rsidR="00686878">
        <w:rPr>
          <w:rFonts w:asciiTheme="minorHAnsi" w:eastAsiaTheme="minorHAnsi" w:hAnsiTheme="minorHAnsi" w:cstheme="minorHAnsi"/>
          <w:lang w:val="en-GB"/>
        </w:rPr>
        <w:t xml:space="preserve">areas </w:t>
      </w:r>
      <w:r w:rsidRPr="00696AAB">
        <w:rPr>
          <w:rFonts w:asciiTheme="minorHAnsi" w:eastAsiaTheme="minorHAnsi" w:hAnsiTheme="minorHAnsi" w:cstheme="minorHAnsi"/>
          <w:spacing w:val="-2"/>
          <w:lang w:val="en-GB"/>
        </w:rPr>
        <w:t xml:space="preserve"> </w:t>
      </w:r>
      <w:r w:rsidR="00686878">
        <w:rPr>
          <w:rFonts w:asciiTheme="minorHAnsi" w:eastAsiaTheme="minorHAnsi" w:hAnsiTheme="minorHAnsi" w:cstheme="minorHAnsi"/>
          <w:lang w:val="en-GB"/>
        </w:rPr>
        <w:t>but c</w:t>
      </w:r>
      <w:r w:rsidR="00686878" w:rsidRPr="00696AAB">
        <w:rPr>
          <w:rFonts w:asciiTheme="minorHAnsi" w:eastAsiaTheme="minorHAnsi" w:hAnsiTheme="minorHAnsi" w:cstheme="minorHAnsi"/>
          <w:lang w:val="en-GB"/>
        </w:rPr>
        <w:t>reating wildflower meadows is one of the hardest habitats to create and even harder to keep going, hence expectations from the public need to be set from the beginning as to what can be achieved.</w:t>
      </w:r>
      <w:r w:rsidR="00686878" w:rsidRPr="00696AAB">
        <w:rPr>
          <w:rFonts w:asciiTheme="minorHAnsi" w:eastAsiaTheme="minorHAnsi" w:hAnsiTheme="minorHAnsi" w:cstheme="minorHAnsi"/>
          <w:spacing w:val="-1"/>
          <w:lang w:val="en-GB"/>
        </w:rPr>
        <w:t xml:space="preserve"> </w:t>
      </w:r>
    </w:p>
    <w:p w14:paraId="3E363993" w14:textId="4A2D6B04" w:rsidR="009A6F25" w:rsidRPr="00696AAB" w:rsidRDefault="009A6F25" w:rsidP="00DF24CD">
      <w:pPr>
        <w:widowControl/>
        <w:tabs>
          <w:tab w:val="left" w:pos="560"/>
        </w:tabs>
        <w:kinsoku w:val="0"/>
        <w:overflowPunct w:val="0"/>
        <w:adjustRightInd w:val="0"/>
        <w:ind w:right="98"/>
        <w:rPr>
          <w:rFonts w:asciiTheme="minorHAnsi" w:eastAsiaTheme="minorHAnsi" w:hAnsiTheme="minorHAnsi" w:cstheme="minorHAnsi"/>
          <w:spacing w:val="-2"/>
          <w:lang w:val="en-GB"/>
        </w:rPr>
      </w:pPr>
    </w:p>
    <w:p w14:paraId="2F14877E" w14:textId="414BA407" w:rsidR="00104BF0" w:rsidRPr="00696AAB" w:rsidRDefault="00104BF0" w:rsidP="00DF24CD">
      <w:pPr>
        <w:widowControl/>
        <w:tabs>
          <w:tab w:val="left" w:pos="560"/>
        </w:tabs>
        <w:kinsoku w:val="0"/>
        <w:overflowPunct w:val="0"/>
        <w:adjustRightInd w:val="0"/>
        <w:ind w:right="98"/>
        <w:rPr>
          <w:rFonts w:asciiTheme="minorHAnsi" w:eastAsiaTheme="minorHAnsi" w:hAnsiTheme="minorHAnsi" w:cstheme="minorHAnsi"/>
          <w:lang w:val="en-GB"/>
        </w:rPr>
      </w:pPr>
      <w:r w:rsidRPr="00696AAB">
        <w:rPr>
          <w:rFonts w:asciiTheme="minorHAnsi" w:eastAsiaTheme="minorHAnsi" w:hAnsiTheme="minorHAnsi" w:cstheme="minorHAnsi"/>
          <w:lang w:val="en-GB"/>
        </w:rPr>
        <w:t>The</w:t>
      </w:r>
      <w:r w:rsidR="00130A1B"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Weald Meadows Initiative was led by the High Weald AONB Partnership from 1996 to 2010 and is now the Weald Meadows Partnership who would be useful to contact if advice required.</w:t>
      </w:r>
    </w:p>
    <w:p w14:paraId="6F643866" w14:textId="77777777" w:rsidR="00DF24CD" w:rsidRPr="00696AAB" w:rsidRDefault="00DF24CD" w:rsidP="00DF24CD">
      <w:pPr>
        <w:widowControl/>
        <w:kinsoku w:val="0"/>
        <w:overflowPunct w:val="0"/>
        <w:adjustRightInd w:val="0"/>
        <w:spacing w:line="266" w:lineRule="exact"/>
        <w:rPr>
          <w:rFonts w:asciiTheme="minorHAnsi" w:eastAsiaTheme="minorHAnsi" w:hAnsiTheme="minorHAnsi" w:cstheme="minorHAnsi"/>
          <w:lang w:val="en-GB"/>
        </w:rPr>
      </w:pPr>
    </w:p>
    <w:p w14:paraId="700D7CC7" w14:textId="005810A8" w:rsidR="009A6F25" w:rsidRPr="00696AAB" w:rsidRDefault="000F3C88" w:rsidP="000F3C88">
      <w:pPr>
        <w:jc w:val="both"/>
        <w:rPr>
          <w:rFonts w:asciiTheme="minorHAnsi" w:eastAsiaTheme="minorHAnsi" w:hAnsiTheme="minorHAnsi" w:cstheme="minorHAnsi"/>
          <w:lang w:val="en-GB"/>
        </w:rPr>
      </w:pPr>
      <w:r>
        <w:rPr>
          <w:rFonts w:asciiTheme="minorHAnsi" w:hAnsiTheme="minorHAnsi" w:cstheme="minorHAnsi"/>
        </w:rPr>
        <w:t xml:space="preserve">While there is potential for improvement at HG, other PC sites are limited although </w:t>
      </w:r>
      <w:r w:rsidRPr="00696AAB">
        <w:rPr>
          <w:rFonts w:asciiTheme="minorHAnsi" w:hAnsiTheme="minorHAnsi" w:cstheme="minorHAnsi"/>
        </w:rPr>
        <w:t xml:space="preserve">Buttinghill may have </w:t>
      </w:r>
      <w:r>
        <w:rPr>
          <w:rFonts w:asciiTheme="minorHAnsi" w:hAnsiTheme="minorHAnsi" w:cstheme="minorHAnsi"/>
        </w:rPr>
        <w:t>some scope for meadow habitat but succession is rapidly turning it into woodland. Other locations for</w:t>
      </w:r>
      <w:r w:rsidR="00086C93">
        <w:rPr>
          <w:rFonts w:asciiTheme="minorHAnsi" w:eastAsiaTheme="minorHAnsi" w:hAnsiTheme="minorHAnsi" w:cstheme="minorHAnsi"/>
          <w:spacing w:val="-1"/>
          <w:lang w:val="en-GB"/>
        </w:rPr>
        <w:t xml:space="preserve"> enhancement </w:t>
      </w:r>
      <w:r w:rsidR="00362399" w:rsidRPr="00696AAB">
        <w:rPr>
          <w:rFonts w:asciiTheme="minorHAnsi" w:eastAsiaTheme="minorHAnsi" w:hAnsiTheme="minorHAnsi" w:cstheme="minorHAnsi"/>
          <w:lang w:val="en-GB"/>
        </w:rPr>
        <w:t>are the fields immediately</w:t>
      </w:r>
      <w:r w:rsidR="00362399" w:rsidRPr="00696AAB">
        <w:rPr>
          <w:rFonts w:asciiTheme="minorHAnsi" w:eastAsiaTheme="minorHAnsi" w:hAnsiTheme="minorHAnsi" w:cstheme="minorHAnsi"/>
          <w:spacing w:val="-6"/>
          <w:lang w:val="en-GB"/>
        </w:rPr>
        <w:t xml:space="preserve"> </w:t>
      </w:r>
      <w:r w:rsidR="00362399" w:rsidRPr="00696AAB">
        <w:rPr>
          <w:rFonts w:asciiTheme="minorHAnsi" w:eastAsiaTheme="minorHAnsi" w:hAnsiTheme="minorHAnsi" w:cstheme="minorHAnsi"/>
          <w:lang w:val="en-GB"/>
        </w:rPr>
        <w:t>south</w:t>
      </w:r>
      <w:r w:rsidR="00362399" w:rsidRPr="00696AAB">
        <w:rPr>
          <w:rFonts w:asciiTheme="minorHAnsi" w:eastAsiaTheme="minorHAnsi" w:hAnsiTheme="minorHAnsi" w:cstheme="minorHAnsi"/>
          <w:spacing w:val="-4"/>
          <w:lang w:val="en-GB"/>
        </w:rPr>
        <w:t xml:space="preserve"> </w:t>
      </w:r>
      <w:r w:rsidR="00362399" w:rsidRPr="00696AAB">
        <w:rPr>
          <w:rFonts w:asciiTheme="minorHAnsi" w:eastAsiaTheme="minorHAnsi" w:hAnsiTheme="minorHAnsi" w:cstheme="minorHAnsi"/>
          <w:lang w:val="en-GB"/>
        </w:rPr>
        <w:t>of</w:t>
      </w:r>
      <w:r w:rsidR="00362399" w:rsidRPr="00696AAB">
        <w:rPr>
          <w:rFonts w:asciiTheme="minorHAnsi" w:eastAsiaTheme="minorHAnsi" w:hAnsiTheme="minorHAnsi" w:cstheme="minorHAnsi"/>
          <w:spacing w:val="-7"/>
          <w:lang w:val="en-GB"/>
        </w:rPr>
        <w:t xml:space="preserve"> </w:t>
      </w:r>
      <w:r w:rsidR="00362399" w:rsidRPr="00696AAB">
        <w:rPr>
          <w:rFonts w:asciiTheme="minorHAnsi" w:eastAsiaTheme="minorHAnsi" w:hAnsiTheme="minorHAnsi" w:cstheme="minorHAnsi"/>
          <w:lang w:val="en-GB"/>
        </w:rPr>
        <w:t>Hanlye Lane and</w:t>
      </w:r>
      <w:r w:rsidR="00362399" w:rsidRPr="00696AAB">
        <w:rPr>
          <w:rFonts w:asciiTheme="minorHAnsi" w:eastAsiaTheme="minorHAnsi" w:hAnsiTheme="minorHAnsi" w:cstheme="minorHAnsi"/>
          <w:spacing w:val="6"/>
          <w:lang w:val="en-GB"/>
        </w:rPr>
        <w:t xml:space="preserve"> </w:t>
      </w:r>
      <w:r w:rsidR="009A6F25" w:rsidRPr="00696AAB">
        <w:rPr>
          <w:rFonts w:asciiTheme="minorHAnsi" w:eastAsiaTheme="minorHAnsi" w:hAnsiTheme="minorHAnsi" w:cstheme="minorHAnsi"/>
          <w:lang w:val="en-GB"/>
        </w:rPr>
        <w:t xml:space="preserve">west and south </w:t>
      </w:r>
      <w:r w:rsidR="00362399" w:rsidRPr="00696AAB">
        <w:rPr>
          <w:rFonts w:asciiTheme="minorHAnsi" w:eastAsiaTheme="minorHAnsi" w:hAnsiTheme="minorHAnsi" w:cstheme="minorHAnsi"/>
          <w:lang w:val="en-GB"/>
        </w:rPr>
        <w:t>of</w:t>
      </w:r>
      <w:r w:rsidR="00362399" w:rsidRPr="00696AAB">
        <w:rPr>
          <w:rFonts w:asciiTheme="minorHAnsi" w:eastAsiaTheme="minorHAnsi" w:hAnsiTheme="minorHAnsi" w:cstheme="minorHAnsi"/>
          <w:spacing w:val="-7"/>
          <w:lang w:val="en-GB"/>
        </w:rPr>
        <w:t xml:space="preserve"> </w:t>
      </w:r>
      <w:r w:rsidR="00362399" w:rsidRPr="00696AAB">
        <w:rPr>
          <w:rFonts w:asciiTheme="minorHAnsi" w:eastAsiaTheme="minorHAnsi" w:hAnsiTheme="minorHAnsi" w:cstheme="minorHAnsi"/>
          <w:lang w:val="en-GB"/>
        </w:rPr>
        <w:t>Horsgate</w:t>
      </w:r>
      <w:r w:rsidR="00362399" w:rsidRPr="00696AAB">
        <w:rPr>
          <w:rFonts w:asciiTheme="minorHAnsi" w:eastAsiaTheme="minorHAnsi" w:hAnsiTheme="minorHAnsi" w:cstheme="minorHAnsi"/>
          <w:spacing w:val="-5"/>
          <w:lang w:val="en-GB"/>
        </w:rPr>
        <w:t xml:space="preserve"> </w:t>
      </w:r>
      <w:r w:rsidR="00362399" w:rsidRPr="00696AAB">
        <w:rPr>
          <w:rFonts w:asciiTheme="minorHAnsi" w:eastAsiaTheme="minorHAnsi" w:hAnsiTheme="minorHAnsi" w:cstheme="minorHAnsi"/>
          <w:lang w:val="en-GB"/>
        </w:rPr>
        <w:t xml:space="preserve">House </w:t>
      </w:r>
      <w:r w:rsidR="00492800" w:rsidRPr="00696AAB">
        <w:rPr>
          <w:rFonts w:asciiTheme="minorHAnsi" w:eastAsiaTheme="minorHAnsi" w:hAnsiTheme="minorHAnsi" w:cstheme="minorHAnsi"/>
          <w:lang w:val="en-GB"/>
        </w:rPr>
        <w:t>(dependent on development)</w:t>
      </w:r>
      <w:r>
        <w:rPr>
          <w:rFonts w:asciiTheme="minorHAnsi" w:eastAsiaTheme="minorHAnsi" w:hAnsiTheme="minorHAnsi" w:cstheme="minorHAnsi"/>
          <w:lang w:val="en-GB"/>
        </w:rPr>
        <w:t>,</w:t>
      </w:r>
      <w:r w:rsidR="00362399" w:rsidRPr="00696AAB">
        <w:rPr>
          <w:rFonts w:asciiTheme="minorHAnsi" w:eastAsiaTheme="minorHAnsi" w:hAnsiTheme="minorHAnsi" w:cstheme="minorHAnsi"/>
          <w:spacing w:val="6"/>
          <w:lang w:val="en-GB"/>
        </w:rPr>
        <w:t xml:space="preserve"> </w:t>
      </w:r>
      <w:r w:rsidR="00362399" w:rsidRPr="00696AAB">
        <w:rPr>
          <w:rFonts w:asciiTheme="minorHAnsi" w:eastAsiaTheme="minorHAnsi" w:hAnsiTheme="minorHAnsi" w:cstheme="minorHAnsi"/>
          <w:lang w:val="en-GB"/>
        </w:rPr>
        <w:t>immediately</w:t>
      </w:r>
      <w:r w:rsidR="00362399" w:rsidRPr="00696AAB">
        <w:rPr>
          <w:rFonts w:asciiTheme="minorHAnsi" w:eastAsiaTheme="minorHAnsi" w:hAnsiTheme="minorHAnsi" w:cstheme="minorHAnsi"/>
          <w:spacing w:val="-4"/>
          <w:lang w:val="en-GB"/>
        </w:rPr>
        <w:t xml:space="preserve"> </w:t>
      </w:r>
      <w:r w:rsidR="009A6F25" w:rsidRPr="00696AAB">
        <w:rPr>
          <w:rFonts w:asciiTheme="minorHAnsi" w:eastAsiaTheme="minorHAnsi" w:hAnsiTheme="minorHAnsi" w:cstheme="minorHAnsi"/>
          <w:lang w:val="en-GB"/>
        </w:rPr>
        <w:t>west</w:t>
      </w:r>
      <w:r w:rsidR="00362399" w:rsidRPr="00696AAB">
        <w:rPr>
          <w:rFonts w:asciiTheme="minorHAnsi" w:eastAsiaTheme="minorHAnsi" w:hAnsiTheme="minorHAnsi" w:cstheme="minorHAnsi"/>
          <w:spacing w:val="-5"/>
          <w:lang w:val="en-GB"/>
        </w:rPr>
        <w:t xml:space="preserve"> </w:t>
      </w:r>
      <w:r w:rsidR="00362399" w:rsidRPr="00696AAB">
        <w:rPr>
          <w:rFonts w:asciiTheme="minorHAnsi" w:eastAsiaTheme="minorHAnsi" w:hAnsiTheme="minorHAnsi" w:cstheme="minorHAnsi"/>
          <w:lang w:val="en-GB"/>
        </w:rPr>
        <w:t>of</w:t>
      </w:r>
      <w:r w:rsidR="00362399" w:rsidRPr="00696AAB">
        <w:rPr>
          <w:rFonts w:asciiTheme="minorHAnsi" w:eastAsiaTheme="minorHAnsi" w:hAnsiTheme="minorHAnsi" w:cstheme="minorHAnsi"/>
          <w:spacing w:val="-2"/>
          <w:lang w:val="en-GB"/>
        </w:rPr>
        <w:t xml:space="preserve"> </w:t>
      </w:r>
      <w:r w:rsidR="00362399" w:rsidRPr="00696AAB">
        <w:rPr>
          <w:rFonts w:asciiTheme="minorHAnsi" w:eastAsiaTheme="minorHAnsi" w:hAnsiTheme="minorHAnsi" w:cstheme="minorHAnsi"/>
          <w:lang w:val="en-GB"/>
        </w:rPr>
        <w:t>Warden</w:t>
      </w:r>
      <w:r w:rsidR="00362399" w:rsidRPr="00696AAB">
        <w:rPr>
          <w:rFonts w:asciiTheme="minorHAnsi" w:eastAsiaTheme="minorHAnsi" w:hAnsiTheme="minorHAnsi" w:cstheme="minorHAnsi"/>
          <w:spacing w:val="-4"/>
          <w:lang w:val="en-GB"/>
        </w:rPr>
        <w:t xml:space="preserve"> </w:t>
      </w:r>
      <w:r w:rsidR="00362399" w:rsidRPr="00696AAB">
        <w:rPr>
          <w:rFonts w:asciiTheme="minorHAnsi" w:eastAsiaTheme="minorHAnsi" w:hAnsiTheme="minorHAnsi" w:cstheme="minorHAnsi"/>
          <w:lang w:val="en-GB"/>
        </w:rPr>
        <w:t>Park school</w:t>
      </w:r>
      <w:r>
        <w:rPr>
          <w:rFonts w:asciiTheme="minorHAnsi" w:eastAsiaTheme="minorHAnsi" w:hAnsiTheme="minorHAnsi" w:cstheme="minorHAnsi"/>
          <w:lang w:val="en-GB"/>
        </w:rPr>
        <w:t xml:space="preserve"> and possibly land to the east of the Scrase stream owned by the Baptist church</w:t>
      </w:r>
      <w:r w:rsidR="009A6F25" w:rsidRPr="00696AAB">
        <w:rPr>
          <w:rFonts w:asciiTheme="minorHAnsi" w:eastAsiaTheme="minorHAnsi" w:hAnsiTheme="minorHAnsi" w:cstheme="minorHAnsi"/>
          <w:lang w:val="en-GB"/>
        </w:rPr>
        <w:t xml:space="preserve">. </w:t>
      </w:r>
    </w:p>
    <w:p w14:paraId="4627F4E3" w14:textId="77777777" w:rsidR="009A6F25" w:rsidRPr="00696AAB" w:rsidRDefault="009A6F25" w:rsidP="00362399">
      <w:pPr>
        <w:widowControl/>
        <w:kinsoku w:val="0"/>
        <w:overflowPunct w:val="0"/>
        <w:adjustRightInd w:val="0"/>
        <w:spacing w:line="266" w:lineRule="exact"/>
        <w:rPr>
          <w:rFonts w:asciiTheme="minorHAnsi" w:eastAsiaTheme="minorHAnsi" w:hAnsiTheme="minorHAnsi" w:cstheme="minorHAnsi"/>
          <w:lang w:val="en-GB"/>
        </w:rPr>
      </w:pPr>
    </w:p>
    <w:p w14:paraId="06ACFCBF" w14:textId="77777777" w:rsidR="00A02CE4" w:rsidRDefault="00A02CE4" w:rsidP="00A02CE4">
      <w:pPr>
        <w:jc w:val="both"/>
        <w:rPr>
          <w:rFonts w:asciiTheme="minorHAnsi" w:hAnsiTheme="minorHAnsi" w:cstheme="minorHAnsi"/>
          <w:i/>
          <w:color w:val="00B0F0"/>
        </w:rPr>
      </w:pPr>
      <w:r w:rsidRPr="00A02CE4">
        <w:rPr>
          <w:rFonts w:asciiTheme="minorHAnsi" w:hAnsiTheme="minorHAnsi" w:cstheme="minorHAnsi"/>
          <w:i/>
          <w:color w:val="00B0F0"/>
        </w:rPr>
        <w:t>Objectives</w:t>
      </w:r>
    </w:p>
    <w:p w14:paraId="0E58612E" w14:textId="7F67F18C" w:rsidR="002E17A2" w:rsidRPr="00696AAB" w:rsidRDefault="00DF24CD" w:rsidP="00A02CE4">
      <w:pPr>
        <w:jc w:val="both"/>
        <w:rPr>
          <w:rFonts w:asciiTheme="minorHAnsi" w:hAnsiTheme="minorHAnsi" w:cstheme="minorHAnsi"/>
        </w:rPr>
      </w:pPr>
      <w:r w:rsidRPr="00696AAB">
        <w:rPr>
          <w:rFonts w:asciiTheme="minorHAnsi" w:hAnsiTheme="minorHAnsi" w:cstheme="minorHAnsi"/>
        </w:rPr>
        <w:t xml:space="preserve">To </w:t>
      </w:r>
      <w:r w:rsidR="00686878">
        <w:rPr>
          <w:rFonts w:asciiTheme="minorHAnsi" w:hAnsiTheme="minorHAnsi" w:cstheme="minorHAnsi"/>
        </w:rPr>
        <w:t>improve and enhance the meadow habitats of the parish.</w:t>
      </w:r>
    </w:p>
    <w:p w14:paraId="32E7E322" w14:textId="77777777" w:rsidR="005A79D3" w:rsidRDefault="005A79D3" w:rsidP="00A02CE4">
      <w:pPr>
        <w:jc w:val="both"/>
        <w:rPr>
          <w:rFonts w:asciiTheme="minorHAnsi" w:hAnsiTheme="minorHAnsi" w:cstheme="minorHAnsi"/>
          <w:i/>
          <w:color w:val="00B0F0"/>
        </w:rPr>
      </w:pPr>
    </w:p>
    <w:p w14:paraId="1254A04E" w14:textId="77777777" w:rsidR="00A02CE4" w:rsidRDefault="00A02CE4" w:rsidP="00A02CE4">
      <w:pPr>
        <w:widowControl/>
        <w:adjustRightInd w:val="0"/>
        <w:rPr>
          <w:rFonts w:asciiTheme="minorHAnsi" w:hAnsiTheme="minorHAnsi" w:cstheme="minorHAnsi"/>
          <w:i/>
          <w:color w:val="00B0F0"/>
        </w:rPr>
      </w:pPr>
      <w:r w:rsidRPr="00A02CE4">
        <w:rPr>
          <w:rFonts w:asciiTheme="minorHAnsi" w:hAnsiTheme="minorHAnsi" w:cstheme="minorHAnsi"/>
          <w:i/>
          <w:color w:val="00B0F0"/>
        </w:rPr>
        <w:t>Actions</w:t>
      </w:r>
    </w:p>
    <w:p w14:paraId="3D058311" w14:textId="5E3C660C" w:rsidR="00104BF0" w:rsidRPr="00696AAB" w:rsidRDefault="00DF24CD" w:rsidP="00A02CE4">
      <w:pPr>
        <w:widowControl/>
        <w:adjustRightInd w:val="0"/>
        <w:rPr>
          <w:rFonts w:asciiTheme="minorHAnsi" w:hAnsiTheme="minorHAnsi" w:cstheme="minorHAnsi"/>
        </w:rPr>
      </w:pPr>
      <w:r w:rsidRPr="00696AAB">
        <w:rPr>
          <w:rFonts w:asciiTheme="minorHAnsi" w:hAnsiTheme="minorHAnsi" w:cstheme="minorHAnsi"/>
        </w:rPr>
        <w:t xml:space="preserve">To review </w:t>
      </w:r>
      <w:r w:rsidR="005A79D3" w:rsidRPr="00696AAB">
        <w:rPr>
          <w:rFonts w:asciiTheme="minorHAnsi" w:hAnsiTheme="minorHAnsi" w:cstheme="minorHAnsi"/>
        </w:rPr>
        <w:t xml:space="preserve">the </w:t>
      </w:r>
      <w:r w:rsidRPr="00696AAB">
        <w:rPr>
          <w:rFonts w:asciiTheme="minorHAnsi" w:hAnsiTheme="minorHAnsi" w:cstheme="minorHAnsi"/>
        </w:rPr>
        <w:t>survey from 2001</w:t>
      </w:r>
      <w:r w:rsidR="000F3C88">
        <w:rPr>
          <w:rFonts w:asciiTheme="minorHAnsi" w:hAnsiTheme="minorHAnsi" w:cstheme="minorHAnsi"/>
        </w:rPr>
        <w:t xml:space="preserve"> </w:t>
      </w:r>
      <w:r w:rsidRPr="00696AAB">
        <w:rPr>
          <w:rFonts w:asciiTheme="minorHAnsi" w:hAnsiTheme="minorHAnsi" w:cstheme="minorHAnsi"/>
        </w:rPr>
        <w:t>and update</w:t>
      </w:r>
      <w:r w:rsidR="00492800" w:rsidRPr="00696AAB">
        <w:rPr>
          <w:rFonts w:asciiTheme="minorHAnsi" w:hAnsiTheme="minorHAnsi" w:cstheme="minorHAnsi"/>
        </w:rPr>
        <w:t>.</w:t>
      </w:r>
    </w:p>
    <w:p w14:paraId="52433884" w14:textId="6BB67874" w:rsidR="00492800" w:rsidRPr="00696AAB" w:rsidRDefault="00492800" w:rsidP="00A02CE4">
      <w:pPr>
        <w:widowControl/>
        <w:adjustRightInd w:val="0"/>
        <w:rPr>
          <w:rFonts w:asciiTheme="minorHAnsi" w:hAnsiTheme="minorHAnsi" w:cstheme="minorHAnsi"/>
        </w:rPr>
      </w:pPr>
      <w:r w:rsidRPr="00696AAB">
        <w:rPr>
          <w:rFonts w:asciiTheme="minorHAnsi" w:hAnsiTheme="minorHAnsi" w:cstheme="minorHAnsi"/>
        </w:rPr>
        <w:t xml:space="preserve">To </w:t>
      </w:r>
      <w:r w:rsidR="005A79D3" w:rsidRPr="00696AAB">
        <w:rPr>
          <w:rFonts w:asciiTheme="minorHAnsi" w:hAnsiTheme="minorHAnsi" w:cstheme="minorHAnsi"/>
        </w:rPr>
        <w:t xml:space="preserve">initially </w:t>
      </w:r>
      <w:r w:rsidRPr="00696AAB">
        <w:rPr>
          <w:rFonts w:asciiTheme="minorHAnsi" w:hAnsiTheme="minorHAnsi" w:cstheme="minorHAnsi"/>
        </w:rPr>
        <w:t>conduct Phase 1 surveys</w:t>
      </w:r>
      <w:r w:rsidR="005A79D3" w:rsidRPr="00696AAB">
        <w:rPr>
          <w:rFonts w:asciiTheme="minorHAnsi" w:hAnsiTheme="minorHAnsi" w:cstheme="minorHAnsi"/>
        </w:rPr>
        <w:t xml:space="preserve"> on HG, the cemetery and Buttinghill</w:t>
      </w:r>
      <w:r w:rsidRPr="00696AAB">
        <w:rPr>
          <w:rFonts w:asciiTheme="minorHAnsi" w:hAnsiTheme="minorHAnsi" w:cstheme="minorHAnsi"/>
        </w:rPr>
        <w:t>.</w:t>
      </w:r>
    </w:p>
    <w:p w14:paraId="0BEFC3B9" w14:textId="77777777" w:rsidR="00686878" w:rsidRDefault="005A79D3" w:rsidP="00A02CE4">
      <w:pPr>
        <w:widowControl/>
        <w:adjustRightInd w:val="0"/>
        <w:rPr>
          <w:rFonts w:asciiTheme="minorHAnsi" w:hAnsiTheme="minorHAnsi" w:cstheme="minorHAnsi"/>
        </w:rPr>
      </w:pPr>
      <w:r w:rsidRPr="00696AAB">
        <w:rPr>
          <w:rFonts w:asciiTheme="minorHAnsi" w:hAnsiTheme="minorHAnsi" w:cstheme="minorHAnsi"/>
        </w:rPr>
        <w:t>To identify grassland sites</w:t>
      </w:r>
      <w:r w:rsidR="00686878">
        <w:rPr>
          <w:rFonts w:asciiTheme="minorHAnsi" w:hAnsiTheme="minorHAnsi" w:cstheme="minorHAnsi"/>
        </w:rPr>
        <w:t xml:space="preserve"> </w:t>
      </w:r>
      <w:r w:rsidRPr="00696AAB">
        <w:rPr>
          <w:rFonts w:asciiTheme="minorHAnsi" w:hAnsiTheme="minorHAnsi" w:cstheme="minorHAnsi"/>
        </w:rPr>
        <w:t xml:space="preserve">which may have notable species </w:t>
      </w:r>
    </w:p>
    <w:p w14:paraId="5FBFA831" w14:textId="78E1E29F" w:rsidR="005A79D3" w:rsidRPr="00696AAB" w:rsidRDefault="00686878" w:rsidP="00A02CE4">
      <w:pPr>
        <w:widowControl/>
        <w:adjustRightInd w:val="0"/>
        <w:rPr>
          <w:rFonts w:asciiTheme="minorHAnsi" w:hAnsiTheme="minorHAnsi" w:cstheme="minorHAnsi"/>
        </w:rPr>
      </w:pPr>
      <w:r>
        <w:rPr>
          <w:rFonts w:asciiTheme="minorHAnsi" w:hAnsiTheme="minorHAnsi" w:cstheme="minorHAnsi"/>
        </w:rPr>
        <w:t>To identify sites and their owners where</w:t>
      </w:r>
      <w:r w:rsidR="005A79D3" w:rsidRPr="00696AAB">
        <w:rPr>
          <w:rFonts w:asciiTheme="minorHAnsi" w:hAnsiTheme="minorHAnsi" w:cstheme="minorHAnsi"/>
        </w:rPr>
        <w:t xml:space="preserve"> opportunities maybe available for enhancement.</w:t>
      </w:r>
    </w:p>
    <w:p w14:paraId="56A44C98" w14:textId="77777777" w:rsidR="005A79D3" w:rsidRDefault="005A79D3" w:rsidP="00A02CE4">
      <w:pPr>
        <w:widowControl/>
        <w:adjustRightInd w:val="0"/>
        <w:rPr>
          <w:rFonts w:asciiTheme="minorHAnsi" w:hAnsiTheme="minorHAnsi" w:cstheme="minorHAnsi"/>
        </w:rPr>
      </w:pPr>
    </w:p>
    <w:p w14:paraId="507E54DD" w14:textId="77777777" w:rsidR="006115D8" w:rsidRDefault="006115D8" w:rsidP="00A02CE4">
      <w:pPr>
        <w:widowControl/>
        <w:adjustRightInd w:val="0"/>
        <w:rPr>
          <w:rFonts w:asciiTheme="minorHAnsi" w:hAnsiTheme="minorHAnsi" w:cstheme="minorHAnsi"/>
        </w:rPr>
      </w:pPr>
    </w:p>
    <w:p w14:paraId="198A7A07" w14:textId="77777777" w:rsidR="006115D8" w:rsidRDefault="006115D8" w:rsidP="00A02CE4">
      <w:pPr>
        <w:widowControl/>
        <w:adjustRightInd w:val="0"/>
        <w:rPr>
          <w:rFonts w:asciiTheme="minorHAnsi" w:hAnsiTheme="minorHAnsi" w:cstheme="minorHAnsi"/>
        </w:rPr>
      </w:pPr>
    </w:p>
    <w:p w14:paraId="70782CEA" w14:textId="77777777" w:rsidR="006115D8" w:rsidRDefault="006115D8" w:rsidP="00A02CE4">
      <w:pPr>
        <w:widowControl/>
        <w:adjustRightInd w:val="0"/>
        <w:rPr>
          <w:rFonts w:asciiTheme="minorHAnsi" w:hAnsiTheme="minorHAnsi" w:cstheme="minorHAnsi"/>
        </w:rPr>
      </w:pPr>
    </w:p>
    <w:p w14:paraId="7757394E" w14:textId="0BDF8E13" w:rsidR="00A02CE4" w:rsidRDefault="00A02CE4" w:rsidP="00E63EA9">
      <w:pPr>
        <w:pStyle w:val="ListParagraph"/>
        <w:numPr>
          <w:ilvl w:val="0"/>
          <w:numId w:val="13"/>
        </w:numPr>
        <w:jc w:val="both"/>
        <w:rPr>
          <w:b/>
          <w:sz w:val="24"/>
          <w:szCs w:val="24"/>
        </w:rPr>
      </w:pPr>
      <w:bookmarkStart w:id="2" w:name="7.3_Cuckfield’s_Aspirations."/>
      <w:bookmarkEnd w:id="2"/>
      <w:r w:rsidRPr="00696AAB">
        <w:rPr>
          <w:b/>
          <w:sz w:val="24"/>
          <w:szCs w:val="24"/>
        </w:rPr>
        <w:lastRenderedPageBreak/>
        <w:t>Woodland</w:t>
      </w:r>
    </w:p>
    <w:p w14:paraId="71FE209A" w14:textId="77777777" w:rsidR="003F0FD2" w:rsidRPr="00696AAB" w:rsidRDefault="003F0FD2" w:rsidP="003F0FD2">
      <w:pPr>
        <w:pStyle w:val="ListParagraph"/>
        <w:ind w:left="1080" w:firstLine="0"/>
        <w:jc w:val="both"/>
        <w:rPr>
          <w:b/>
          <w:sz w:val="24"/>
          <w:szCs w:val="24"/>
        </w:rPr>
      </w:pPr>
    </w:p>
    <w:p w14:paraId="21D69597" w14:textId="77777777" w:rsidR="00A02CE4" w:rsidRDefault="00A02CE4" w:rsidP="00A02CE4">
      <w:pPr>
        <w:rPr>
          <w:bCs/>
          <w:i/>
          <w:color w:val="00B0F0"/>
          <w:sz w:val="24"/>
          <w:szCs w:val="24"/>
        </w:rPr>
      </w:pPr>
      <w:r w:rsidRPr="00A02CE4">
        <w:rPr>
          <w:bCs/>
          <w:i/>
          <w:color w:val="00B0F0"/>
          <w:sz w:val="24"/>
          <w:szCs w:val="24"/>
        </w:rPr>
        <w:t>Current Status</w:t>
      </w:r>
    </w:p>
    <w:p w14:paraId="6036B5D7" w14:textId="7DA30DFD" w:rsidR="00362399" w:rsidRDefault="00362399" w:rsidP="00362399">
      <w:pPr>
        <w:widowControl/>
        <w:adjustRightInd w:val="0"/>
        <w:rPr>
          <w:rFonts w:asciiTheme="minorHAnsi" w:eastAsiaTheme="minorHAnsi" w:hAnsiTheme="minorHAnsi" w:cstheme="minorHAnsi"/>
          <w:lang w:val="en-GB"/>
        </w:rPr>
      </w:pPr>
      <w:r w:rsidRPr="00696AAB">
        <w:rPr>
          <w:rFonts w:asciiTheme="minorHAnsi" w:eastAsiaTheme="minorHAnsi" w:hAnsiTheme="minorHAnsi" w:cstheme="minorHAnsi"/>
          <w:lang w:val="en-GB"/>
        </w:rPr>
        <w:t>Cuckfield is surrounded by scattered areas of ancient and ghyll woodland. None is</w:t>
      </w:r>
      <w:r w:rsidR="00492800"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 xml:space="preserve">of any great size – typically between 20 and 30 acres – but on the west, and to the northeast of the village there are areas closer together </w:t>
      </w:r>
      <w:r w:rsidR="0061641C">
        <w:rPr>
          <w:rFonts w:asciiTheme="minorHAnsi" w:eastAsiaTheme="minorHAnsi" w:hAnsiTheme="minorHAnsi" w:cstheme="minorHAnsi"/>
          <w:lang w:val="en-GB"/>
        </w:rPr>
        <w:t xml:space="preserve">where there may be </w:t>
      </w:r>
      <w:r w:rsidRPr="00696AAB">
        <w:rPr>
          <w:rFonts w:asciiTheme="minorHAnsi" w:eastAsiaTheme="minorHAnsi" w:hAnsiTheme="minorHAnsi" w:cstheme="minorHAnsi"/>
          <w:lang w:val="en-GB"/>
        </w:rPr>
        <w:t xml:space="preserve">potential to </w:t>
      </w:r>
      <w:r w:rsidR="0061641C">
        <w:rPr>
          <w:rFonts w:asciiTheme="minorHAnsi" w:eastAsiaTheme="minorHAnsi" w:hAnsiTheme="minorHAnsi" w:cstheme="minorHAnsi"/>
          <w:lang w:val="en-GB"/>
        </w:rPr>
        <w:t>establish</w:t>
      </w:r>
      <w:r w:rsidRPr="00696AAB">
        <w:rPr>
          <w:rFonts w:asciiTheme="minorHAnsi" w:eastAsiaTheme="minorHAnsi" w:hAnsiTheme="minorHAnsi" w:cstheme="minorHAnsi"/>
          <w:lang w:val="en-GB"/>
        </w:rPr>
        <w:t xml:space="preserve"> corridors of woodland. </w:t>
      </w:r>
    </w:p>
    <w:p w14:paraId="49580E48" w14:textId="77777777" w:rsidR="0061641C" w:rsidRDefault="0061641C" w:rsidP="00362399">
      <w:pPr>
        <w:widowControl/>
        <w:adjustRightInd w:val="0"/>
        <w:rPr>
          <w:rFonts w:asciiTheme="minorHAnsi" w:eastAsiaTheme="minorHAnsi" w:hAnsiTheme="minorHAnsi" w:cstheme="minorHAnsi"/>
          <w:lang w:val="en-GB"/>
        </w:rPr>
      </w:pPr>
    </w:p>
    <w:p w14:paraId="5228A949" w14:textId="6CAA8D6B" w:rsidR="0061641C" w:rsidRPr="00696AAB" w:rsidRDefault="00AC3A94" w:rsidP="00362399">
      <w:pPr>
        <w:widowControl/>
        <w:adjustRightInd w:val="0"/>
        <w:rPr>
          <w:rFonts w:asciiTheme="minorHAnsi" w:eastAsiaTheme="minorHAnsi" w:hAnsiTheme="minorHAnsi" w:cstheme="minorHAnsi"/>
          <w:lang w:val="en-GB"/>
        </w:rPr>
      </w:pPr>
      <w:r>
        <w:rPr>
          <w:rFonts w:asciiTheme="minorHAnsi" w:eastAsiaTheme="minorHAnsi" w:hAnsiTheme="minorHAnsi" w:cstheme="minorHAnsi"/>
          <w:lang w:val="en-GB"/>
        </w:rPr>
        <w:t>The PC</w:t>
      </w:r>
      <w:r w:rsidR="00BA09EB">
        <w:rPr>
          <w:rFonts w:asciiTheme="minorHAnsi" w:eastAsiaTheme="minorHAnsi" w:hAnsiTheme="minorHAnsi" w:cstheme="minorHAnsi"/>
          <w:lang w:val="en-GB"/>
        </w:rPr>
        <w:t xml:space="preserve"> has minimal woodland on its sites, but clearly a young woodland is developing fast at Buttinghill.</w:t>
      </w:r>
    </w:p>
    <w:p w14:paraId="5B510789" w14:textId="77777777" w:rsidR="002E17A2" w:rsidRPr="00696AAB" w:rsidRDefault="002E17A2" w:rsidP="00362399">
      <w:pPr>
        <w:widowControl/>
        <w:adjustRightInd w:val="0"/>
        <w:rPr>
          <w:rFonts w:asciiTheme="minorHAnsi" w:eastAsiaTheme="minorHAnsi" w:hAnsiTheme="minorHAnsi" w:cstheme="minorHAnsi"/>
          <w:lang w:val="en-GB"/>
        </w:rPr>
      </w:pPr>
    </w:p>
    <w:p w14:paraId="0717D914" w14:textId="4BE272B9" w:rsidR="008F7CE4" w:rsidRPr="00696AAB" w:rsidRDefault="00362399" w:rsidP="002E17A2">
      <w:pPr>
        <w:widowControl/>
        <w:adjustRightInd w:val="0"/>
        <w:rPr>
          <w:rFonts w:asciiTheme="minorHAnsi" w:hAnsiTheme="minorHAnsi" w:cstheme="minorHAnsi"/>
        </w:rPr>
      </w:pPr>
      <w:r w:rsidRPr="00696AAB">
        <w:rPr>
          <w:rFonts w:asciiTheme="minorHAnsi" w:eastAsiaTheme="minorHAnsi" w:hAnsiTheme="minorHAnsi" w:cstheme="minorHAnsi"/>
          <w:lang w:val="en-GB"/>
        </w:rPr>
        <w:t>New England Wood, Henmead Wood and Beechy Bottom have</w:t>
      </w:r>
      <w:r w:rsidR="00001ACA"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 xml:space="preserve">been linked by broad-leaved plantation dating from the late 1980s </w:t>
      </w:r>
      <w:r w:rsidR="009875F3" w:rsidRPr="00696AAB">
        <w:rPr>
          <w:rFonts w:asciiTheme="minorHAnsi" w:eastAsiaTheme="minorHAnsi" w:hAnsiTheme="minorHAnsi" w:cstheme="minorHAnsi"/>
          <w:lang w:val="en-GB"/>
        </w:rPr>
        <w:t xml:space="preserve">while </w:t>
      </w:r>
      <w:r w:rsidRPr="00696AAB">
        <w:rPr>
          <w:rFonts w:asciiTheme="minorHAnsi" w:eastAsiaTheme="minorHAnsi" w:hAnsiTheme="minorHAnsi" w:cstheme="minorHAnsi"/>
          <w:lang w:val="en-GB"/>
        </w:rPr>
        <w:t xml:space="preserve">Millennium Wood </w:t>
      </w:r>
      <w:r w:rsidR="00492800" w:rsidRPr="00696AAB">
        <w:rPr>
          <w:rFonts w:asciiTheme="minorHAnsi" w:eastAsiaTheme="minorHAnsi" w:hAnsiTheme="minorHAnsi" w:cstheme="minorHAnsi"/>
          <w:lang w:val="en-GB"/>
        </w:rPr>
        <w:t>(c</w:t>
      </w:r>
      <w:r w:rsidRPr="00696AAB">
        <w:rPr>
          <w:rFonts w:asciiTheme="minorHAnsi" w:eastAsiaTheme="minorHAnsi" w:hAnsiTheme="minorHAnsi" w:cstheme="minorHAnsi"/>
          <w:lang w:val="en-GB"/>
        </w:rPr>
        <w:t>75 acres</w:t>
      </w:r>
      <w:r w:rsidR="00086C93" w:rsidRPr="00696AAB">
        <w:rPr>
          <w:rFonts w:asciiTheme="minorHAnsi" w:eastAsiaTheme="minorHAnsi" w:hAnsiTheme="minorHAnsi" w:cstheme="minorHAnsi"/>
          <w:lang w:val="en-GB"/>
        </w:rPr>
        <w:t>)</w:t>
      </w:r>
      <w:r w:rsidR="0061641C">
        <w:rPr>
          <w:rFonts w:asciiTheme="minorHAnsi" w:eastAsiaTheme="minorHAnsi" w:hAnsiTheme="minorHAnsi" w:cstheme="minorHAnsi"/>
          <w:lang w:val="en-GB"/>
        </w:rPr>
        <w:t xml:space="preserve"> although outside the parish,</w:t>
      </w:r>
      <w:r w:rsidR="00086C93" w:rsidRPr="00696AAB">
        <w:rPr>
          <w:rFonts w:asciiTheme="minorHAnsi" w:eastAsiaTheme="minorHAnsi" w:hAnsiTheme="minorHAnsi" w:cstheme="minorHAnsi"/>
          <w:lang w:val="en-GB"/>
        </w:rPr>
        <w:t xml:space="preserve"> was</w:t>
      </w:r>
      <w:r w:rsidRPr="00696AAB">
        <w:rPr>
          <w:rFonts w:asciiTheme="minorHAnsi" w:eastAsiaTheme="minorHAnsi" w:hAnsiTheme="minorHAnsi" w:cstheme="minorHAnsi"/>
          <w:lang w:val="en-GB"/>
        </w:rPr>
        <w:t xml:space="preserve"> planted</w:t>
      </w:r>
      <w:r w:rsidR="00492800"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in 2000</w:t>
      </w:r>
      <w:r w:rsidR="002E17A2" w:rsidRPr="00696AAB">
        <w:rPr>
          <w:rFonts w:asciiTheme="minorHAnsi" w:eastAsiaTheme="minorHAnsi" w:hAnsiTheme="minorHAnsi" w:cstheme="minorHAnsi"/>
          <w:lang w:val="en-GB"/>
        </w:rPr>
        <w:t xml:space="preserve"> by </w:t>
      </w:r>
      <w:r w:rsidRPr="00696AAB">
        <w:rPr>
          <w:rFonts w:asciiTheme="minorHAnsi" w:eastAsiaTheme="minorHAnsi" w:hAnsiTheme="minorHAnsi" w:cstheme="minorHAnsi"/>
          <w:lang w:val="en-GB"/>
        </w:rPr>
        <w:t>the Forestry Commission to be species rich, but</w:t>
      </w:r>
      <w:r w:rsidR="002E17A2"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 xml:space="preserve">with a leaning toward </w:t>
      </w:r>
      <w:r w:rsidR="00492800" w:rsidRPr="00696AAB">
        <w:rPr>
          <w:rFonts w:asciiTheme="minorHAnsi" w:eastAsiaTheme="minorHAnsi" w:hAnsiTheme="minorHAnsi" w:cstheme="minorHAnsi"/>
          <w:lang w:val="en-GB"/>
        </w:rPr>
        <w:t>S</w:t>
      </w:r>
      <w:r w:rsidRPr="00696AAB">
        <w:rPr>
          <w:rFonts w:asciiTheme="minorHAnsi" w:eastAsiaTheme="minorHAnsi" w:hAnsiTheme="minorHAnsi" w:cstheme="minorHAnsi"/>
          <w:lang w:val="en-GB"/>
        </w:rPr>
        <w:t xml:space="preserve">weet </w:t>
      </w:r>
      <w:r w:rsidR="00492800" w:rsidRPr="00696AAB">
        <w:rPr>
          <w:rFonts w:asciiTheme="minorHAnsi" w:eastAsiaTheme="minorHAnsi" w:hAnsiTheme="minorHAnsi" w:cstheme="minorHAnsi"/>
          <w:lang w:val="en-GB"/>
        </w:rPr>
        <w:t>C</w:t>
      </w:r>
      <w:r w:rsidRPr="00696AAB">
        <w:rPr>
          <w:rFonts w:asciiTheme="minorHAnsi" w:eastAsiaTheme="minorHAnsi" w:hAnsiTheme="minorHAnsi" w:cstheme="minorHAnsi"/>
          <w:lang w:val="en-GB"/>
        </w:rPr>
        <w:t>hestnut for harvesting purposes.</w:t>
      </w:r>
      <w:r w:rsidR="0061641C">
        <w:rPr>
          <w:rFonts w:asciiTheme="minorHAnsi" w:eastAsiaTheme="minorHAnsi" w:hAnsiTheme="minorHAnsi" w:cstheme="minorHAnsi"/>
          <w:lang w:val="en-GB"/>
        </w:rPr>
        <w:t xml:space="preserve"> </w:t>
      </w:r>
      <w:r w:rsidR="008F7CE4" w:rsidRPr="00696AAB">
        <w:rPr>
          <w:rFonts w:asciiTheme="minorHAnsi" w:eastAsiaTheme="minorHAnsi" w:hAnsiTheme="minorHAnsi" w:cstheme="minorHAnsi"/>
          <w:lang w:val="en-GB"/>
        </w:rPr>
        <w:t xml:space="preserve">New England Wood </w:t>
      </w:r>
      <w:r w:rsidR="00053EE8" w:rsidRPr="00696AAB">
        <w:rPr>
          <w:rFonts w:asciiTheme="minorHAnsi" w:eastAsiaTheme="minorHAnsi" w:hAnsiTheme="minorHAnsi" w:cstheme="minorHAnsi"/>
          <w:lang w:val="en-GB"/>
        </w:rPr>
        <w:t xml:space="preserve">although not in the parish </w:t>
      </w:r>
      <w:r w:rsidR="0061641C">
        <w:rPr>
          <w:rFonts w:asciiTheme="minorHAnsi" w:eastAsiaTheme="minorHAnsi" w:hAnsiTheme="minorHAnsi" w:cstheme="minorHAnsi"/>
          <w:lang w:val="en-GB"/>
        </w:rPr>
        <w:t xml:space="preserve">either </w:t>
      </w:r>
      <w:r w:rsidR="00053EE8" w:rsidRPr="00696AAB">
        <w:rPr>
          <w:rFonts w:asciiTheme="minorHAnsi" w:eastAsiaTheme="minorHAnsi" w:hAnsiTheme="minorHAnsi" w:cstheme="minorHAnsi"/>
          <w:lang w:val="en-GB"/>
        </w:rPr>
        <w:t>is clearly a great example of how a woodland can be run to benefit wildlife and has its own detailed management plan.</w:t>
      </w:r>
      <w:r w:rsidR="00384479" w:rsidRPr="00696AAB">
        <w:rPr>
          <w:rFonts w:asciiTheme="minorHAnsi" w:eastAsiaTheme="minorHAnsi" w:hAnsiTheme="minorHAnsi" w:cstheme="minorHAnsi"/>
          <w:lang w:val="en-GB"/>
        </w:rPr>
        <w:t xml:space="preserve"> </w:t>
      </w:r>
    </w:p>
    <w:p w14:paraId="2315CCF0" w14:textId="77777777" w:rsidR="00362399" w:rsidRDefault="00362399" w:rsidP="00A02CE4">
      <w:pPr>
        <w:rPr>
          <w:bCs/>
          <w:i/>
          <w:color w:val="00B0F0"/>
          <w:sz w:val="24"/>
          <w:szCs w:val="24"/>
        </w:rPr>
      </w:pPr>
    </w:p>
    <w:p w14:paraId="4899B341" w14:textId="77777777" w:rsidR="00362399" w:rsidRDefault="00A02CE4" w:rsidP="00A02CE4">
      <w:pPr>
        <w:jc w:val="both"/>
        <w:rPr>
          <w:rFonts w:asciiTheme="minorHAnsi" w:hAnsiTheme="minorHAnsi" w:cstheme="minorHAnsi"/>
          <w:i/>
          <w:color w:val="00B0F0"/>
        </w:rPr>
      </w:pPr>
      <w:r w:rsidRPr="00A02CE4">
        <w:rPr>
          <w:rFonts w:asciiTheme="minorHAnsi" w:hAnsiTheme="minorHAnsi" w:cstheme="minorHAnsi"/>
          <w:i/>
          <w:color w:val="00B0F0"/>
        </w:rPr>
        <w:t xml:space="preserve">Evaluation </w:t>
      </w:r>
      <w:r w:rsidR="00362399">
        <w:rPr>
          <w:rFonts w:asciiTheme="minorHAnsi" w:hAnsiTheme="minorHAnsi" w:cstheme="minorHAnsi"/>
          <w:i/>
          <w:color w:val="00B0F0"/>
        </w:rPr>
        <w:t xml:space="preserve"> </w:t>
      </w:r>
    </w:p>
    <w:p w14:paraId="61860E21" w14:textId="77777777" w:rsidR="00492800" w:rsidRPr="00696AAB" w:rsidRDefault="00105C01" w:rsidP="00105C01">
      <w:pPr>
        <w:widowControl/>
        <w:adjustRightInd w:val="0"/>
        <w:rPr>
          <w:rFonts w:asciiTheme="minorHAnsi" w:eastAsiaTheme="minorHAnsi" w:hAnsiTheme="minorHAnsi" w:cstheme="minorHAnsi"/>
          <w:lang w:val="en-GB"/>
        </w:rPr>
      </w:pPr>
      <w:r w:rsidRPr="00696AAB">
        <w:rPr>
          <w:rFonts w:asciiTheme="minorHAnsi" w:eastAsiaTheme="minorHAnsi" w:hAnsiTheme="minorHAnsi" w:cstheme="minorHAnsi"/>
          <w:lang w:val="en-GB"/>
        </w:rPr>
        <w:t xml:space="preserve">Evidence continues to increase as to how vital woodlands are within our environment, controlling temperature and air quality and benefitting our own wellbeing. </w:t>
      </w:r>
      <w:r w:rsidR="002E17A2" w:rsidRPr="00696AAB">
        <w:rPr>
          <w:rFonts w:asciiTheme="minorHAnsi" w:eastAsiaTheme="minorHAnsi" w:hAnsiTheme="minorHAnsi" w:cstheme="minorHAnsi"/>
          <w:lang w:val="en-GB"/>
        </w:rPr>
        <w:t xml:space="preserve"> Deadwood is an </w:t>
      </w:r>
      <w:r w:rsidRPr="00696AAB">
        <w:rPr>
          <w:rFonts w:asciiTheme="minorHAnsi" w:eastAsiaTheme="minorHAnsi" w:hAnsiTheme="minorHAnsi" w:cstheme="minorHAnsi"/>
          <w:lang w:val="en-GB"/>
        </w:rPr>
        <w:t>essential to the wellbeing of woodland ecosystems, providing habitats for up to a third of woodland insects. The single most important wood-decay resource for many invertebrates is a large standing living tree with columns of decay in the heartwood.</w:t>
      </w:r>
    </w:p>
    <w:p w14:paraId="5DA1E0F4" w14:textId="6ED8FBC0" w:rsidR="00105C01" w:rsidRPr="00696AAB" w:rsidRDefault="00105C01" w:rsidP="00105C01">
      <w:pPr>
        <w:widowControl/>
        <w:adjustRightInd w:val="0"/>
        <w:rPr>
          <w:rFonts w:asciiTheme="minorHAnsi" w:eastAsiaTheme="minorHAnsi" w:hAnsiTheme="minorHAnsi" w:cstheme="minorHAnsi"/>
          <w:lang w:val="en-GB"/>
        </w:rPr>
      </w:pPr>
      <w:r w:rsidRPr="00696AAB">
        <w:rPr>
          <w:rFonts w:asciiTheme="minorHAnsi" w:eastAsiaTheme="minorHAnsi" w:hAnsiTheme="minorHAnsi" w:cstheme="minorHAnsi"/>
          <w:lang w:val="en-GB"/>
        </w:rPr>
        <w:t xml:space="preserve"> </w:t>
      </w:r>
      <w:r w:rsidR="002E17A2" w:rsidRPr="00696AAB">
        <w:rPr>
          <w:rFonts w:asciiTheme="minorHAnsi" w:eastAsiaTheme="minorHAnsi" w:hAnsiTheme="minorHAnsi" w:cstheme="minorHAnsi"/>
          <w:lang w:val="en-GB"/>
        </w:rPr>
        <w:t>S</w:t>
      </w:r>
      <w:r w:rsidRPr="00696AAB">
        <w:rPr>
          <w:rFonts w:asciiTheme="minorHAnsi" w:eastAsiaTheme="minorHAnsi" w:hAnsiTheme="minorHAnsi" w:cstheme="minorHAnsi"/>
          <w:lang w:val="en-GB"/>
        </w:rPr>
        <w:t xml:space="preserve">elf-generation in woodland ecosystems </w:t>
      </w:r>
      <w:r w:rsidR="002E17A2" w:rsidRPr="00696AAB">
        <w:rPr>
          <w:rFonts w:asciiTheme="minorHAnsi" w:eastAsiaTheme="minorHAnsi" w:hAnsiTheme="minorHAnsi" w:cstheme="minorHAnsi"/>
          <w:lang w:val="en-GB"/>
        </w:rPr>
        <w:t xml:space="preserve">is always preferred to </w:t>
      </w:r>
      <w:r w:rsidRPr="00696AAB">
        <w:rPr>
          <w:rFonts w:asciiTheme="minorHAnsi" w:eastAsiaTheme="minorHAnsi" w:hAnsiTheme="minorHAnsi" w:cstheme="minorHAnsi"/>
          <w:lang w:val="en-GB"/>
        </w:rPr>
        <w:t>planting</w:t>
      </w:r>
      <w:r w:rsidR="002E17A2" w:rsidRPr="00696AAB">
        <w:rPr>
          <w:rFonts w:asciiTheme="minorHAnsi" w:eastAsiaTheme="minorHAnsi" w:hAnsiTheme="minorHAnsi" w:cstheme="minorHAnsi"/>
          <w:lang w:val="en-GB"/>
        </w:rPr>
        <w:t xml:space="preserve"> where possible</w:t>
      </w:r>
      <w:r w:rsidRPr="00696AAB">
        <w:rPr>
          <w:rFonts w:asciiTheme="minorHAnsi" w:eastAsiaTheme="minorHAnsi" w:hAnsiTheme="minorHAnsi" w:cstheme="minorHAnsi"/>
          <w:lang w:val="en-GB"/>
        </w:rPr>
        <w:t xml:space="preserve">. </w:t>
      </w:r>
    </w:p>
    <w:p w14:paraId="609FD8CB" w14:textId="0CBFD65D" w:rsidR="00362399" w:rsidRPr="00BA09EB" w:rsidRDefault="00BA09EB" w:rsidP="00A02CE4">
      <w:pPr>
        <w:jc w:val="both"/>
        <w:rPr>
          <w:rFonts w:asciiTheme="minorHAnsi" w:hAnsiTheme="minorHAnsi" w:cstheme="minorHAnsi"/>
        </w:rPr>
      </w:pPr>
      <w:r>
        <w:rPr>
          <w:rFonts w:asciiTheme="minorHAnsi" w:hAnsiTheme="minorHAnsi" w:cstheme="minorHAnsi"/>
        </w:rPr>
        <w:t xml:space="preserve">There has been considerable tree planting at Buttinghill although not clear whether this was to a longer term plan. Nevertheless there is a large amount of Hazel which would be good to compartmentalize and get on a </w:t>
      </w:r>
      <w:r w:rsidR="006115D8">
        <w:rPr>
          <w:rFonts w:asciiTheme="minorHAnsi" w:hAnsiTheme="minorHAnsi" w:cstheme="minorHAnsi"/>
        </w:rPr>
        <w:t xml:space="preserve">coppice </w:t>
      </w:r>
      <w:r>
        <w:rPr>
          <w:rFonts w:asciiTheme="minorHAnsi" w:hAnsiTheme="minorHAnsi" w:cstheme="minorHAnsi"/>
        </w:rPr>
        <w:t>rotation. There is also plenty of Oak, some of which looks like it has self- seeded via Jays and Squirrels, which will need to be thinned to allow selected trees to grow accordingly.</w:t>
      </w:r>
    </w:p>
    <w:p w14:paraId="58BAB320" w14:textId="77777777" w:rsidR="00622A68" w:rsidRDefault="00622A68" w:rsidP="00A02CE4">
      <w:pPr>
        <w:jc w:val="both"/>
        <w:rPr>
          <w:rFonts w:asciiTheme="minorHAnsi" w:hAnsiTheme="minorHAnsi" w:cstheme="minorHAnsi"/>
          <w:i/>
          <w:color w:val="00B0F0"/>
        </w:rPr>
      </w:pPr>
    </w:p>
    <w:p w14:paraId="5E6189DC" w14:textId="57FB24AC" w:rsidR="00A02CE4" w:rsidRPr="00A02CE4" w:rsidRDefault="00362399" w:rsidP="00A02CE4">
      <w:pPr>
        <w:jc w:val="both"/>
        <w:rPr>
          <w:rFonts w:asciiTheme="minorHAnsi" w:hAnsiTheme="minorHAnsi" w:cstheme="minorHAnsi"/>
          <w:i/>
          <w:color w:val="00B0F0"/>
        </w:rPr>
      </w:pPr>
      <w:r>
        <w:rPr>
          <w:rFonts w:asciiTheme="minorHAnsi" w:hAnsiTheme="minorHAnsi" w:cstheme="minorHAnsi"/>
          <w:i/>
          <w:color w:val="00B0F0"/>
        </w:rPr>
        <w:t>O</w:t>
      </w:r>
      <w:r w:rsidR="00A02CE4" w:rsidRPr="00A02CE4">
        <w:rPr>
          <w:rFonts w:asciiTheme="minorHAnsi" w:hAnsiTheme="minorHAnsi" w:cstheme="minorHAnsi"/>
          <w:i/>
          <w:color w:val="00B0F0"/>
        </w:rPr>
        <w:t>bjectives</w:t>
      </w:r>
    </w:p>
    <w:p w14:paraId="709E77CE" w14:textId="2B632EEC" w:rsidR="00362399" w:rsidRPr="00696AAB" w:rsidRDefault="005A79D3" w:rsidP="00A02CE4">
      <w:pPr>
        <w:widowControl/>
        <w:adjustRightInd w:val="0"/>
        <w:rPr>
          <w:rFonts w:asciiTheme="minorHAnsi" w:hAnsiTheme="minorHAnsi" w:cstheme="minorHAnsi"/>
        </w:rPr>
      </w:pPr>
      <w:r w:rsidRPr="00696AAB">
        <w:rPr>
          <w:rFonts w:asciiTheme="minorHAnsi" w:hAnsiTheme="minorHAnsi" w:cstheme="minorHAnsi"/>
        </w:rPr>
        <w:t>To improve the connectivity between woodland areas.</w:t>
      </w:r>
    </w:p>
    <w:p w14:paraId="0A670AE8" w14:textId="77777777" w:rsidR="00362399" w:rsidRDefault="00362399" w:rsidP="00A02CE4">
      <w:pPr>
        <w:widowControl/>
        <w:adjustRightInd w:val="0"/>
        <w:rPr>
          <w:rFonts w:asciiTheme="minorHAnsi" w:hAnsiTheme="minorHAnsi" w:cstheme="minorHAnsi"/>
          <w:i/>
          <w:color w:val="00B0F0"/>
        </w:rPr>
      </w:pPr>
    </w:p>
    <w:p w14:paraId="5EF2A0CD" w14:textId="77777777" w:rsidR="00A02CE4" w:rsidRPr="00A02CE4" w:rsidRDefault="00A02CE4" w:rsidP="00A02CE4">
      <w:pPr>
        <w:widowControl/>
        <w:adjustRightInd w:val="0"/>
        <w:rPr>
          <w:rFonts w:asciiTheme="minorHAnsi" w:hAnsiTheme="minorHAnsi" w:cstheme="minorHAnsi"/>
          <w:i/>
          <w:color w:val="00B0F0"/>
        </w:rPr>
      </w:pPr>
      <w:r w:rsidRPr="00A02CE4">
        <w:rPr>
          <w:rFonts w:asciiTheme="minorHAnsi" w:hAnsiTheme="minorHAnsi" w:cstheme="minorHAnsi"/>
          <w:i/>
          <w:color w:val="00B0F0"/>
        </w:rPr>
        <w:t>Actions</w:t>
      </w:r>
    </w:p>
    <w:p w14:paraId="551EAE96" w14:textId="368F7724" w:rsidR="005A79D3" w:rsidRPr="00696AAB" w:rsidRDefault="005A79D3" w:rsidP="005A79D3">
      <w:pPr>
        <w:widowControl/>
        <w:adjustRightInd w:val="0"/>
        <w:rPr>
          <w:rFonts w:asciiTheme="minorHAnsi" w:hAnsiTheme="minorHAnsi" w:cstheme="minorHAnsi"/>
          <w:iCs/>
        </w:rPr>
      </w:pPr>
      <w:r w:rsidRPr="00696AAB">
        <w:rPr>
          <w:rFonts w:asciiTheme="minorHAnsi" w:hAnsiTheme="minorHAnsi" w:cstheme="minorHAnsi"/>
          <w:iCs/>
        </w:rPr>
        <w:t xml:space="preserve">To identify areas of woodland and their owners with a view to establishing </w:t>
      </w:r>
      <w:r w:rsidR="006115D8">
        <w:rPr>
          <w:rFonts w:asciiTheme="minorHAnsi" w:hAnsiTheme="minorHAnsi" w:cstheme="minorHAnsi"/>
          <w:iCs/>
        </w:rPr>
        <w:t xml:space="preserve">and strengthening </w:t>
      </w:r>
      <w:r w:rsidRPr="00696AAB">
        <w:rPr>
          <w:rFonts w:asciiTheme="minorHAnsi" w:hAnsiTheme="minorHAnsi" w:cstheme="minorHAnsi"/>
          <w:iCs/>
        </w:rPr>
        <w:t>woodland corridors.</w:t>
      </w:r>
    </w:p>
    <w:p w14:paraId="1F638918" w14:textId="77777777" w:rsidR="00FA2247" w:rsidRDefault="00FA2247" w:rsidP="00FA2247">
      <w:pPr>
        <w:jc w:val="both"/>
        <w:rPr>
          <w:rFonts w:asciiTheme="minorHAnsi" w:hAnsiTheme="minorHAnsi" w:cstheme="minorHAnsi"/>
          <w:sz w:val="28"/>
          <w:szCs w:val="28"/>
        </w:rPr>
      </w:pPr>
    </w:p>
    <w:p w14:paraId="1A2C8DFC" w14:textId="77777777" w:rsidR="00127650" w:rsidRPr="00DA7D09" w:rsidRDefault="00127650" w:rsidP="00FA2247">
      <w:pPr>
        <w:jc w:val="both"/>
        <w:rPr>
          <w:rFonts w:asciiTheme="minorHAnsi" w:hAnsiTheme="minorHAnsi" w:cstheme="minorHAnsi"/>
          <w:sz w:val="28"/>
          <w:szCs w:val="28"/>
        </w:rPr>
      </w:pPr>
    </w:p>
    <w:p w14:paraId="488F2C9F" w14:textId="032261A8" w:rsidR="00FA2247" w:rsidRDefault="00FA2247" w:rsidP="00AD08EC">
      <w:pPr>
        <w:pStyle w:val="ListParagraph"/>
        <w:numPr>
          <w:ilvl w:val="0"/>
          <w:numId w:val="13"/>
        </w:numPr>
        <w:rPr>
          <w:b/>
          <w:bCs/>
          <w:sz w:val="24"/>
          <w:szCs w:val="24"/>
        </w:rPr>
      </w:pPr>
      <w:r w:rsidRPr="00696AAB">
        <w:rPr>
          <w:b/>
          <w:bCs/>
          <w:sz w:val="24"/>
          <w:szCs w:val="24"/>
        </w:rPr>
        <w:t>Hedges</w:t>
      </w:r>
    </w:p>
    <w:p w14:paraId="3D35B473" w14:textId="77777777" w:rsidR="003F0FD2" w:rsidRPr="00696AAB" w:rsidRDefault="003F0FD2" w:rsidP="003F0FD2">
      <w:pPr>
        <w:pStyle w:val="ListParagraph"/>
        <w:ind w:left="1080" w:firstLine="0"/>
        <w:rPr>
          <w:b/>
          <w:bCs/>
          <w:sz w:val="24"/>
          <w:szCs w:val="24"/>
        </w:rPr>
      </w:pPr>
    </w:p>
    <w:p w14:paraId="3902BEBB" w14:textId="5B18C49A" w:rsidR="00A02CE4" w:rsidRDefault="00696AAB" w:rsidP="00A02CE4">
      <w:pPr>
        <w:rPr>
          <w:bCs/>
          <w:i/>
          <w:color w:val="00B0F0"/>
          <w:sz w:val="24"/>
          <w:szCs w:val="24"/>
        </w:rPr>
      </w:pPr>
      <w:r>
        <w:rPr>
          <w:bCs/>
          <w:i/>
          <w:color w:val="00B0F0"/>
          <w:sz w:val="24"/>
          <w:szCs w:val="24"/>
        </w:rPr>
        <w:t xml:space="preserve"> </w:t>
      </w:r>
      <w:r w:rsidR="00A02CE4" w:rsidRPr="00A02CE4">
        <w:rPr>
          <w:bCs/>
          <w:i/>
          <w:color w:val="00B0F0"/>
          <w:sz w:val="24"/>
          <w:szCs w:val="24"/>
        </w:rPr>
        <w:t>Current Status</w:t>
      </w:r>
    </w:p>
    <w:p w14:paraId="0005F8E8" w14:textId="30F3FBAC" w:rsidR="00362399" w:rsidRPr="00696AAB" w:rsidRDefault="00362399" w:rsidP="00A520DC">
      <w:pPr>
        <w:widowControl/>
        <w:kinsoku w:val="0"/>
        <w:overflowPunct w:val="0"/>
        <w:adjustRightInd w:val="0"/>
        <w:spacing w:line="237" w:lineRule="auto"/>
        <w:ind w:left="40" w:right="115"/>
        <w:rPr>
          <w:rFonts w:asciiTheme="minorHAnsi" w:eastAsiaTheme="minorHAnsi" w:hAnsiTheme="minorHAnsi" w:cstheme="minorHAnsi"/>
          <w:lang w:val="en-GB"/>
        </w:rPr>
      </w:pPr>
      <w:r w:rsidRPr="00696AAB">
        <w:rPr>
          <w:rFonts w:asciiTheme="minorHAnsi" w:eastAsiaTheme="minorHAnsi" w:hAnsiTheme="minorHAnsi" w:cstheme="minorHAnsi"/>
          <w:lang w:val="en-GB"/>
        </w:rPr>
        <w:t>The Cuckfield Phase One Habitat Survey</w:t>
      </w:r>
      <w:r w:rsidRPr="00696AAB">
        <w:rPr>
          <w:rFonts w:asciiTheme="minorHAnsi" w:eastAsiaTheme="minorHAnsi" w:hAnsiTheme="minorHAnsi" w:cstheme="minorHAnsi"/>
          <w:spacing w:val="-7"/>
          <w:lang w:val="en-GB"/>
        </w:rPr>
        <w:t xml:space="preserve"> </w:t>
      </w:r>
      <w:r w:rsidRPr="00696AAB">
        <w:rPr>
          <w:rFonts w:asciiTheme="minorHAnsi" w:eastAsiaTheme="minorHAnsi" w:hAnsiTheme="minorHAnsi" w:cstheme="minorHAnsi"/>
          <w:lang w:val="en-GB"/>
        </w:rPr>
        <w:t>conducted in</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2001, marks the species-rich hedgerows around Cuckfield as far south</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as the Bypass. The records compiled by</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the surveyors of</w:t>
      </w:r>
      <w:r w:rsidRPr="00696AAB">
        <w:rPr>
          <w:rFonts w:asciiTheme="minorHAnsi" w:eastAsiaTheme="minorHAnsi" w:hAnsiTheme="minorHAnsi" w:cstheme="minorHAnsi"/>
          <w:spacing w:val="-5"/>
          <w:lang w:val="en-GB"/>
        </w:rPr>
        <w:t xml:space="preserve"> </w:t>
      </w:r>
      <w:r w:rsidRPr="00696AAB">
        <w:rPr>
          <w:rFonts w:asciiTheme="minorHAnsi" w:eastAsiaTheme="minorHAnsi" w:hAnsiTheme="minorHAnsi" w:cstheme="minorHAnsi"/>
          <w:lang w:val="en-GB"/>
        </w:rPr>
        <w:t>the 52 hedgerows examined contain measurements, map references and species lists. Of the 52 hedgerows, 38 were species-rich</w:t>
      </w:r>
      <w:r w:rsidR="002E17A2" w:rsidRPr="00696AAB">
        <w:rPr>
          <w:rFonts w:asciiTheme="minorHAnsi" w:eastAsiaTheme="minorHAnsi" w:hAnsiTheme="minorHAnsi" w:cstheme="minorHAnsi"/>
          <w:lang w:val="en-GB"/>
        </w:rPr>
        <w:t xml:space="preserve">, i.e. </w:t>
      </w:r>
      <w:r w:rsidRPr="00696AAB">
        <w:rPr>
          <w:rFonts w:asciiTheme="minorHAnsi" w:eastAsiaTheme="minorHAnsi" w:hAnsiTheme="minorHAnsi" w:cstheme="minorHAnsi"/>
          <w:lang w:val="en-GB"/>
        </w:rPr>
        <w:t>containing five or more species of</w:t>
      </w:r>
      <w:r w:rsidRPr="00696AAB">
        <w:rPr>
          <w:rFonts w:asciiTheme="minorHAnsi" w:eastAsiaTheme="minorHAnsi" w:hAnsiTheme="minorHAnsi" w:cstheme="minorHAnsi"/>
          <w:spacing w:val="-2"/>
          <w:lang w:val="en-GB"/>
        </w:rPr>
        <w:t xml:space="preserve"> </w:t>
      </w:r>
      <w:r w:rsidRPr="00696AAB">
        <w:rPr>
          <w:rFonts w:asciiTheme="minorHAnsi" w:eastAsiaTheme="minorHAnsi" w:hAnsiTheme="minorHAnsi" w:cstheme="minorHAnsi"/>
          <w:lang w:val="en-GB"/>
        </w:rPr>
        <w:t>tree and shrub</w:t>
      </w:r>
      <w:r w:rsidR="002E17A2" w:rsidRPr="00696AAB">
        <w:rPr>
          <w:rFonts w:asciiTheme="minorHAnsi" w:eastAsiaTheme="minorHAnsi" w:hAnsiTheme="minorHAnsi" w:cstheme="minorHAnsi"/>
          <w:lang w:val="en-GB"/>
        </w:rPr>
        <w:t xml:space="preserve">. </w:t>
      </w:r>
      <w:r w:rsidR="00A520DC"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These hedgerows were re-examined in</w:t>
      </w:r>
      <w:r w:rsidRPr="00696AAB">
        <w:rPr>
          <w:rFonts w:asciiTheme="minorHAnsi" w:eastAsiaTheme="minorHAnsi" w:hAnsiTheme="minorHAnsi" w:cstheme="minorHAnsi"/>
          <w:spacing w:val="-2"/>
          <w:lang w:val="en-GB"/>
        </w:rPr>
        <w:t xml:space="preserve"> </w:t>
      </w:r>
      <w:r w:rsidR="00AC3A94" w:rsidRPr="00696AAB">
        <w:rPr>
          <w:rFonts w:asciiTheme="minorHAnsi" w:eastAsiaTheme="minorHAnsi" w:hAnsiTheme="minorHAnsi" w:cstheme="minorHAnsi"/>
          <w:lang w:val="en-GB"/>
        </w:rPr>
        <w:t>spring</w:t>
      </w:r>
      <w:r w:rsidRPr="00696AAB">
        <w:rPr>
          <w:rFonts w:asciiTheme="minorHAnsi" w:eastAsiaTheme="minorHAnsi" w:hAnsiTheme="minorHAnsi" w:cstheme="minorHAnsi"/>
          <w:lang w:val="en-GB"/>
        </w:rPr>
        <w:t xml:space="preserve"> 2012 by</w:t>
      </w:r>
      <w:r w:rsidRPr="00696AAB">
        <w:rPr>
          <w:rFonts w:asciiTheme="minorHAnsi" w:eastAsiaTheme="minorHAnsi" w:hAnsiTheme="minorHAnsi" w:cstheme="minorHAnsi"/>
          <w:spacing w:val="-8"/>
          <w:lang w:val="en-GB"/>
        </w:rPr>
        <w:t xml:space="preserve"> </w:t>
      </w:r>
      <w:r w:rsidRPr="00696AAB">
        <w:rPr>
          <w:rFonts w:asciiTheme="minorHAnsi" w:eastAsiaTheme="minorHAnsi" w:hAnsiTheme="minorHAnsi" w:cstheme="minorHAnsi"/>
          <w:lang w:val="en-GB"/>
        </w:rPr>
        <w:t xml:space="preserve">David Mortimer, who </w:t>
      </w:r>
      <w:r w:rsidR="002E17A2" w:rsidRPr="00696AAB">
        <w:rPr>
          <w:rFonts w:asciiTheme="minorHAnsi" w:eastAsiaTheme="minorHAnsi" w:hAnsiTheme="minorHAnsi" w:cstheme="minorHAnsi"/>
          <w:lang w:val="en-GB"/>
        </w:rPr>
        <w:t xml:space="preserve">found </w:t>
      </w:r>
      <w:r w:rsidRPr="00696AAB">
        <w:rPr>
          <w:rFonts w:asciiTheme="minorHAnsi" w:eastAsiaTheme="minorHAnsi" w:hAnsiTheme="minorHAnsi" w:cstheme="minorHAnsi"/>
          <w:lang w:val="en-GB"/>
        </w:rPr>
        <w:t>that one had been</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grubbed up</w:t>
      </w:r>
      <w:r w:rsidRPr="00696AAB">
        <w:rPr>
          <w:rFonts w:asciiTheme="minorHAnsi" w:eastAsiaTheme="minorHAnsi" w:hAnsiTheme="minorHAnsi" w:cstheme="minorHAnsi"/>
          <w:spacing w:val="70"/>
          <w:lang w:val="en-GB"/>
        </w:rPr>
        <w:t xml:space="preserve"> </w:t>
      </w:r>
      <w:r w:rsidRPr="00696AAB">
        <w:rPr>
          <w:rFonts w:asciiTheme="minorHAnsi" w:eastAsiaTheme="minorHAnsi" w:hAnsiTheme="minorHAnsi" w:cstheme="minorHAnsi"/>
          <w:lang w:val="en-GB"/>
        </w:rPr>
        <w:t>in</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2012, but the remaining 37 had not undergone any</w:t>
      </w:r>
      <w:r w:rsidR="002E17A2"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damage or deterioration in the eleven intervening years.</w:t>
      </w:r>
    </w:p>
    <w:p w14:paraId="7C768C6C" w14:textId="77777777" w:rsidR="004B30C0" w:rsidRPr="00696AAB" w:rsidRDefault="004B30C0" w:rsidP="004B30C0">
      <w:pPr>
        <w:widowControl/>
        <w:kinsoku w:val="0"/>
        <w:overflowPunct w:val="0"/>
        <w:adjustRightInd w:val="0"/>
        <w:ind w:left="40" w:right="108"/>
        <w:rPr>
          <w:rFonts w:asciiTheme="minorHAnsi" w:eastAsiaTheme="minorHAnsi" w:hAnsiTheme="minorHAnsi" w:cstheme="minorHAnsi"/>
          <w:lang w:val="en-GB"/>
        </w:rPr>
      </w:pPr>
    </w:p>
    <w:p w14:paraId="4F240761" w14:textId="3CC42EF0" w:rsidR="004B30C0" w:rsidRPr="00696AAB" w:rsidRDefault="00536F6F" w:rsidP="004B30C0">
      <w:pPr>
        <w:widowControl/>
        <w:kinsoku w:val="0"/>
        <w:overflowPunct w:val="0"/>
        <w:adjustRightInd w:val="0"/>
        <w:ind w:left="40" w:right="108"/>
        <w:rPr>
          <w:rFonts w:asciiTheme="minorHAnsi" w:eastAsiaTheme="minorHAnsi" w:hAnsiTheme="minorHAnsi" w:cstheme="minorHAnsi"/>
          <w:lang w:val="en-GB"/>
        </w:rPr>
      </w:pPr>
      <w:r w:rsidRPr="00696AAB">
        <w:rPr>
          <w:rFonts w:asciiTheme="minorHAnsi" w:eastAsiaTheme="minorHAnsi" w:hAnsiTheme="minorHAnsi" w:cstheme="minorHAnsi"/>
          <w:lang w:val="en-GB"/>
        </w:rPr>
        <w:t xml:space="preserve">With funding from Lund, </w:t>
      </w:r>
      <w:r w:rsidR="00421EE0" w:rsidRPr="00696AAB">
        <w:rPr>
          <w:rFonts w:asciiTheme="minorHAnsi" w:eastAsiaTheme="minorHAnsi" w:hAnsiTheme="minorHAnsi" w:cstheme="minorHAnsi"/>
          <w:lang w:val="en-GB"/>
        </w:rPr>
        <w:t>50m</w:t>
      </w:r>
      <w:r w:rsidR="00E418D5" w:rsidRPr="00696AAB">
        <w:rPr>
          <w:rFonts w:asciiTheme="minorHAnsi" w:eastAsiaTheme="minorHAnsi" w:hAnsiTheme="minorHAnsi" w:cstheme="minorHAnsi"/>
          <w:lang w:val="en-GB"/>
        </w:rPr>
        <w:t xml:space="preserve"> of</w:t>
      </w:r>
      <w:r w:rsidR="00362399" w:rsidRPr="00696AAB">
        <w:rPr>
          <w:rFonts w:asciiTheme="minorHAnsi" w:eastAsiaTheme="minorHAnsi" w:hAnsiTheme="minorHAnsi" w:cstheme="minorHAnsi"/>
          <w:lang w:val="en-GB"/>
        </w:rPr>
        <w:t xml:space="preserve"> hedge </w:t>
      </w:r>
      <w:r w:rsidR="00E418D5" w:rsidRPr="00696AAB">
        <w:rPr>
          <w:rFonts w:asciiTheme="minorHAnsi" w:eastAsiaTheme="minorHAnsi" w:hAnsiTheme="minorHAnsi" w:cstheme="minorHAnsi"/>
          <w:lang w:val="en-GB"/>
        </w:rPr>
        <w:t xml:space="preserve">on the western side of </w:t>
      </w:r>
      <w:r w:rsidR="00362399" w:rsidRPr="00696AAB">
        <w:rPr>
          <w:rFonts w:asciiTheme="minorHAnsi" w:eastAsiaTheme="minorHAnsi" w:hAnsiTheme="minorHAnsi" w:cstheme="minorHAnsi"/>
          <w:lang w:val="en-GB"/>
        </w:rPr>
        <w:t>the Observer field was professional</w:t>
      </w:r>
      <w:r w:rsidR="002E17A2" w:rsidRPr="00696AAB">
        <w:rPr>
          <w:rFonts w:asciiTheme="minorHAnsi" w:eastAsiaTheme="minorHAnsi" w:hAnsiTheme="minorHAnsi" w:cstheme="minorHAnsi"/>
          <w:lang w:val="en-GB"/>
        </w:rPr>
        <w:t>ly</w:t>
      </w:r>
      <w:r w:rsidR="00B422CE" w:rsidRPr="00696AAB">
        <w:rPr>
          <w:rFonts w:asciiTheme="minorHAnsi" w:eastAsiaTheme="minorHAnsi" w:hAnsiTheme="minorHAnsi" w:cstheme="minorHAnsi"/>
          <w:lang w:val="en-GB"/>
        </w:rPr>
        <w:t xml:space="preserve"> laid in 2020</w:t>
      </w:r>
      <w:r w:rsidR="004B30C0" w:rsidRPr="00696AAB">
        <w:rPr>
          <w:rFonts w:asciiTheme="minorHAnsi" w:eastAsiaTheme="minorHAnsi" w:hAnsiTheme="minorHAnsi" w:cstheme="minorHAnsi"/>
          <w:lang w:val="en-GB"/>
        </w:rPr>
        <w:t>.</w:t>
      </w:r>
      <w:r w:rsidR="005B695A" w:rsidRPr="00696AAB">
        <w:rPr>
          <w:rFonts w:asciiTheme="minorHAnsi" w:eastAsiaTheme="minorHAnsi" w:hAnsiTheme="minorHAnsi" w:cstheme="minorHAnsi"/>
          <w:lang w:val="en-GB"/>
        </w:rPr>
        <w:t xml:space="preserve"> It will likely need relaying i</w:t>
      </w:r>
      <w:r w:rsidR="00931B14" w:rsidRPr="00696AAB">
        <w:rPr>
          <w:rFonts w:asciiTheme="minorHAnsi" w:eastAsiaTheme="minorHAnsi" w:hAnsiTheme="minorHAnsi" w:cstheme="minorHAnsi"/>
          <w:lang w:val="en-GB"/>
        </w:rPr>
        <w:t>n</w:t>
      </w:r>
      <w:r w:rsidR="005B695A" w:rsidRPr="00696AAB">
        <w:rPr>
          <w:rFonts w:asciiTheme="minorHAnsi" w:eastAsiaTheme="minorHAnsi" w:hAnsiTheme="minorHAnsi" w:cstheme="minorHAnsi"/>
          <w:lang w:val="en-GB"/>
        </w:rPr>
        <w:t xml:space="preserve"> </w:t>
      </w:r>
      <w:r w:rsidR="00931B14" w:rsidRPr="00696AAB">
        <w:rPr>
          <w:rFonts w:asciiTheme="minorHAnsi" w:eastAsiaTheme="minorHAnsi" w:hAnsiTheme="minorHAnsi" w:cstheme="minorHAnsi"/>
          <w:lang w:val="en-GB"/>
        </w:rPr>
        <w:t xml:space="preserve">a </w:t>
      </w:r>
      <w:r w:rsidR="005B695A" w:rsidRPr="00696AAB">
        <w:rPr>
          <w:rFonts w:asciiTheme="minorHAnsi" w:eastAsiaTheme="minorHAnsi" w:hAnsiTheme="minorHAnsi" w:cstheme="minorHAnsi"/>
          <w:lang w:val="en-GB"/>
        </w:rPr>
        <w:t xml:space="preserve">couple of </w:t>
      </w:r>
      <w:r w:rsidR="00A520DC" w:rsidRPr="00696AAB">
        <w:rPr>
          <w:rFonts w:asciiTheme="minorHAnsi" w:eastAsiaTheme="minorHAnsi" w:hAnsiTheme="minorHAnsi" w:cstheme="minorHAnsi"/>
          <w:lang w:val="en-GB"/>
        </w:rPr>
        <w:t>years’ time but rates are typically £25-£30/m</w:t>
      </w:r>
      <w:r w:rsidR="005B695A" w:rsidRPr="00696AAB">
        <w:rPr>
          <w:rFonts w:asciiTheme="minorHAnsi" w:eastAsiaTheme="minorHAnsi" w:hAnsiTheme="minorHAnsi" w:cstheme="minorHAnsi"/>
          <w:lang w:val="en-GB"/>
        </w:rPr>
        <w:t>.</w:t>
      </w:r>
    </w:p>
    <w:p w14:paraId="343BFD70" w14:textId="77777777" w:rsidR="004B30C0" w:rsidRDefault="004B30C0" w:rsidP="004B30C0">
      <w:pPr>
        <w:widowControl/>
        <w:kinsoku w:val="0"/>
        <w:overflowPunct w:val="0"/>
        <w:adjustRightInd w:val="0"/>
        <w:ind w:left="40" w:right="108"/>
        <w:rPr>
          <w:rFonts w:asciiTheme="minorHAnsi" w:eastAsiaTheme="minorHAnsi" w:hAnsiTheme="minorHAnsi" w:cstheme="minorHAnsi"/>
          <w:lang w:val="en-GB"/>
        </w:rPr>
      </w:pPr>
    </w:p>
    <w:p w14:paraId="38DA7340" w14:textId="77777777" w:rsidR="006115D8" w:rsidRDefault="006115D8" w:rsidP="004B30C0">
      <w:pPr>
        <w:widowControl/>
        <w:kinsoku w:val="0"/>
        <w:overflowPunct w:val="0"/>
        <w:adjustRightInd w:val="0"/>
        <w:ind w:left="40" w:right="108"/>
        <w:rPr>
          <w:rFonts w:asciiTheme="minorHAnsi" w:eastAsiaTheme="minorHAnsi" w:hAnsiTheme="minorHAnsi" w:cstheme="minorHAnsi"/>
          <w:lang w:val="en-GB"/>
        </w:rPr>
      </w:pPr>
    </w:p>
    <w:p w14:paraId="2F84298E" w14:textId="77777777" w:rsidR="006115D8" w:rsidRPr="00362399" w:rsidRDefault="006115D8" w:rsidP="004B30C0">
      <w:pPr>
        <w:widowControl/>
        <w:kinsoku w:val="0"/>
        <w:overflowPunct w:val="0"/>
        <w:adjustRightInd w:val="0"/>
        <w:ind w:left="40" w:right="108"/>
        <w:rPr>
          <w:rFonts w:asciiTheme="minorHAnsi" w:eastAsiaTheme="minorHAnsi" w:hAnsiTheme="minorHAnsi" w:cstheme="minorHAnsi"/>
          <w:lang w:val="en-GB"/>
        </w:rPr>
      </w:pPr>
    </w:p>
    <w:p w14:paraId="395BDC7B" w14:textId="603B3F01" w:rsidR="00A02CE4" w:rsidRDefault="00696AAB" w:rsidP="00A02CE4">
      <w:pPr>
        <w:rPr>
          <w:bCs/>
          <w:i/>
          <w:color w:val="00B0F0"/>
          <w:sz w:val="24"/>
          <w:szCs w:val="24"/>
        </w:rPr>
      </w:pPr>
      <w:r>
        <w:rPr>
          <w:bCs/>
          <w:i/>
          <w:color w:val="00B0F0"/>
          <w:sz w:val="24"/>
          <w:szCs w:val="24"/>
        </w:rPr>
        <w:lastRenderedPageBreak/>
        <w:t xml:space="preserve"> </w:t>
      </w:r>
      <w:r w:rsidR="00A02CE4" w:rsidRPr="00A02CE4">
        <w:rPr>
          <w:bCs/>
          <w:i/>
          <w:color w:val="00B0F0"/>
          <w:sz w:val="24"/>
          <w:szCs w:val="24"/>
        </w:rPr>
        <w:t xml:space="preserve">Evaluation </w:t>
      </w:r>
    </w:p>
    <w:p w14:paraId="4D49921E" w14:textId="77777777" w:rsidR="00A520DC" w:rsidRPr="00696AAB" w:rsidRDefault="00362399" w:rsidP="00362399">
      <w:pPr>
        <w:widowControl/>
        <w:kinsoku w:val="0"/>
        <w:overflowPunct w:val="0"/>
        <w:adjustRightInd w:val="0"/>
        <w:ind w:left="40" w:right="108"/>
        <w:rPr>
          <w:rFonts w:asciiTheme="minorHAnsi" w:eastAsiaTheme="minorHAnsi" w:hAnsiTheme="minorHAnsi" w:cstheme="minorHAnsi"/>
          <w:lang w:val="en-GB"/>
        </w:rPr>
      </w:pPr>
      <w:r w:rsidRPr="00696AAB">
        <w:rPr>
          <w:rFonts w:asciiTheme="minorHAnsi" w:eastAsiaTheme="minorHAnsi" w:hAnsiTheme="minorHAnsi" w:cstheme="minorHAnsi"/>
          <w:lang w:val="en-GB"/>
        </w:rPr>
        <w:t xml:space="preserve">A valuable habitat </w:t>
      </w:r>
      <w:r w:rsidR="002E17A2" w:rsidRPr="00696AAB">
        <w:rPr>
          <w:rFonts w:asciiTheme="minorHAnsi" w:eastAsiaTheme="minorHAnsi" w:hAnsiTheme="minorHAnsi" w:cstheme="minorHAnsi"/>
          <w:lang w:val="en-GB"/>
        </w:rPr>
        <w:t xml:space="preserve">that </w:t>
      </w:r>
      <w:r w:rsidRPr="00696AAB">
        <w:rPr>
          <w:rFonts w:asciiTheme="minorHAnsi" w:eastAsiaTheme="minorHAnsi" w:hAnsiTheme="minorHAnsi" w:cstheme="minorHAnsi"/>
          <w:lang w:val="en-GB"/>
        </w:rPr>
        <w:t xml:space="preserve">provides </w:t>
      </w:r>
      <w:r w:rsidR="002E17A2" w:rsidRPr="00696AAB">
        <w:rPr>
          <w:rFonts w:asciiTheme="minorHAnsi" w:eastAsiaTheme="minorHAnsi" w:hAnsiTheme="minorHAnsi" w:cstheme="minorHAnsi"/>
          <w:lang w:val="en-GB"/>
        </w:rPr>
        <w:t>shelter and food</w:t>
      </w:r>
      <w:r w:rsidR="004B30C0" w:rsidRPr="00696AAB">
        <w:rPr>
          <w:rFonts w:asciiTheme="minorHAnsi" w:eastAsiaTheme="minorHAnsi" w:hAnsiTheme="minorHAnsi" w:cstheme="minorHAnsi"/>
          <w:lang w:val="en-GB"/>
        </w:rPr>
        <w:t xml:space="preserve"> (nuts and berries)</w:t>
      </w:r>
      <w:r w:rsidR="002E17A2" w:rsidRPr="00696AAB">
        <w:rPr>
          <w:rFonts w:asciiTheme="minorHAnsi" w:eastAsiaTheme="minorHAnsi" w:hAnsiTheme="minorHAnsi" w:cstheme="minorHAnsi"/>
          <w:lang w:val="en-GB"/>
        </w:rPr>
        <w:t xml:space="preserve"> for </w:t>
      </w:r>
      <w:r w:rsidR="004B30C0" w:rsidRPr="00696AAB">
        <w:rPr>
          <w:rFonts w:asciiTheme="minorHAnsi" w:eastAsiaTheme="minorHAnsi" w:hAnsiTheme="minorHAnsi" w:cstheme="minorHAnsi"/>
          <w:lang w:val="en-GB"/>
        </w:rPr>
        <w:t xml:space="preserve">a </w:t>
      </w:r>
      <w:r w:rsidR="002E17A2" w:rsidRPr="00696AAB">
        <w:rPr>
          <w:rFonts w:asciiTheme="minorHAnsi" w:eastAsiaTheme="minorHAnsi" w:hAnsiTheme="minorHAnsi" w:cstheme="minorHAnsi"/>
          <w:lang w:val="en-GB"/>
        </w:rPr>
        <w:t>wide range of wildlife but also provides vit</w:t>
      </w:r>
      <w:r w:rsidR="004B30C0" w:rsidRPr="00696AAB">
        <w:rPr>
          <w:rFonts w:asciiTheme="minorHAnsi" w:eastAsiaTheme="minorHAnsi" w:hAnsiTheme="minorHAnsi" w:cstheme="minorHAnsi"/>
          <w:lang w:val="en-GB"/>
        </w:rPr>
        <w:t>a</w:t>
      </w:r>
      <w:r w:rsidR="002E17A2" w:rsidRPr="00696AAB">
        <w:rPr>
          <w:rFonts w:asciiTheme="minorHAnsi" w:eastAsiaTheme="minorHAnsi" w:hAnsiTheme="minorHAnsi" w:cstheme="minorHAnsi"/>
          <w:lang w:val="en-GB"/>
        </w:rPr>
        <w:t xml:space="preserve">l </w:t>
      </w:r>
      <w:r w:rsidR="00A520DC" w:rsidRPr="00696AAB">
        <w:rPr>
          <w:rFonts w:asciiTheme="minorHAnsi" w:eastAsiaTheme="minorHAnsi" w:hAnsiTheme="minorHAnsi" w:cstheme="minorHAnsi"/>
          <w:lang w:val="en-GB"/>
        </w:rPr>
        <w:t>corridors and connectivity</w:t>
      </w:r>
      <w:r w:rsidRPr="00696AAB">
        <w:rPr>
          <w:rFonts w:asciiTheme="minorHAnsi" w:eastAsiaTheme="minorHAnsi" w:hAnsiTheme="minorHAnsi" w:cstheme="minorHAnsi"/>
          <w:lang w:val="en-GB"/>
        </w:rPr>
        <w:t xml:space="preserve"> between habi</w:t>
      </w:r>
      <w:r w:rsidR="002E17A2" w:rsidRPr="00696AAB">
        <w:rPr>
          <w:rFonts w:asciiTheme="minorHAnsi" w:eastAsiaTheme="minorHAnsi" w:hAnsiTheme="minorHAnsi" w:cstheme="minorHAnsi"/>
          <w:lang w:val="en-GB"/>
        </w:rPr>
        <w:t>tats</w:t>
      </w:r>
      <w:r w:rsidR="00A520DC" w:rsidRPr="00696AAB">
        <w:rPr>
          <w:rFonts w:asciiTheme="minorHAnsi" w:eastAsiaTheme="minorHAnsi" w:hAnsiTheme="minorHAnsi" w:cstheme="minorHAnsi"/>
          <w:lang w:val="en-GB"/>
        </w:rPr>
        <w:t xml:space="preserve"> along with </w:t>
      </w:r>
      <w:r w:rsidR="004B30C0" w:rsidRPr="00696AAB">
        <w:rPr>
          <w:rFonts w:asciiTheme="minorHAnsi" w:eastAsiaTheme="minorHAnsi" w:hAnsiTheme="minorHAnsi" w:cstheme="minorHAnsi"/>
          <w:lang w:val="en-GB"/>
        </w:rPr>
        <w:t xml:space="preserve">autumn colour and </w:t>
      </w:r>
      <w:r w:rsidR="00A520DC" w:rsidRPr="00696AAB">
        <w:rPr>
          <w:rFonts w:asciiTheme="minorHAnsi" w:eastAsiaTheme="minorHAnsi" w:hAnsiTheme="minorHAnsi" w:cstheme="minorHAnsi"/>
          <w:lang w:val="en-GB"/>
        </w:rPr>
        <w:t xml:space="preserve">a degree of </w:t>
      </w:r>
      <w:r w:rsidR="004B30C0" w:rsidRPr="00696AAB">
        <w:rPr>
          <w:rFonts w:asciiTheme="minorHAnsi" w:eastAsiaTheme="minorHAnsi" w:hAnsiTheme="minorHAnsi" w:cstheme="minorHAnsi"/>
          <w:lang w:val="en-GB"/>
        </w:rPr>
        <w:t>security</w:t>
      </w:r>
      <w:r w:rsidR="00F70D0C" w:rsidRPr="00696AAB">
        <w:rPr>
          <w:rFonts w:asciiTheme="minorHAnsi" w:eastAsiaTheme="minorHAnsi" w:hAnsiTheme="minorHAnsi" w:cstheme="minorHAnsi"/>
          <w:lang w:val="en-GB"/>
        </w:rPr>
        <w:t xml:space="preserve">. </w:t>
      </w:r>
    </w:p>
    <w:p w14:paraId="6E741A67" w14:textId="1A775614" w:rsidR="00362399" w:rsidRPr="00696AAB" w:rsidRDefault="00F70D0C" w:rsidP="00362399">
      <w:pPr>
        <w:widowControl/>
        <w:kinsoku w:val="0"/>
        <w:overflowPunct w:val="0"/>
        <w:adjustRightInd w:val="0"/>
        <w:ind w:left="40" w:right="108"/>
        <w:rPr>
          <w:rFonts w:asciiTheme="minorHAnsi" w:eastAsiaTheme="minorHAnsi" w:hAnsiTheme="minorHAnsi" w:cstheme="minorHAnsi"/>
          <w:lang w:val="en-GB"/>
        </w:rPr>
      </w:pPr>
      <w:r w:rsidRPr="00696AAB">
        <w:rPr>
          <w:rFonts w:asciiTheme="minorHAnsi" w:eastAsiaTheme="minorHAnsi" w:hAnsiTheme="minorHAnsi" w:cstheme="minorHAnsi"/>
          <w:lang w:val="en-GB"/>
        </w:rPr>
        <w:t>H</w:t>
      </w:r>
      <w:r w:rsidR="004B30C0" w:rsidRPr="00696AAB">
        <w:rPr>
          <w:rFonts w:asciiTheme="minorHAnsi" w:eastAsiaTheme="minorHAnsi" w:hAnsiTheme="minorHAnsi" w:cstheme="minorHAnsi"/>
          <w:lang w:val="en-GB"/>
        </w:rPr>
        <w:t xml:space="preserve">edgelaying </w:t>
      </w:r>
      <w:r w:rsidRPr="00696AAB">
        <w:rPr>
          <w:rFonts w:asciiTheme="minorHAnsi" w:eastAsiaTheme="minorHAnsi" w:hAnsiTheme="minorHAnsi" w:cstheme="minorHAnsi"/>
          <w:lang w:val="en-GB"/>
        </w:rPr>
        <w:t xml:space="preserve">can also </w:t>
      </w:r>
      <w:r w:rsidR="004B30C0" w:rsidRPr="00696AAB">
        <w:rPr>
          <w:rFonts w:asciiTheme="minorHAnsi" w:eastAsiaTheme="minorHAnsi" w:hAnsiTheme="minorHAnsi" w:cstheme="minorHAnsi"/>
          <w:lang w:val="en-GB"/>
        </w:rPr>
        <w:t xml:space="preserve">provide a </w:t>
      </w:r>
      <w:r w:rsidRPr="00696AAB">
        <w:rPr>
          <w:rFonts w:asciiTheme="minorHAnsi" w:eastAsiaTheme="minorHAnsi" w:hAnsiTheme="minorHAnsi" w:cstheme="minorHAnsi"/>
          <w:lang w:val="en-GB"/>
        </w:rPr>
        <w:t>rewarding</w:t>
      </w:r>
      <w:r w:rsidR="004B30C0" w:rsidRPr="00696AAB">
        <w:rPr>
          <w:rFonts w:asciiTheme="minorHAnsi" w:eastAsiaTheme="minorHAnsi" w:hAnsiTheme="minorHAnsi" w:cstheme="minorHAnsi"/>
          <w:lang w:val="en-GB"/>
        </w:rPr>
        <w:t xml:space="preserve"> task for volunteers and maintains a traditional craft.</w:t>
      </w:r>
    </w:p>
    <w:p w14:paraId="193EE2CA" w14:textId="7511419C" w:rsidR="00362399" w:rsidRPr="00696AAB" w:rsidRDefault="00362399" w:rsidP="00362399">
      <w:pPr>
        <w:widowControl/>
        <w:kinsoku w:val="0"/>
        <w:overflowPunct w:val="0"/>
        <w:adjustRightInd w:val="0"/>
        <w:ind w:left="40" w:right="108"/>
        <w:rPr>
          <w:rFonts w:asciiTheme="minorHAnsi" w:eastAsiaTheme="minorHAnsi" w:hAnsiTheme="minorHAnsi" w:cstheme="minorHAnsi"/>
          <w:lang w:val="en-GB"/>
        </w:rPr>
      </w:pPr>
      <w:r w:rsidRPr="00696AAB">
        <w:rPr>
          <w:rFonts w:asciiTheme="minorHAnsi" w:eastAsiaTheme="minorHAnsi" w:hAnsiTheme="minorHAnsi" w:cstheme="minorHAnsi"/>
          <w:lang w:val="en-GB"/>
        </w:rPr>
        <w:t>Speci</w:t>
      </w:r>
      <w:bookmarkStart w:id="3" w:name="4.4_Notable_Road_Verges_(see_Map_2.4)"/>
      <w:bookmarkStart w:id="4" w:name="4.5_Species-Rich_Hedgerows."/>
      <w:bookmarkEnd w:id="3"/>
      <w:bookmarkEnd w:id="4"/>
      <w:r w:rsidRPr="00696AAB">
        <w:rPr>
          <w:rFonts w:asciiTheme="minorHAnsi" w:eastAsiaTheme="minorHAnsi" w:hAnsiTheme="minorHAnsi" w:cstheme="minorHAnsi"/>
          <w:lang w:val="en-GB"/>
        </w:rPr>
        <w:t>es-rich hedges can</w:t>
      </w:r>
      <w:r w:rsidRPr="00696AAB">
        <w:rPr>
          <w:rFonts w:asciiTheme="minorHAnsi" w:eastAsiaTheme="minorHAnsi" w:hAnsiTheme="minorHAnsi" w:cstheme="minorHAnsi"/>
          <w:spacing w:val="-3"/>
          <w:lang w:val="en-GB"/>
        </w:rPr>
        <w:t xml:space="preserve"> </w:t>
      </w:r>
      <w:r w:rsidRPr="00696AAB">
        <w:rPr>
          <w:rFonts w:asciiTheme="minorHAnsi" w:eastAsiaTheme="minorHAnsi" w:hAnsiTheme="minorHAnsi" w:cstheme="minorHAnsi"/>
          <w:lang w:val="en-GB"/>
        </w:rPr>
        <w:t>contain</w:t>
      </w:r>
      <w:r w:rsidR="002E17A2" w:rsidRPr="00696AAB">
        <w:rPr>
          <w:rFonts w:asciiTheme="minorHAnsi" w:eastAsiaTheme="minorHAnsi" w:hAnsiTheme="minorHAnsi" w:cstheme="minorHAnsi"/>
          <w:lang w:val="en-GB"/>
        </w:rPr>
        <w:t xml:space="preserve"> </w:t>
      </w:r>
      <w:r w:rsidRPr="00696AAB">
        <w:rPr>
          <w:rFonts w:asciiTheme="minorHAnsi" w:eastAsiaTheme="minorHAnsi" w:hAnsiTheme="minorHAnsi" w:cstheme="minorHAnsi"/>
          <w:lang w:val="en-GB"/>
        </w:rPr>
        <w:t>up</w:t>
      </w:r>
      <w:r w:rsidRPr="00696AAB">
        <w:rPr>
          <w:rFonts w:asciiTheme="minorHAnsi" w:eastAsiaTheme="minorHAnsi" w:hAnsiTheme="minorHAnsi" w:cstheme="minorHAnsi"/>
          <w:spacing w:val="-8"/>
          <w:lang w:val="en-GB"/>
        </w:rPr>
        <w:t xml:space="preserve"> </w:t>
      </w:r>
      <w:r w:rsidRPr="00696AAB">
        <w:rPr>
          <w:rFonts w:asciiTheme="minorHAnsi" w:eastAsiaTheme="minorHAnsi" w:hAnsiTheme="minorHAnsi" w:cstheme="minorHAnsi"/>
          <w:lang w:val="en-GB"/>
        </w:rPr>
        <w:t>to 600 plant species, 1500 kinds of</w:t>
      </w:r>
      <w:r w:rsidRPr="00696AAB">
        <w:rPr>
          <w:rFonts w:asciiTheme="minorHAnsi" w:eastAsiaTheme="minorHAnsi" w:hAnsiTheme="minorHAnsi" w:cstheme="minorHAnsi"/>
          <w:spacing w:val="-1"/>
          <w:lang w:val="en-GB"/>
        </w:rPr>
        <w:t xml:space="preserve"> </w:t>
      </w:r>
      <w:r w:rsidRPr="00696AAB">
        <w:rPr>
          <w:rFonts w:asciiTheme="minorHAnsi" w:eastAsiaTheme="minorHAnsi" w:hAnsiTheme="minorHAnsi" w:cstheme="minorHAnsi"/>
          <w:lang w:val="en-GB"/>
        </w:rPr>
        <w:t xml:space="preserve">invertebrates, 65 bird species and 20 mammals (Sussex Wildlife Trust’s </w:t>
      </w:r>
      <w:r w:rsidRPr="00696AAB">
        <w:rPr>
          <w:rFonts w:asciiTheme="minorHAnsi" w:eastAsiaTheme="minorHAnsi" w:hAnsiTheme="minorHAnsi" w:cstheme="minorHAnsi"/>
          <w:i/>
          <w:iCs/>
          <w:lang w:val="en-GB"/>
        </w:rPr>
        <w:t>Hedgerow</w:t>
      </w:r>
      <w:r w:rsidRPr="00696AAB">
        <w:rPr>
          <w:rFonts w:asciiTheme="minorHAnsi" w:eastAsiaTheme="minorHAnsi" w:hAnsiTheme="minorHAnsi" w:cstheme="minorHAnsi"/>
          <w:i/>
          <w:iCs/>
          <w:spacing w:val="-5"/>
          <w:lang w:val="en-GB"/>
        </w:rPr>
        <w:t xml:space="preserve"> </w:t>
      </w:r>
      <w:r w:rsidRPr="00696AAB">
        <w:rPr>
          <w:rFonts w:asciiTheme="minorHAnsi" w:eastAsiaTheme="minorHAnsi" w:hAnsiTheme="minorHAnsi" w:cstheme="minorHAnsi"/>
          <w:i/>
          <w:iCs/>
          <w:lang w:val="en-GB"/>
        </w:rPr>
        <w:t xml:space="preserve">Survey of Sussex </w:t>
      </w:r>
      <w:r w:rsidRPr="00696AAB">
        <w:rPr>
          <w:rFonts w:asciiTheme="minorHAnsi" w:eastAsiaTheme="minorHAnsi" w:hAnsiTheme="minorHAnsi" w:cstheme="minorHAnsi"/>
          <w:lang w:val="en-GB"/>
        </w:rPr>
        <w:t>)</w:t>
      </w:r>
      <w:r w:rsidR="002E5D62" w:rsidRPr="00696AAB">
        <w:rPr>
          <w:rFonts w:asciiTheme="minorHAnsi" w:eastAsiaTheme="minorHAnsi" w:hAnsiTheme="minorHAnsi" w:cstheme="minorHAnsi"/>
          <w:lang w:val="en-GB"/>
        </w:rPr>
        <w:t xml:space="preserve"> and are </w:t>
      </w:r>
      <w:r w:rsidRPr="00696AAB">
        <w:rPr>
          <w:rFonts w:asciiTheme="minorHAnsi" w:eastAsiaTheme="minorHAnsi" w:hAnsiTheme="minorHAnsi" w:cstheme="minorHAnsi"/>
          <w:lang w:val="en-GB"/>
        </w:rPr>
        <w:t>therefore</w:t>
      </w:r>
      <w:r w:rsidRPr="00696AAB">
        <w:rPr>
          <w:rFonts w:asciiTheme="minorHAnsi" w:eastAsiaTheme="minorHAnsi" w:hAnsiTheme="minorHAnsi" w:cstheme="minorHAnsi"/>
          <w:spacing w:val="-4"/>
          <w:lang w:val="en-GB"/>
        </w:rPr>
        <w:t xml:space="preserve"> </w:t>
      </w:r>
      <w:r w:rsidRPr="00696AAB">
        <w:rPr>
          <w:rFonts w:asciiTheme="minorHAnsi" w:eastAsiaTheme="minorHAnsi" w:hAnsiTheme="minorHAnsi" w:cstheme="minorHAnsi"/>
          <w:lang w:val="en-GB"/>
        </w:rPr>
        <w:t>of</w:t>
      </w:r>
      <w:r w:rsidRPr="00696AAB">
        <w:rPr>
          <w:rFonts w:asciiTheme="minorHAnsi" w:eastAsiaTheme="minorHAnsi" w:hAnsiTheme="minorHAnsi" w:cstheme="minorHAnsi"/>
          <w:spacing w:val="-6"/>
          <w:lang w:val="en-GB"/>
        </w:rPr>
        <w:t xml:space="preserve"> </w:t>
      </w:r>
      <w:r w:rsidR="002E5D62" w:rsidRPr="00696AAB">
        <w:rPr>
          <w:rFonts w:asciiTheme="minorHAnsi" w:eastAsiaTheme="minorHAnsi" w:hAnsiTheme="minorHAnsi" w:cstheme="minorHAnsi"/>
          <w:lang w:val="en-GB"/>
        </w:rPr>
        <w:t>significant ecol</w:t>
      </w:r>
      <w:r w:rsidR="00DC24E4" w:rsidRPr="00696AAB">
        <w:rPr>
          <w:rFonts w:asciiTheme="minorHAnsi" w:eastAsiaTheme="minorHAnsi" w:hAnsiTheme="minorHAnsi" w:cstheme="minorHAnsi"/>
          <w:lang w:val="en-GB"/>
        </w:rPr>
        <w:t>ogical importance.</w:t>
      </w:r>
    </w:p>
    <w:p w14:paraId="218A485F" w14:textId="77777777" w:rsidR="00105C01" w:rsidRDefault="00105C01" w:rsidP="00362399">
      <w:pPr>
        <w:widowControl/>
        <w:kinsoku w:val="0"/>
        <w:overflowPunct w:val="0"/>
        <w:adjustRightInd w:val="0"/>
        <w:ind w:left="40" w:right="108"/>
        <w:rPr>
          <w:rFonts w:asciiTheme="minorHAnsi" w:eastAsiaTheme="minorHAnsi" w:hAnsiTheme="minorHAnsi" w:cstheme="minorHAnsi"/>
          <w:lang w:val="en-GB"/>
        </w:rPr>
      </w:pPr>
    </w:p>
    <w:p w14:paraId="14263EA4" w14:textId="77777777" w:rsidR="00A02CE4" w:rsidRDefault="00A02CE4" w:rsidP="00A02CE4">
      <w:pPr>
        <w:rPr>
          <w:bCs/>
          <w:i/>
          <w:color w:val="00B0F0"/>
          <w:sz w:val="24"/>
          <w:szCs w:val="24"/>
        </w:rPr>
      </w:pPr>
      <w:r w:rsidRPr="00A02CE4">
        <w:rPr>
          <w:bCs/>
          <w:i/>
          <w:color w:val="00B0F0"/>
          <w:sz w:val="24"/>
          <w:szCs w:val="24"/>
        </w:rPr>
        <w:t>Objectives</w:t>
      </w:r>
    </w:p>
    <w:p w14:paraId="2DA82F7D" w14:textId="36F3944B" w:rsidR="00362399" w:rsidRPr="00696AAB" w:rsidRDefault="00536F6F" w:rsidP="00A02CE4">
      <w:pPr>
        <w:rPr>
          <w:rFonts w:asciiTheme="minorHAnsi" w:hAnsiTheme="minorHAnsi" w:cstheme="minorHAnsi"/>
          <w:bCs/>
          <w:i/>
        </w:rPr>
      </w:pPr>
      <w:r w:rsidRPr="00696AAB">
        <w:rPr>
          <w:rFonts w:asciiTheme="minorHAnsi" w:hAnsiTheme="minorHAnsi" w:cstheme="minorHAnsi"/>
          <w:bCs/>
        </w:rPr>
        <w:t>To ensure that</w:t>
      </w:r>
      <w:r w:rsidRPr="00696AAB">
        <w:rPr>
          <w:rFonts w:asciiTheme="minorHAnsi" w:hAnsiTheme="minorHAnsi" w:cstheme="minorHAnsi"/>
          <w:bCs/>
          <w:i/>
        </w:rPr>
        <w:t xml:space="preserve"> </w:t>
      </w:r>
      <w:r w:rsidRPr="00696AAB">
        <w:rPr>
          <w:rFonts w:asciiTheme="minorHAnsi" w:hAnsiTheme="minorHAnsi" w:cstheme="minorHAnsi"/>
          <w:bCs/>
        </w:rPr>
        <w:t>Cuckfield</w:t>
      </w:r>
      <w:r w:rsidR="00A520DC" w:rsidRPr="00696AAB">
        <w:rPr>
          <w:rFonts w:asciiTheme="minorHAnsi" w:hAnsiTheme="minorHAnsi" w:cstheme="minorHAnsi"/>
          <w:bCs/>
        </w:rPr>
        <w:t>’s</w:t>
      </w:r>
      <w:r w:rsidRPr="00696AAB">
        <w:rPr>
          <w:rFonts w:asciiTheme="minorHAnsi" w:hAnsiTheme="minorHAnsi" w:cstheme="minorHAnsi"/>
          <w:bCs/>
        </w:rPr>
        <w:t xml:space="preserve"> network of hedges is protected and en</w:t>
      </w:r>
      <w:r w:rsidR="00A520DC" w:rsidRPr="00696AAB">
        <w:rPr>
          <w:rFonts w:asciiTheme="minorHAnsi" w:hAnsiTheme="minorHAnsi" w:cstheme="minorHAnsi"/>
          <w:bCs/>
        </w:rPr>
        <w:t>hanced.</w:t>
      </w:r>
      <w:r w:rsidRPr="00696AAB">
        <w:rPr>
          <w:rFonts w:asciiTheme="minorHAnsi" w:hAnsiTheme="minorHAnsi" w:cstheme="minorHAnsi"/>
          <w:bCs/>
          <w:i/>
        </w:rPr>
        <w:t xml:space="preserve"> </w:t>
      </w:r>
    </w:p>
    <w:p w14:paraId="3C65BCFC" w14:textId="3D2099D4" w:rsidR="00536F6F" w:rsidRPr="00696AAB" w:rsidRDefault="00536F6F" w:rsidP="00A02CE4">
      <w:pPr>
        <w:rPr>
          <w:rFonts w:asciiTheme="minorHAnsi" w:hAnsiTheme="minorHAnsi" w:cstheme="minorHAnsi"/>
          <w:bCs/>
        </w:rPr>
      </w:pPr>
      <w:r w:rsidRPr="00696AAB">
        <w:rPr>
          <w:rFonts w:asciiTheme="minorHAnsi" w:hAnsiTheme="minorHAnsi" w:cstheme="minorHAnsi"/>
          <w:bCs/>
        </w:rPr>
        <w:t>To increase the hedge network by further planting where possible</w:t>
      </w:r>
      <w:r w:rsidR="00A520DC" w:rsidRPr="00696AAB">
        <w:rPr>
          <w:rFonts w:asciiTheme="minorHAnsi" w:hAnsiTheme="minorHAnsi" w:cstheme="minorHAnsi"/>
          <w:bCs/>
        </w:rPr>
        <w:t>.</w:t>
      </w:r>
    </w:p>
    <w:p w14:paraId="283295AB" w14:textId="77777777" w:rsidR="00362399" w:rsidRPr="0088763D" w:rsidRDefault="00362399" w:rsidP="00A02CE4">
      <w:pPr>
        <w:rPr>
          <w:rFonts w:asciiTheme="minorHAnsi" w:hAnsiTheme="minorHAnsi" w:cstheme="minorHAnsi"/>
          <w:bCs/>
          <w:i/>
          <w:color w:val="00B0F0"/>
        </w:rPr>
      </w:pPr>
    </w:p>
    <w:p w14:paraId="683E6623" w14:textId="1A3DD8E5" w:rsidR="00A02CE4" w:rsidRPr="00A02CE4" w:rsidRDefault="00A02CE4" w:rsidP="00A02CE4">
      <w:pPr>
        <w:rPr>
          <w:bCs/>
          <w:i/>
          <w:color w:val="00B0F0"/>
          <w:sz w:val="24"/>
          <w:szCs w:val="24"/>
        </w:rPr>
      </w:pPr>
      <w:r w:rsidRPr="00A02CE4">
        <w:rPr>
          <w:bCs/>
          <w:i/>
          <w:color w:val="00B0F0"/>
          <w:sz w:val="24"/>
          <w:szCs w:val="24"/>
        </w:rPr>
        <w:t>Actions</w:t>
      </w:r>
    </w:p>
    <w:p w14:paraId="0029483A" w14:textId="286A3195" w:rsidR="00FA2247" w:rsidRPr="00696AAB" w:rsidRDefault="00536F6F" w:rsidP="00536F6F">
      <w:pPr>
        <w:rPr>
          <w:rFonts w:asciiTheme="minorHAnsi" w:hAnsiTheme="minorHAnsi" w:cstheme="minorHAnsi"/>
          <w:bCs/>
        </w:rPr>
      </w:pPr>
      <w:bookmarkStart w:id="5" w:name="_bookmark1"/>
      <w:bookmarkStart w:id="6" w:name="4.6_Springs_&amp;_Watercourses_(See_Map_2.6)"/>
      <w:bookmarkStart w:id="7" w:name="5.1_Sussex_Biodiversity_Record_Centre_In"/>
      <w:bookmarkStart w:id="8" w:name="_bookmark2"/>
      <w:bookmarkStart w:id="9" w:name="_bookmark3"/>
      <w:bookmarkStart w:id="10" w:name="_bookmark4"/>
      <w:bookmarkEnd w:id="5"/>
      <w:bookmarkEnd w:id="6"/>
      <w:bookmarkEnd w:id="7"/>
      <w:bookmarkEnd w:id="8"/>
      <w:bookmarkEnd w:id="9"/>
      <w:bookmarkEnd w:id="10"/>
      <w:r w:rsidRPr="00696AAB">
        <w:rPr>
          <w:rFonts w:asciiTheme="minorHAnsi" w:hAnsiTheme="minorHAnsi" w:cstheme="minorHAnsi"/>
          <w:bCs/>
        </w:rPr>
        <w:t xml:space="preserve">To </w:t>
      </w:r>
      <w:r w:rsidR="00A520DC" w:rsidRPr="00696AAB">
        <w:rPr>
          <w:rFonts w:asciiTheme="minorHAnsi" w:hAnsiTheme="minorHAnsi" w:cstheme="minorHAnsi"/>
          <w:bCs/>
        </w:rPr>
        <w:t xml:space="preserve">access the survey by David Mortimer and </w:t>
      </w:r>
      <w:r w:rsidRPr="00696AAB">
        <w:rPr>
          <w:rFonts w:asciiTheme="minorHAnsi" w:hAnsiTheme="minorHAnsi" w:cstheme="minorHAnsi"/>
          <w:bCs/>
        </w:rPr>
        <w:t>revis</w:t>
      </w:r>
      <w:r w:rsidR="00A520DC" w:rsidRPr="00696AAB">
        <w:rPr>
          <w:rFonts w:asciiTheme="minorHAnsi" w:hAnsiTheme="minorHAnsi" w:cstheme="minorHAnsi"/>
          <w:bCs/>
        </w:rPr>
        <w:t>i</w:t>
      </w:r>
      <w:r w:rsidRPr="00696AAB">
        <w:rPr>
          <w:rFonts w:asciiTheme="minorHAnsi" w:hAnsiTheme="minorHAnsi" w:cstheme="minorHAnsi"/>
          <w:bCs/>
        </w:rPr>
        <w:t xml:space="preserve">t the hedges surveyed </w:t>
      </w:r>
      <w:r w:rsidR="00A520DC" w:rsidRPr="00696AAB">
        <w:rPr>
          <w:rFonts w:asciiTheme="minorHAnsi" w:hAnsiTheme="minorHAnsi" w:cstheme="minorHAnsi"/>
          <w:bCs/>
        </w:rPr>
        <w:t>in 2012 to assess condition.</w:t>
      </w:r>
    </w:p>
    <w:p w14:paraId="2CD39502" w14:textId="5EB484C9" w:rsidR="00536F6F" w:rsidRPr="00696AAB" w:rsidRDefault="00536F6F" w:rsidP="00536F6F">
      <w:pPr>
        <w:rPr>
          <w:rFonts w:asciiTheme="minorHAnsi" w:hAnsiTheme="minorHAnsi" w:cstheme="minorHAnsi"/>
          <w:bCs/>
        </w:rPr>
      </w:pPr>
      <w:r w:rsidRPr="00696AAB">
        <w:rPr>
          <w:rFonts w:asciiTheme="minorHAnsi" w:hAnsiTheme="minorHAnsi" w:cstheme="minorHAnsi"/>
          <w:bCs/>
        </w:rPr>
        <w:t>To identify where other hedges could be planted</w:t>
      </w:r>
      <w:r w:rsidR="00A520DC" w:rsidRPr="00696AAB">
        <w:rPr>
          <w:rFonts w:asciiTheme="minorHAnsi" w:hAnsiTheme="minorHAnsi" w:cstheme="minorHAnsi"/>
          <w:bCs/>
        </w:rPr>
        <w:t>.</w:t>
      </w:r>
      <w:r w:rsidR="006115D8">
        <w:rPr>
          <w:rFonts w:asciiTheme="minorHAnsi" w:hAnsiTheme="minorHAnsi" w:cstheme="minorHAnsi"/>
          <w:bCs/>
        </w:rPr>
        <w:t xml:space="preserve"> Buttinghill may provide a couple of options</w:t>
      </w:r>
    </w:p>
    <w:p w14:paraId="707E2795" w14:textId="4349BC3B" w:rsidR="00536F6F" w:rsidRPr="00696AAB" w:rsidRDefault="00536F6F" w:rsidP="00536F6F">
      <w:pPr>
        <w:rPr>
          <w:rFonts w:asciiTheme="minorHAnsi" w:hAnsiTheme="minorHAnsi" w:cstheme="minorHAnsi"/>
          <w:bCs/>
        </w:rPr>
      </w:pPr>
      <w:r w:rsidRPr="00696AAB">
        <w:rPr>
          <w:rFonts w:asciiTheme="minorHAnsi" w:hAnsiTheme="minorHAnsi" w:cstheme="minorHAnsi"/>
          <w:bCs/>
        </w:rPr>
        <w:t xml:space="preserve">To identify </w:t>
      </w:r>
      <w:r w:rsidR="002E0043" w:rsidRPr="00696AAB">
        <w:rPr>
          <w:rFonts w:asciiTheme="minorHAnsi" w:hAnsiTheme="minorHAnsi" w:cstheme="minorHAnsi"/>
          <w:bCs/>
        </w:rPr>
        <w:t>any</w:t>
      </w:r>
      <w:r w:rsidRPr="00696AAB">
        <w:rPr>
          <w:rFonts w:asciiTheme="minorHAnsi" w:hAnsiTheme="minorHAnsi" w:cstheme="minorHAnsi"/>
          <w:bCs/>
        </w:rPr>
        <w:t xml:space="preserve"> hedges </w:t>
      </w:r>
      <w:r w:rsidR="002E0043" w:rsidRPr="00696AAB">
        <w:rPr>
          <w:rFonts w:asciiTheme="minorHAnsi" w:hAnsiTheme="minorHAnsi" w:cstheme="minorHAnsi"/>
          <w:bCs/>
        </w:rPr>
        <w:t xml:space="preserve">that </w:t>
      </w:r>
      <w:r w:rsidRPr="00696AAB">
        <w:rPr>
          <w:rFonts w:asciiTheme="minorHAnsi" w:hAnsiTheme="minorHAnsi" w:cstheme="minorHAnsi"/>
          <w:bCs/>
        </w:rPr>
        <w:t>could be laid</w:t>
      </w:r>
      <w:r w:rsidR="00A520DC" w:rsidRPr="00696AAB">
        <w:rPr>
          <w:rFonts w:asciiTheme="minorHAnsi" w:hAnsiTheme="minorHAnsi" w:cstheme="minorHAnsi"/>
          <w:bCs/>
        </w:rPr>
        <w:t xml:space="preserve"> either professionally or by volunteers</w:t>
      </w:r>
      <w:r w:rsidR="002E0043" w:rsidRPr="00696AAB">
        <w:rPr>
          <w:rFonts w:asciiTheme="minorHAnsi" w:hAnsiTheme="minorHAnsi" w:cstheme="minorHAnsi"/>
          <w:bCs/>
        </w:rPr>
        <w:t>.</w:t>
      </w:r>
    </w:p>
    <w:p w14:paraId="0D2E153A" w14:textId="77777777" w:rsidR="00536F6F" w:rsidRDefault="00536F6F" w:rsidP="00536F6F">
      <w:pPr>
        <w:rPr>
          <w:rFonts w:asciiTheme="minorHAnsi" w:hAnsiTheme="minorHAnsi" w:cstheme="minorHAnsi"/>
          <w:bCs/>
          <w:sz w:val="28"/>
          <w:szCs w:val="28"/>
        </w:rPr>
      </w:pPr>
    </w:p>
    <w:p w14:paraId="669375F0" w14:textId="77777777" w:rsidR="00130A1B" w:rsidRDefault="00130A1B" w:rsidP="00536F6F">
      <w:pPr>
        <w:rPr>
          <w:rFonts w:asciiTheme="minorHAnsi" w:hAnsiTheme="minorHAnsi" w:cstheme="minorHAnsi"/>
          <w:bCs/>
          <w:sz w:val="28"/>
          <w:szCs w:val="28"/>
        </w:rPr>
      </w:pPr>
    </w:p>
    <w:p w14:paraId="5C5AD904" w14:textId="63126283" w:rsidR="00FA2247" w:rsidRDefault="00FA2247" w:rsidP="00AD08EC">
      <w:pPr>
        <w:pStyle w:val="ListParagraph"/>
        <w:numPr>
          <w:ilvl w:val="0"/>
          <w:numId w:val="13"/>
        </w:numPr>
        <w:rPr>
          <w:b/>
          <w:bCs/>
          <w:sz w:val="24"/>
          <w:szCs w:val="24"/>
        </w:rPr>
      </w:pPr>
      <w:r w:rsidRPr="00E63EA9">
        <w:rPr>
          <w:b/>
          <w:bCs/>
          <w:sz w:val="24"/>
          <w:szCs w:val="24"/>
        </w:rPr>
        <w:t>Ponds</w:t>
      </w:r>
    </w:p>
    <w:p w14:paraId="50586709" w14:textId="77777777" w:rsidR="003F0FD2" w:rsidRPr="00E63EA9" w:rsidRDefault="003F0FD2" w:rsidP="003F0FD2">
      <w:pPr>
        <w:pStyle w:val="ListParagraph"/>
        <w:ind w:left="1080" w:firstLine="0"/>
        <w:rPr>
          <w:b/>
          <w:bCs/>
          <w:sz w:val="24"/>
          <w:szCs w:val="24"/>
        </w:rPr>
      </w:pPr>
    </w:p>
    <w:p w14:paraId="66D308A1" w14:textId="47A3D78F" w:rsidR="00A02CE4" w:rsidRPr="00A02CE4" w:rsidRDefault="00952F54" w:rsidP="00A02CE4">
      <w:pPr>
        <w:rPr>
          <w:bCs/>
          <w:i/>
          <w:color w:val="00B0F0"/>
          <w:sz w:val="24"/>
          <w:szCs w:val="24"/>
        </w:rPr>
      </w:pPr>
      <w:r>
        <w:rPr>
          <w:bCs/>
          <w:i/>
          <w:color w:val="00B0F0"/>
          <w:sz w:val="24"/>
          <w:szCs w:val="24"/>
        </w:rPr>
        <w:t xml:space="preserve"> </w:t>
      </w:r>
      <w:r w:rsidR="00A02CE4" w:rsidRPr="00A02CE4">
        <w:rPr>
          <w:bCs/>
          <w:i/>
          <w:color w:val="00B0F0"/>
          <w:sz w:val="24"/>
          <w:szCs w:val="24"/>
        </w:rPr>
        <w:t>Current Status</w:t>
      </w:r>
    </w:p>
    <w:p w14:paraId="6B932B89" w14:textId="1D1B230E" w:rsidR="00FA2247" w:rsidRPr="00EC2D6F" w:rsidRDefault="001E10A2" w:rsidP="00637039">
      <w:pPr>
        <w:widowControl/>
        <w:kinsoku w:val="0"/>
        <w:overflowPunct w:val="0"/>
        <w:adjustRightInd w:val="0"/>
        <w:spacing w:line="242" w:lineRule="auto"/>
        <w:ind w:right="115"/>
        <w:rPr>
          <w:rFonts w:asciiTheme="minorHAnsi" w:eastAsiaTheme="minorHAnsi" w:hAnsiTheme="minorHAnsi" w:cstheme="minorHAnsi"/>
          <w:lang w:val="en-GB"/>
        </w:rPr>
      </w:pPr>
      <w:r>
        <w:rPr>
          <w:rFonts w:asciiTheme="minorHAnsi" w:eastAsiaTheme="minorHAnsi" w:hAnsiTheme="minorHAnsi" w:cstheme="minorHAnsi"/>
          <w:lang w:val="en-GB"/>
        </w:rPr>
        <w:t>T</w:t>
      </w:r>
      <w:r w:rsidR="00C86707" w:rsidRPr="00637039">
        <w:rPr>
          <w:rFonts w:asciiTheme="minorHAnsi" w:eastAsiaTheme="minorHAnsi" w:hAnsiTheme="minorHAnsi" w:cstheme="minorHAnsi"/>
          <w:lang w:val="en-GB"/>
        </w:rPr>
        <w:t xml:space="preserve">he pond at HG is ephemeral but </w:t>
      </w:r>
      <w:r w:rsidR="004B30C0" w:rsidRPr="00637039">
        <w:rPr>
          <w:rFonts w:asciiTheme="minorHAnsi" w:eastAsiaTheme="minorHAnsi" w:hAnsiTheme="minorHAnsi" w:cstheme="minorHAnsi"/>
          <w:lang w:val="en-GB"/>
        </w:rPr>
        <w:t xml:space="preserve">will </w:t>
      </w:r>
      <w:r w:rsidR="00C86707" w:rsidRPr="00637039">
        <w:rPr>
          <w:rFonts w:asciiTheme="minorHAnsi" w:eastAsiaTheme="minorHAnsi" w:hAnsiTheme="minorHAnsi" w:cstheme="minorHAnsi"/>
          <w:lang w:val="en-GB"/>
        </w:rPr>
        <w:t>st</w:t>
      </w:r>
      <w:r w:rsidR="004B30C0" w:rsidRPr="00637039">
        <w:rPr>
          <w:rFonts w:asciiTheme="minorHAnsi" w:eastAsiaTheme="minorHAnsi" w:hAnsiTheme="minorHAnsi" w:cstheme="minorHAnsi"/>
          <w:lang w:val="en-GB"/>
        </w:rPr>
        <w:t>i</w:t>
      </w:r>
      <w:r w:rsidR="00C86707" w:rsidRPr="00637039">
        <w:rPr>
          <w:rFonts w:asciiTheme="minorHAnsi" w:eastAsiaTheme="minorHAnsi" w:hAnsiTheme="minorHAnsi" w:cstheme="minorHAnsi"/>
          <w:lang w:val="en-GB"/>
        </w:rPr>
        <w:t>ll provide for a unique assemblage of plants and animals</w:t>
      </w:r>
      <w:r w:rsidR="003D7ECB" w:rsidRPr="00637039">
        <w:rPr>
          <w:rFonts w:asciiTheme="minorHAnsi" w:eastAsiaTheme="minorHAnsi" w:hAnsiTheme="minorHAnsi" w:cstheme="minorHAnsi"/>
          <w:lang w:val="en-GB"/>
        </w:rPr>
        <w:t>.</w:t>
      </w:r>
      <w:r w:rsidR="00C86707" w:rsidRPr="00EC2D6F">
        <w:rPr>
          <w:rFonts w:asciiTheme="minorHAnsi" w:eastAsiaTheme="minorHAnsi" w:hAnsiTheme="minorHAnsi" w:cstheme="minorHAnsi"/>
          <w:lang w:val="en-GB"/>
        </w:rPr>
        <w:t xml:space="preserve"> Newts are regularly seen </w:t>
      </w:r>
      <w:r>
        <w:rPr>
          <w:rFonts w:asciiTheme="minorHAnsi" w:eastAsiaTheme="minorHAnsi" w:hAnsiTheme="minorHAnsi" w:cstheme="minorHAnsi"/>
          <w:lang w:val="en-GB"/>
        </w:rPr>
        <w:t>while Frog spawn has also been reported.  M</w:t>
      </w:r>
      <w:r w:rsidR="004B30C0" w:rsidRPr="00EC2D6F">
        <w:rPr>
          <w:rFonts w:asciiTheme="minorHAnsi" w:eastAsiaTheme="minorHAnsi" w:hAnsiTheme="minorHAnsi" w:cstheme="minorHAnsi"/>
          <w:lang w:val="en-GB"/>
        </w:rPr>
        <w:t>arginal plants include M</w:t>
      </w:r>
      <w:r w:rsidR="00C86707" w:rsidRPr="00EC2D6F">
        <w:rPr>
          <w:rFonts w:asciiTheme="minorHAnsi" w:eastAsiaTheme="minorHAnsi" w:hAnsiTheme="minorHAnsi" w:cstheme="minorHAnsi"/>
          <w:lang w:val="en-GB"/>
        </w:rPr>
        <w:t xml:space="preserve">arsh </w:t>
      </w:r>
      <w:r w:rsidR="004B30C0" w:rsidRPr="00EC2D6F">
        <w:rPr>
          <w:rFonts w:asciiTheme="minorHAnsi" w:eastAsiaTheme="minorHAnsi" w:hAnsiTheme="minorHAnsi" w:cstheme="minorHAnsi"/>
          <w:lang w:val="en-GB"/>
        </w:rPr>
        <w:t>M</w:t>
      </w:r>
      <w:r w:rsidR="00C86707" w:rsidRPr="00EC2D6F">
        <w:rPr>
          <w:rFonts w:asciiTheme="minorHAnsi" w:eastAsiaTheme="minorHAnsi" w:hAnsiTheme="minorHAnsi" w:cstheme="minorHAnsi"/>
          <w:lang w:val="en-GB"/>
        </w:rPr>
        <w:t xml:space="preserve">arigold and </w:t>
      </w:r>
      <w:r w:rsidR="004B30C0" w:rsidRPr="00EC2D6F">
        <w:rPr>
          <w:rFonts w:asciiTheme="minorHAnsi" w:eastAsiaTheme="minorHAnsi" w:hAnsiTheme="minorHAnsi" w:cstheme="minorHAnsi"/>
          <w:lang w:val="en-GB"/>
        </w:rPr>
        <w:t>P</w:t>
      </w:r>
      <w:r w:rsidR="00C86707" w:rsidRPr="00EC2D6F">
        <w:rPr>
          <w:rFonts w:asciiTheme="minorHAnsi" w:eastAsiaTheme="minorHAnsi" w:hAnsiTheme="minorHAnsi" w:cstheme="minorHAnsi"/>
          <w:lang w:val="en-GB"/>
        </w:rPr>
        <w:t xml:space="preserve">urple </w:t>
      </w:r>
      <w:r w:rsidR="004B30C0" w:rsidRPr="00EC2D6F">
        <w:rPr>
          <w:rFonts w:asciiTheme="minorHAnsi" w:eastAsiaTheme="minorHAnsi" w:hAnsiTheme="minorHAnsi" w:cstheme="minorHAnsi"/>
          <w:lang w:val="en-GB"/>
        </w:rPr>
        <w:t>L</w:t>
      </w:r>
      <w:r w:rsidR="00C86707" w:rsidRPr="00EC2D6F">
        <w:rPr>
          <w:rFonts w:asciiTheme="minorHAnsi" w:eastAsiaTheme="minorHAnsi" w:hAnsiTheme="minorHAnsi" w:cstheme="minorHAnsi"/>
          <w:lang w:val="en-GB"/>
        </w:rPr>
        <w:t xml:space="preserve">oosestrife which is </w:t>
      </w:r>
      <w:r w:rsidR="003D7ECB" w:rsidRPr="00EC2D6F">
        <w:rPr>
          <w:rFonts w:asciiTheme="minorHAnsi" w:eastAsiaTheme="minorHAnsi" w:hAnsiTheme="minorHAnsi" w:cstheme="minorHAnsi"/>
          <w:lang w:val="en-GB"/>
        </w:rPr>
        <w:t>excellent</w:t>
      </w:r>
      <w:r w:rsidR="00C86707" w:rsidRPr="00EC2D6F">
        <w:rPr>
          <w:rFonts w:asciiTheme="minorHAnsi" w:eastAsiaTheme="minorHAnsi" w:hAnsiTheme="minorHAnsi" w:cstheme="minorHAnsi"/>
          <w:lang w:val="en-GB"/>
        </w:rPr>
        <w:t xml:space="preserve"> for pollinating insects</w:t>
      </w:r>
      <w:r w:rsidR="004B30C0" w:rsidRPr="00EC2D6F">
        <w:rPr>
          <w:rFonts w:asciiTheme="minorHAnsi" w:eastAsiaTheme="minorHAnsi" w:hAnsiTheme="minorHAnsi" w:cstheme="minorHAnsi"/>
          <w:lang w:val="en-GB"/>
        </w:rPr>
        <w:t xml:space="preserve">. </w:t>
      </w:r>
    </w:p>
    <w:p w14:paraId="608E2B11" w14:textId="165847B1" w:rsidR="00971589" w:rsidRPr="00EC2D6F" w:rsidRDefault="00CE3F4F" w:rsidP="00971589">
      <w:pPr>
        <w:rPr>
          <w:rFonts w:asciiTheme="minorHAnsi" w:hAnsiTheme="minorHAnsi" w:cstheme="minorHAnsi"/>
        </w:rPr>
      </w:pPr>
      <w:r w:rsidRPr="00EC2D6F">
        <w:rPr>
          <w:rFonts w:asciiTheme="minorHAnsi" w:hAnsiTheme="minorHAnsi" w:cstheme="minorHAnsi"/>
        </w:rPr>
        <w:t xml:space="preserve">A </w:t>
      </w:r>
      <w:r w:rsidR="00971589" w:rsidRPr="00EC2D6F">
        <w:rPr>
          <w:rFonts w:asciiTheme="minorHAnsi" w:hAnsiTheme="minorHAnsi" w:cstheme="minorHAnsi"/>
        </w:rPr>
        <w:t xml:space="preserve">thick mat of what looks like to be Water Fern (Azolla filiculoides), a non-native invasive species at the north end is creeping down the pond while </w:t>
      </w:r>
      <w:r w:rsidR="00BB02BB" w:rsidRPr="00EC2D6F">
        <w:rPr>
          <w:rFonts w:asciiTheme="minorHAnsi" w:hAnsiTheme="minorHAnsi" w:cstheme="minorHAnsi"/>
        </w:rPr>
        <w:t xml:space="preserve">native </w:t>
      </w:r>
      <w:r w:rsidR="00971589" w:rsidRPr="00EC2D6F">
        <w:rPr>
          <w:rFonts w:asciiTheme="minorHAnsi" w:hAnsiTheme="minorHAnsi" w:cstheme="minorHAnsi"/>
        </w:rPr>
        <w:t xml:space="preserve">Sweet Grass (Glyceria notata) </w:t>
      </w:r>
      <w:r w:rsidR="001977EF" w:rsidRPr="00EC2D6F">
        <w:rPr>
          <w:rFonts w:asciiTheme="minorHAnsi" w:hAnsiTheme="minorHAnsi" w:cstheme="minorHAnsi"/>
        </w:rPr>
        <w:t>dominates the pond</w:t>
      </w:r>
      <w:r w:rsidR="00301F24" w:rsidRPr="00EC2D6F">
        <w:rPr>
          <w:rFonts w:asciiTheme="minorHAnsi" w:hAnsiTheme="minorHAnsi" w:cstheme="minorHAnsi"/>
        </w:rPr>
        <w:t xml:space="preserve">. </w:t>
      </w:r>
      <w:r w:rsidR="00971589" w:rsidRPr="00EC2D6F">
        <w:rPr>
          <w:rFonts w:asciiTheme="minorHAnsi" w:hAnsiTheme="minorHAnsi" w:cstheme="minorHAnsi"/>
        </w:rPr>
        <w:t xml:space="preserve">It would be good to clear out at least </w:t>
      </w:r>
      <w:r w:rsidR="004B30C0" w:rsidRPr="00EC2D6F">
        <w:rPr>
          <w:rFonts w:asciiTheme="minorHAnsi" w:hAnsiTheme="minorHAnsi" w:cstheme="minorHAnsi"/>
        </w:rPr>
        <w:t xml:space="preserve">half of the pond </w:t>
      </w:r>
      <w:r w:rsidR="00952F54" w:rsidRPr="00EC2D6F">
        <w:rPr>
          <w:rFonts w:asciiTheme="minorHAnsi" w:hAnsiTheme="minorHAnsi" w:cstheme="minorHAnsi"/>
        </w:rPr>
        <w:t xml:space="preserve">every </w:t>
      </w:r>
      <w:r w:rsidR="00086C93" w:rsidRPr="00EC2D6F">
        <w:rPr>
          <w:rFonts w:asciiTheme="minorHAnsi" w:hAnsiTheme="minorHAnsi" w:cstheme="minorHAnsi"/>
        </w:rPr>
        <w:t>other autumn</w:t>
      </w:r>
      <w:r w:rsidR="004B30C0" w:rsidRPr="00EC2D6F">
        <w:rPr>
          <w:rFonts w:asciiTheme="minorHAnsi" w:hAnsiTheme="minorHAnsi" w:cstheme="minorHAnsi"/>
        </w:rPr>
        <w:t xml:space="preserve"> but ideally </w:t>
      </w:r>
      <w:r w:rsidR="00971589" w:rsidRPr="00EC2D6F">
        <w:rPr>
          <w:rFonts w:asciiTheme="minorHAnsi" w:hAnsiTheme="minorHAnsi" w:cstheme="minorHAnsi"/>
        </w:rPr>
        <w:t xml:space="preserve">material </w:t>
      </w:r>
      <w:r w:rsidR="004B30C0" w:rsidRPr="00EC2D6F">
        <w:rPr>
          <w:rFonts w:asciiTheme="minorHAnsi" w:hAnsiTheme="minorHAnsi" w:cstheme="minorHAnsi"/>
        </w:rPr>
        <w:t xml:space="preserve">should be left </w:t>
      </w:r>
      <w:r w:rsidR="00971589" w:rsidRPr="00EC2D6F">
        <w:rPr>
          <w:rFonts w:asciiTheme="minorHAnsi" w:hAnsiTheme="minorHAnsi" w:cstheme="minorHAnsi"/>
        </w:rPr>
        <w:t xml:space="preserve">at side of pond for a couple of weeks </w:t>
      </w:r>
      <w:r w:rsidR="004B30C0" w:rsidRPr="00EC2D6F">
        <w:rPr>
          <w:rFonts w:asciiTheme="minorHAnsi" w:hAnsiTheme="minorHAnsi" w:cstheme="minorHAnsi"/>
        </w:rPr>
        <w:t xml:space="preserve">although </w:t>
      </w:r>
      <w:r w:rsidR="00971589" w:rsidRPr="00EC2D6F">
        <w:rPr>
          <w:rFonts w:asciiTheme="minorHAnsi" w:hAnsiTheme="minorHAnsi" w:cstheme="minorHAnsi"/>
        </w:rPr>
        <w:t xml:space="preserve">some might be used for reinforcing </w:t>
      </w:r>
      <w:r w:rsidR="004B30C0" w:rsidRPr="00EC2D6F">
        <w:rPr>
          <w:rFonts w:asciiTheme="minorHAnsi" w:hAnsiTheme="minorHAnsi" w:cstheme="minorHAnsi"/>
        </w:rPr>
        <w:t xml:space="preserve">the </w:t>
      </w:r>
      <w:r w:rsidR="00971589" w:rsidRPr="00EC2D6F">
        <w:rPr>
          <w:rFonts w:asciiTheme="minorHAnsi" w:hAnsiTheme="minorHAnsi" w:cstheme="minorHAnsi"/>
        </w:rPr>
        <w:t xml:space="preserve">bund at </w:t>
      </w:r>
      <w:r w:rsidR="004B30C0" w:rsidRPr="00EC2D6F">
        <w:rPr>
          <w:rFonts w:asciiTheme="minorHAnsi" w:hAnsiTheme="minorHAnsi" w:cstheme="minorHAnsi"/>
        </w:rPr>
        <w:t xml:space="preserve">the </w:t>
      </w:r>
      <w:r w:rsidR="00971589" w:rsidRPr="00EC2D6F">
        <w:rPr>
          <w:rFonts w:asciiTheme="minorHAnsi" w:hAnsiTheme="minorHAnsi" w:cstheme="minorHAnsi"/>
        </w:rPr>
        <w:t>southern end.</w:t>
      </w:r>
    </w:p>
    <w:p w14:paraId="2C23938F" w14:textId="77777777" w:rsidR="00971589" w:rsidRPr="00EC2D6F" w:rsidRDefault="00971589" w:rsidP="00362399">
      <w:pPr>
        <w:widowControl/>
        <w:kinsoku w:val="0"/>
        <w:overflowPunct w:val="0"/>
        <w:adjustRightInd w:val="0"/>
        <w:spacing w:line="242" w:lineRule="auto"/>
        <w:ind w:left="39" w:right="115"/>
        <w:rPr>
          <w:rFonts w:asciiTheme="minorHAnsi" w:eastAsiaTheme="minorHAnsi" w:hAnsiTheme="minorHAnsi" w:cstheme="minorHAnsi"/>
          <w:lang w:val="en-GB"/>
        </w:rPr>
      </w:pPr>
    </w:p>
    <w:p w14:paraId="02DE238B" w14:textId="1BB9E37D" w:rsidR="007E2892" w:rsidRPr="00EC2D6F" w:rsidRDefault="007E2892" w:rsidP="007E2892">
      <w:pPr>
        <w:rPr>
          <w:rFonts w:asciiTheme="minorHAnsi" w:hAnsiTheme="minorHAnsi" w:cstheme="minorHAnsi"/>
        </w:rPr>
      </w:pPr>
      <w:r w:rsidRPr="001E10A2">
        <w:rPr>
          <w:rFonts w:asciiTheme="minorHAnsi" w:hAnsiTheme="minorHAnsi" w:cstheme="minorHAnsi"/>
          <w:i/>
        </w:rPr>
        <w:t>Newbury Pond</w:t>
      </w:r>
      <w:r w:rsidRPr="00EC2D6F">
        <w:rPr>
          <w:rFonts w:asciiTheme="minorHAnsi" w:hAnsiTheme="minorHAnsi" w:cstheme="minorHAnsi"/>
        </w:rPr>
        <w:t xml:space="preserve"> – while understood this is not owned by the council, the margins around the pond, particularly on the side of the main footpath are heavily vegetated probably resulting in the pond experiencing little disturbance. There is still a good amount of open water and plenty of incoming light while the alders are manageable at the moment although will need coppicing in a few years.</w:t>
      </w:r>
      <w:r w:rsidR="00C55851">
        <w:rPr>
          <w:rFonts w:asciiTheme="minorHAnsi" w:hAnsiTheme="minorHAnsi" w:cstheme="minorHAnsi"/>
        </w:rPr>
        <w:t xml:space="preserve"> The pond does have a population of </w:t>
      </w:r>
      <w:r w:rsidR="002E43D7">
        <w:rPr>
          <w:rFonts w:asciiTheme="minorHAnsi" w:hAnsiTheme="minorHAnsi" w:cstheme="minorHAnsi"/>
        </w:rPr>
        <w:t>Swan M</w:t>
      </w:r>
      <w:r w:rsidR="00C55851">
        <w:rPr>
          <w:rFonts w:asciiTheme="minorHAnsi" w:hAnsiTheme="minorHAnsi" w:cstheme="minorHAnsi"/>
        </w:rPr>
        <w:t>ussels.</w:t>
      </w:r>
    </w:p>
    <w:p w14:paraId="2009CEFC" w14:textId="77777777" w:rsidR="00FA2247" w:rsidRPr="00EC2D6F" w:rsidRDefault="00FA2247" w:rsidP="00362399">
      <w:pPr>
        <w:widowControl/>
        <w:kinsoku w:val="0"/>
        <w:overflowPunct w:val="0"/>
        <w:adjustRightInd w:val="0"/>
        <w:spacing w:line="242" w:lineRule="auto"/>
        <w:ind w:left="39" w:right="115"/>
        <w:rPr>
          <w:rFonts w:asciiTheme="minorHAnsi" w:eastAsiaTheme="minorHAnsi" w:hAnsiTheme="minorHAnsi" w:cstheme="minorHAnsi"/>
          <w:lang w:val="en-GB"/>
        </w:rPr>
      </w:pPr>
    </w:p>
    <w:p w14:paraId="10605CF9" w14:textId="57514D85" w:rsidR="00C86707" w:rsidRPr="00EC2D6F" w:rsidRDefault="00C86707" w:rsidP="00362399">
      <w:pPr>
        <w:widowControl/>
        <w:kinsoku w:val="0"/>
        <w:overflowPunct w:val="0"/>
        <w:adjustRightInd w:val="0"/>
        <w:spacing w:line="242" w:lineRule="auto"/>
        <w:ind w:left="39" w:right="115"/>
        <w:rPr>
          <w:rFonts w:asciiTheme="minorHAnsi" w:eastAsiaTheme="minorHAnsi" w:hAnsiTheme="minorHAnsi" w:cstheme="minorHAnsi"/>
          <w:lang w:val="en-GB"/>
        </w:rPr>
      </w:pPr>
      <w:r w:rsidRPr="001E10A2">
        <w:rPr>
          <w:rFonts w:asciiTheme="minorHAnsi" w:eastAsiaTheme="minorHAnsi" w:hAnsiTheme="minorHAnsi" w:cstheme="minorHAnsi"/>
          <w:i/>
          <w:lang w:val="en-GB"/>
        </w:rPr>
        <w:t>Ardingly Road</w:t>
      </w:r>
      <w:r w:rsidR="004B30C0" w:rsidRPr="001E10A2">
        <w:rPr>
          <w:rFonts w:asciiTheme="minorHAnsi" w:eastAsiaTheme="minorHAnsi" w:hAnsiTheme="minorHAnsi" w:cstheme="minorHAnsi"/>
          <w:i/>
          <w:lang w:val="en-GB"/>
        </w:rPr>
        <w:t xml:space="preserve"> </w:t>
      </w:r>
      <w:r w:rsidRPr="001E10A2">
        <w:rPr>
          <w:rFonts w:asciiTheme="minorHAnsi" w:eastAsiaTheme="minorHAnsi" w:hAnsiTheme="minorHAnsi" w:cstheme="minorHAnsi"/>
          <w:i/>
          <w:lang w:val="en-GB"/>
        </w:rPr>
        <w:t>/</w:t>
      </w:r>
      <w:r w:rsidR="004B30C0" w:rsidRPr="001E10A2">
        <w:rPr>
          <w:rFonts w:asciiTheme="minorHAnsi" w:eastAsiaTheme="minorHAnsi" w:hAnsiTheme="minorHAnsi" w:cstheme="minorHAnsi"/>
          <w:i/>
          <w:lang w:val="en-GB"/>
        </w:rPr>
        <w:t xml:space="preserve"> </w:t>
      </w:r>
      <w:r w:rsidRPr="001E10A2">
        <w:rPr>
          <w:rFonts w:asciiTheme="minorHAnsi" w:eastAsiaTheme="minorHAnsi" w:hAnsiTheme="minorHAnsi" w:cstheme="minorHAnsi"/>
          <w:i/>
          <w:lang w:val="en-GB"/>
        </w:rPr>
        <w:t>Hanlye Lane Pond</w:t>
      </w:r>
      <w:r w:rsidRPr="00EC2D6F">
        <w:rPr>
          <w:rFonts w:asciiTheme="minorHAnsi" w:eastAsiaTheme="minorHAnsi" w:hAnsiTheme="minorHAnsi" w:cstheme="minorHAnsi"/>
          <w:lang w:val="en-GB"/>
        </w:rPr>
        <w:t xml:space="preserve"> – source of the R.Scr</w:t>
      </w:r>
      <w:r w:rsidR="00971589" w:rsidRPr="00EC2D6F">
        <w:rPr>
          <w:rFonts w:asciiTheme="minorHAnsi" w:eastAsiaTheme="minorHAnsi" w:hAnsiTheme="minorHAnsi" w:cstheme="minorHAnsi"/>
          <w:lang w:val="en-GB"/>
        </w:rPr>
        <w:t>a</w:t>
      </w:r>
      <w:r w:rsidR="004B30C0" w:rsidRPr="00EC2D6F">
        <w:rPr>
          <w:rFonts w:asciiTheme="minorHAnsi" w:eastAsiaTheme="minorHAnsi" w:hAnsiTheme="minorHAnsi" w:cstheme="minorHAnsi"/>
          <w:lang w:val="en-GB"/>
        </w:rPr>
        <w:t>se</w:t>
      </w:r>
      <w:r w:rsidR="00301F24" w:rsidRPr="00EC2D6F">
        <w:rPr>
          <w:rFonts w:asciiTheme="minorHAnsi" w:eastAsiaTheme="minorHAnsi" w:hAnsiTheme="minorHAnsi" w:cstheme="minorHAnsi"/>
          <w:lang w:val="en-GB"/>
        </w:rPr>
        <w:t xml:space="preserve">. </w:t>
      </w:r>
      <w:r w:rsidR="001E05C8" w:rsidRPr="00EC2D6F">
        <w:rPr>
          <w:rFonts w:asciiTheme="minorHAnsi" w:eastAsiaTheme="minorHAnsi" w:hAnsiTheme="minorHAnsi" w:cstheme="minorHAnsi"/>
          <w:lang w:val="en-GB"/>
        </w:rPr>
        <w:t xml:space="preserve"> </w:t>
      </w:r>
      <w:r w:rsidR="00086626" w:rsidRPr="00EC2D6F">
        <w:rPr>
          <w:rFonts w:asciiTheme="minorHAnsi" w:eastAsiaTheme="minorHAnsi" w:hAnsiTheme="minorHAnsi" w:cstheme="minorHAnsi"/>
          <w:lang w:val="en-GB"/>
        </w:rPr>
        <w:t xml:space="preserve">One </w:t>
      </w:r>
      <w:r w:rsidRPr="00EC2D6F">
        <w:rPr>
          <w:rFonts w:asciiTheme="minorHAnsi" w:eastAsiaTheme="minorHAnsi" w:hAnsiTheme="minorHAnsi" w:cstheme="minorHAnsi"/>
          <w:lang w:val="en-GB"/>
        </w:rPr>
        <w:t>of the strengths of this pond is that it is re</w:t>
      </w:r>
      <w:r w:rsidR="00971589" w:rsidRPr="00EC2D6F">
        <w:rPr>
          <w:rFonts w:asciiTheme="minorHAnsi" w:eastAsiaTheme="minorHAnsi" w:hAnsiTheme="minorHAnsi" w:cstheme="minorHAnsi"/>
          <w:lang w:val="en-GB"/>
        </w:rPr>
        <w:t>latively</w:t>
      </w:r>
      <w:r w:rsidRPr="00EC2D6F">
        <w:rPr>
          <w:rFonts w:asciiTheme="minorHAnsi" w:eastAsiaTheme="minorHAnsi" w:hAnsiTheme="minorHAnsi" w:cstheme="minorHAnsi"/>
          <w:lang w:val="en-GB"/>
        </w:rPr>
        <w:t xml:space="preserve"> undisturbed – </w:t>
      </w:r>
      <w:r w:rsidR="00971589" w:rsidRPr="00EC2D6F">
        <w:rPr>
          <w:rFonts w:asciiTheme="minorHAnsi" w:eastAsiaTheme="minorHAnsi" w:hAnsiTheme="minorHAnsi" w:cstheme="minorHAnsi"/>
          <w:lang w:val="en-GB"/>
        </w:rPr>
        <w:t>this will likely change with the new development. T</w:t>
      </w:r>
      <w:r w:rsidRPr="00EC2D6F">
        <w:rPr>
          <w:rFonts w:asciiTheme="minorHAnsi" w:eastAsiaTheme="minorHAnsi" w:hAnsiTheme="minorHAnsi" w:cstheme="minorHAnsi"/>
          <w:lang w:val="en-GB"/>
        </w:rPr>
        <w:t xml:space="preserve">here is clearly </w:t>
      </w:r>
      <w:r w:rsidR="00971589" w:rsidRPr="00EC2D6F">
        <w:rPr>
          <w:rFonts w:asciiTheme="minorHAnsi" w:eastAsiaTheme="minorHAnsi" w:hAnsiTheme="minorHAnsi" w:cstheme="minorHAnsi"/>
          <w:lang w:val="en-GB"/>
        </w:rPr>
        <w:t xml:space="preserve">a population of </w:t>
      </w:r>
      <w:r w:rsidRPr="00EC2D6F">
        <w:rPr>
          <w:rFonts w:asciiTheme="minorHAnsi" w:eastAsiaTheme="minorHAnsi" w:hAnsiTheme="minorHAnsi" w:cstheme="minorHAnsi"/>
          <w:lang w:val="en-GB"/>
        </w:rPr>
        <w:t xml:space="preserve">fish </w:t>
      </w:r>
      <w:r w:rsidR="001E05C8" w:rsidRPr="00EC2D6F">
        <w:rPr>
          <w:rFonts w:asciiTheme="minorHAnsi" w:eastAsiaTheme="minorHAnsi" w:hAnsiTheme="minorHAnsi" w:cstheme="minorHAnsi"/>
          <w:lang w:val="en-GB"/>
        </w:rPr>
        <w:t xml:space="preserve">although unknown as to what species </w:t>
      </w:r>
      <w:r w:rsidR="004B30C0" w:rsidRPr="00EC2D6F">
        <w:rPr>
          <w:rFonts w:asciiTheme="minorHAnsi" w:eastAsiaTheme="minorHAnsi" w:hAnsiTheme="minorHAnsi" w:cstheme="minorHAnsi"/>
          <w:lang w:val="en-GB"/>
        </w:rPr>
        <w:t>while there are resident M</w:t>
      </w:r>
      <w:r w:rsidRPr="00EC2D6F">
        <w:rPr>
          <w:rFonts w:asciiTheme="minorHAnsi" w:eastAsiaTheme="minorHAnsi" w:hAnsiTheme="minorHAnsi" w:cstheme="minorHAnsi"/>
          <w:lang w:val="en-GB"/>
        </w:rPr>
        <w:t xml:space="preserve">oorhens </w:t>
      </w:r>
      <w:r w:rsidR="004B30C0" w:rsidRPr="00EC2D6F">
        <w:rPr>
          <w:rFonts w:asciiTheme="minorHAnsi" w:eastAsiaTheme="minorHAnsi" w:hAnsiTheme="minorHAnsi" w:cstheme="minorHAnsi"/>
          <w:lang w:val="en-GB"/>
        </w:rPr>
        <w:t>and occasional Heron and Kingfisher with</w:t>
      </w:r>
      <w:r w:rsidR="00086626" w:rsidRPr="00EC2D6F">
        <w:rPr>
          <w:rFonts w:asciiTheme="minorHAnsi" w:eastAsiaTheme="minorHAnsi" w:hAnsiTheme="minorHAnsi" w:cstheme="minorHAnsi"/>
          <w:lang w:val="en-GB"/>
        </w:rPr>
        <w:t xml:space="preserve"> </w:t>
      </w:r>
      <w:r w:rsidR="004B30C0" w:rsidRPr="00EC2D6F">
        <w:rPr>
          <w:rFonts w:asciiTheme="minorHAnsi" w:eastAsiaTheme="minorHAnsi" w:hAnsiTheme="minorHAnsi" w:cstheme="minorHAnsi"/>
          <w:lang w:val="en-GB"/>
        </w:rPr>
        <w:t>potential</w:t>
      </w:r>
      <w:r w:rsidR="00774F49" w:rsidRPr="00EC2D6F">
        <w:rPr>
          <w:rFonts w:asciiTheme="minorHAnsi" w:eastAsiaTheme="minorHAnsi" w:hAnsiTheme="minorHAnsi" w:cstheme="minorHAnsi"/>
          <w:lang w:val="en-GB"/>
        </w:rPr>
        <w:t xml:space="preserve">ly good populations of amphibians and dragonflies/damselflies. </w:t>
      </w:r>
    </w:p>
    <w:p w14:paraId="44CE45F4" w14:textId="77777777" w:rsidR="00362399" w:rsidRPr="00EC2D6F" w:rsidRDefault="00362399" w:rsidP="00362399">
      <w:pPr>
        <w:widowControl/>
        <w:kinsoku w:val="0"/>
        <w:overflowPunct w:val="0"/>
        <w:adjustRightInd w:val="0"/>
        <w:spacing w:line="242" w:lineRule="auto"/>
        <w:ind w:left="39" w:right="115"/>
        <w:rPr>
          <w:rFonts w:asciiTheme="minorHAnsi" w:eastAsiaTheme="minorHAnsi" w:hAnsiTheme="minorHAnsi" w:cstheme="minorHAnsi"/>
          <w:lang w:val="en-GB"/>
        </w:rPr>
      </w:pPr>
    </w:p>
    <w:p w14:paraId="51AEF3A1" w14:textId="3EF0E25A" w:rsidR="00DE4F31" w:rsidRPr="00EC2D6F" w:rsidRDefault="00362399" w:rsidP="00362399">
      <w:pPr>
        <w:widowControl/>
        <w:kinsoku w:val="0"/>
        <w:overflowPunct w:val="0"/>
        <w:adjustRightInd w:val="0"/>
        <w:spacing w:line="242" w:lineRule="auto"/>
        <w:ind w:left="39" w:right="115"/>
        <w:rPr>
          <w:rFonts w:asciiTheme="minorHAnsi" w:eastAsiaTheme="minorHAnsi" w:hAnsiTheme="minorHAnsi" w:cstheme="minorHAnsi"/>
          <w:lang w:val="en-GB"/>
        </w:rPr>
      </w:pPr>
      <w:r w:rsidRPr="001E10A2">
        <w:rPr>
          <w:rFonts w:asciiTheme="minorHAnsi" w:eastAsiaTheme="minorHAnsi" w:hAnsiTheme="minorHAnsi" w:cstheme="minorHAnsi"/>
          <w:i/>
          <w:lang w:val="en-GB"/>
        </w:rPr>
        <w:t>Buttinghill</w:t>
      </w:r>
      <w:r w:rsidR="001E10A2">
        <w:rPr>
          <w:rFonts w:asciiTheme="minorHAnsi" w:eastAsiaTheme="minorHAnsi" w:hAnsiTheme="minorHAnsi" w:cstheme="minorHAnsi"/>
          <w:lang w:val="en-GB"/>
        </w:rPr>
        <w:t xml:space="preserve"> - </w:t>
      </w:r>
      <w:r w:rsidR="00DE4F31" w:rsidRPr="00EC2D6F">
        <w:rPr>
          <w:rFonts w:asciiTheme="minorHAnsi" w:eastAsiaTheme="minorHAnsi" w:hAnsiTheme="minorHAnsi" w:cstheme="minorHAnsi"/>
          <w:lang w:val="en-GB"/>
        </w:rPr>
        <w:t>It appears the</w:t>
      </w:r>
      <w:r w:rsidR="001E05C8" w:rsidRPr="00EC2D6F">
        <w:rPr>
          <w:rFonts w:asciiTheme="minorHAnsi" w:eastAsiaTheme="minorHAnsi" w:hAnsiTheme="minorHAnsi" w:cstheme="minorHAnsi"/>
          <w:lang w:val="en-GB"/>
        </w:rPr>
        <w:t xml:space="preserve"> pond was planted with Bulrush</w:t>
      </w:r>
      <w:r w:rsidR="00330447" w:rsidRPr="00EC2D6F">
        <w:rPr>
          <w:rFonts w:asciiTheme="minorHAnsi" w:eastAsiaTheme="minorHAnsi" w:hAnsiTheme="minorHAnsi" w:cstheme="minorHAnsi"/>
          <w:lang w:val="en-GB"/>
        </w:rPr>
        <w:t xml:space="preserve">. </w:t>
      </w:r>
      <w:r w:rsidR="001E05C8" w:rsidRPr="00EC2D6F">
        <w:rPr>
          <w:rFonts w:asciiTheme="minorHAnsi" w:eastAsiaTheme="minorHAnsi" w:hAnsiTheme="minorHAnsi" w:cstheme="minorHAnsi"/>
          <w:lang w:val="en-GB"/>
        </w:rPr>
        <w:t xml:space="preserve">A useful </w:t>
      </w:r>
      <w:r w:rsidR="00330447" w:rsidRPr="00EC2D6F">
        <w:rPr>
          <w:rFonts w:asciiTheme="minorHAnsi" w:eastAsiaTheme="minorHAnsi" w:hAnsiTheme="minorHAnsi" w:cstheme="minorHAnsi"/>
          <w:lang w:val="en-GB"/>
        </w:rPr>
        <w:t>marginal plant</w:t>
      </w:r>
      <w:r w:rsidR="001E05C8" w:rsidRPr="00EC2D6F">
        <w:rPr>
          <w:rFonts w:asciiTheme="minorHAnsi" w:eastAsiaTheme="minorHAnsi" w:hAnsiTheme="minorHAnsi" w:cstheme="minorHAnsi"/>
          <w:lang w:val="en-GB"/>
        </w:rPr>
        <w:t xml:space="preserve">, </w:t>
      </w:r>
      <w:r w:rsidR="00086C93" w:rsidRPr="00EC2D6F">
        <w:rPr>
          <w:rFonts w:asciiTheme="minorHAnsi" w:eastAsiaTheme="minorHAnsi" w:hAnsiTheme="minorHAnsi" w:cstheme="minorHAnsi"/>
          <w:lang w:val="en-GB"/>
        </w:rPr>
        <w:t>it’s</w:t>
      </w:r>
      <w:r w:rsidR="001E05C8" w:rsidRPr="00EC2D6F">
        <w:rPr>
          <w:rFonts w:asciiTheme="minorHAnsi" w:eastAsiaTheme="minorHAnsi" w:hAnsiTheme="minorHAnsi" w:cstheme="minorHAnsi"/>
          <w:lang w:val="en-GB"/>
        </w:rPr>
        <w:t xml:space="preserve"> </w:t>
      </w:r>
      <w:r w:rsidR="00330447" w:rsidRPr="00EC2D6F">
        <w:rPr>
          <w:rFonts w:asciiTheme="minorHAnsi" w:eastAsiaTheme="minorHAnsi" w:hAnsiTheme="minorHAnsi" w:cstheme="minorHAnsi"/>
          <w:lang w:val="en-GB"/>
        </w:rPr>
        <w:t>good for insects</w:t>
      </w:r>
      <w:r w:rsidR="00086626" w:rsidRPr="00EC2D6F">
        <w:rPr>
          <w:rFonts w:asciiTheme="minorHAnsi" w:eastAsiaTheme="minorHAnsi" w:hAnsiTheme="minorHAnsi" w:cstheme="minorHAnsi"/>
          <w:lang w:val="en-GB"/>
        </w:rPr>
        <w:t>,</w:t>
      </w:r>
      <w:r w:rsidR="00330447" w:rsidRPr="00EC2D6F">
        <w:rPr>
          <w:rFonts w:asciiTheme="minorHAnsi" w:eastAsiaTheme="minorHAnsi" w:hAnsiTheme="minorHAnsi" w:cstheme="minorHAnsi"/>
          <w:lang w:val="en-GB"/>
        </w:rPr>
        <w:t xml:space="preserve"> particular</w:t>
      </w:r>
      <w:r w:rsidR="00774F49" w:rsidRPr="00EC2D6F">
        <w:rPr>
          <w:rFonts w:asciiTheme="minorHAnsi" w:eastAsiaTheme="minorHAnsi" w:hAnsiTheme="minorHAnsi" w:cstheme="minorHAnsi"/>
          <w:lang w:val="en-GB"/>
        </w:rPr>
        <w:t>l</w:t>
      </w:r>
      <w:r w:rsidR="00330447" w:rsidRPr="00EC2D6F">
        <w:rPr>
          <w:rFonts w:asciiTheme="minorHAnsi" w:eastAsiaTheme="minorHAnsi" w:hAnsiTheme="minorHAnsi" w:cstheme="minorHAnsi"/>
          <w:lang w:val="en-GB"/>
        </w:rPr>
        <w:t xml:space="preserve">y emerging dragonflies and damselflies </w:t>
      </w:r>
      <w:r w:rsidR="002B6210" w:rsidRPr="00EC2D6F">
        <w:rPr>
          <w:rFonts w:asciiTheme="minorHAnsi" w:eastAsiaTheme="minorHAnsi" w:hAnsiTheme="minorHAnsi" w:cstheme="minorHAnsi"/>
          <w:lang w:val="en-GB"/>
        </w:rPr>
        <w:t xml:space="preserve">while it will also </w:t>
      </w:r>
      <w:r w:rsidR="00330447" w:rsidRPr="00EC2D6F">
        <w:rPr>
          <w:rFonts w:asciiTheme="minorHAnsi" w:eastAsiaTheme="minorHAnsi" w:hAnsiTheme="minorHAnsi" w:cstheme="minorHAnsi"/>
          <w:lang w:val="en-GB"/>
        </w:rPr>
        <w:t>provide protection for amphibians. However</w:t>
      </w:r>
      <w:r w:rsidR="002B6210" w:rsidRPr="00EC2D6F">
        <w:rPr>
          <w:rFonts w:asciiTheme="minorHAnsi" w:eastAsiaTheme="minorHAnsi" w:hAnsiTheme="minorHAnsi" w:cstheme="minorHAnsi"/>
          <w:lang w:val="en-GB"/>
        </w:rPr>
        <w:t>,</w:t>
      </w:r>
      <w:r w:rsidR="00330447" w:rsidRPr="00EC2D6F">
        <w:rPr>
          <w:rFonts w:asciiTheme="minorHAnsi" w:eastAsiaTheme="minorHAnsi" w:hAnsiTheme="minorHAnsi" w:cstheme="minorHAnsi"/>
          <w:lang w:val="en-GB"/>
        </w:rPr>
        <w:t xml:space="preserve"> </w:t>
      </w:r>
      <w:r w:rsidR="00BA09EB">
        <w:rPr>
          <w:rFonts w:asciiTheme="minorHAnsi" w:eastAsiaTheme="minorHAnsi" w:hAnsiTheme="minorHAnsi" w:cstheme="minorHAnsi"/>
          <w:lang w:val="en-GB"/>
        </w:rPr>
        <w:t>the few square metres planted at the western end of the pond have rapidly colonised the entire pond with no visible surface water. While still a habitat in its own right, the problems of succession will be accelerated with the appearance of willow further drying out the pond.</w:t>
      </w:r>
    </w:p>
    <w:p w14:paraId="3FC54812" w14:textId="77777777" w:rsidR="00DE4F31" w:rsidRDefault="00DE4F31" w:rsidP="00362399">
      <w:pPr>
        <w:widowControl/>
        <w:kinsoku w:val="0"/>
        <w:overflowPunct w:val="0"/>
        <w:adjustRightInd w:val="0"/>
        <w:spacing w:line="242" w:lineRule="auto"/>
        <w:ind w:left="39" w:right="115"/>
        <w:rPr>
          <w:rFonts w:asciiTheme="minorHAnsi" w:eastAsiaTheme="minorHAnsi" w:hAnsiTheme="minorHAnsi" w:cstheme="minorHAnsi"/>
          <w:lang w:val="en-GB"/>
        </w:rPr>
      </w:pPr>
    </w:p>
    <w:p w14:paraId="636262E4" w14:textId="77777777" w:rsidR="00C54941" w:rsidRDefault="00C54941" w:rsidP="00362399">
      <w:pPr>
        <w:widowControl/>
        <w:kinsoku w:val="0"/>
        <w:overflowPunct w:val="0"/>
        <w:adjustRightInd w:val="0"/>
        <w:spacing w:line="242" w:lineRule="auto"/>
        <w:ind w:left="39" w:right="115"/>
        <w:rPr>
          <w:rFonts w:asciiTheme="minorHAnsi" w:eastAsiaTheme="minorHAnsi" w:hAnsiTheme="minorHAnsi" w:cstheme="minorHAnsi"/>
          <w:lang w:val="en-GB"/>
        </w:rPr>
      </w:pPr>
    </w:p>
    <w:p w14:paraId="0E6AB98D" w14:textId="75CA4073" w:rsidR="00DE4F31" w:rsidRPr="001E10A2" w:rsidRDefault="00DE4F31" w:rsidP="00362399">
      <w:pPr>
        <w:widowControl/>
        <w:kinsoku w:val="0"/>
        <w:overflowPunct w:val="0"/>
        <w:adjustRightInd w:val="0"/>
        <w:spacing w:line="242" w:lineRule="auto"/>
        <w:ind w:left="39" w:right="115"/>
        <w:rPr>
          <w:rFonts w:asciiTheme="minorHAnsi" w:eastAsiaTheme="minorHAnsi" w:hAnsiTheme="minorHAnsi" w:cstheme="minorHAnsi"/>
          <w:i/>
          <w:lang w:val="en-GB"/>
        </w:rPr>
      </w:pPr>
      <w:r w:rsidRPr="001E10A2">
        <w:rPr>
          <w:rFonts w:asciiTheme="minorHAnsi" w:eastAsiaTheme="minorHAnsi" w:hAnsiTheme="minorHAnsi" w:cstheme="minorHAnsi"/>
          <w:i/>
          <w:lang w:val="en-GB"/>
        </w:rPr>
        <w:lastRenderedPageBreak/>
        <w:t>Cuckfield Park Ponds</w:t>
      </w:r>
    </w:p>
    <w:p w14:paraId="74C22A4F" w14:textId="5CAADF82" w:rsidR="00330447" w:rsidRDefault="00330447" w:rsidP="00362399">
      <w:pPr>
        <w:widowControl/>
        <w:kinsoku w:val="0"/>
        <w:overflowPunct w:val="0"/>
        <w:adjustRightInd w:val="0"/>
        <w:spacing w:line="242" w:lineRule="auto"/>
        <w:ind w:left="39" w:right="115"/>
        <w:rPr>
          <w:rFonts w:asciiTheme="minorHAnsi" w:eastAsiaTheme="minorHAnsi" w:hAnsiTheme="minorHAnsi" w:cstheme="minorHAnsi"/>
          <w:lang w:val="en-GB"/>
        </w:rPr>
      </w:pPr>
      <w:r w:rsidRPr="00EC2D6F">
        <w:rPr>
          <w:rFonts w:asciiTheme="minorHAnsi" w:eastAsiaTheme="minorHAnsi" w:hAnsiTheme="minorHAnsi" w:cstheme="minorHAnsi"/>
          <w:lang w:val="en-GB"/>
        </w:rPr>
        <w:t>Private but potentially</w:t>
      </w:r>
      <w:r w:rsidR="001E05C8" w:rsidRPr="00EC2D6F">
        <w:rPr>
          <w:rFonts w:asciiTheme="minorHAnsi" w:eastAsiaTheme="minorHAnsi" w:hAnsiTheme="minorHAnsi" w:cstheme="minorHAnsi"/>
          <w:lang w:val="en-GB"/>
        </w:rPr>
        <w:t xml:space="preserve"> a significant wildlife resource.</w:t>
      </w:r>
    </w:p>
    <w:p w14:paraId="5078B1FF" w14:textId="77777777" w:rsidR="00C54941" w:rsidRPr="00EC2D6F" w:rsidRDefault="00C54941" w:rsidP="00362399">
      <w:pPr>
        <w:widowControl/>
        <w:kinsoku w:val="0"/>
        <w:overflowPunct w:val="0"/>
        <w:adjustRightInd w:val="0"/>
        <w:spacing w:line="242" w:lineRule="auto"/>
        <w:ind w:left="39" w:right="115"/>
        <w:rPr>
          <w:rFonts w:asciiTheme="minorHAnsi" w:eastAsiaTheme="minorHAnsi" w:hAnsiTheme="minorHAnsi" w:cstheme="minorHAnsi"/>
          <w:lang w:val="en-GB"/>
        </w:rPr>
      </w:pPr>
    </w:p>
    <w:p w14:paraId="74A9987C" w14:textId="77777777" w:rsidR="00362399" w:rsidRDefault="00362399" w:rsidP="00362399">
      <w:pPr>
        <w:rPr>
          <w:bCs/>
          <w:i/>
          <w:color w:val="00B0F0"/>
          <w:sz w:val="24"/>
          <w:szCs w:val="24"/>
        </w:rPr>
      </w:pPr>
      <w:r w:rsidRPr="00A02CE4">
        <w:rPr>
          <w:bCs/>
          <w:i/>
          <w:color w:val="00B0F0"/>
          <w:sz w:val="24"/>
          <w:szCs w:val="24"/>
        </w:rPr>
        <w:t>Evaluation</w:t>
      </w:r>
    </w:p>
    <w:p w14:paraId="5ADD85DF" w14:textId="017D5B24" w:rsidR="00105C01" w:rsidRPr="00EC2D6F" w:rsidRDefault="00105C01" w:rsidP="00842CA5">
      <w:pPr>
        <w:pStyle w:val="BodyText"/>
        <w:ind w:right="200"/>
        <w:jc w:val="both"/>
        <w:rPr>
          <w:rFonts w:asciiTheme="minorHAnsi" w:hAnsiTheme="minorHAnsi" w:cstheme="minorHAnsi"/>
          <w:sz w:val="22"/>
          <w:szCs w:val="22"/>
        </w:rPr>
      </w:pPr>
      <w:r w:rsidRPr="00EC2D6F">
        <w:rPr>
          <w:rFonts w:asciiTheme="minorHAnsi" w:hAnsiTheme="minorHAnsi" w:cstheme="minorHAnsi"/>
          <w:sz w:val="22"/>
          <w:szCs w:val="22"/>
        </w:rPr>
        <w:t>Ponds are a vital habitat resource supporting a wealth of animals and plants.  However, nationally 75% of them have been lost in the last fifty years according</w:t>
      </w:r>
      <w:r w:rsidRPr="00EC2D6F">
        <w:rPr>
          <w:rFonts w:asciiTheme="minorHAnsi" w:hAnsiTheme="minorHAnsi" w:cstheme="minorHAnsi"/>
          <w:spacing w:val="-6"/>
          <w:sz w:val="22"/>
          <w:szCs w:val="22"/>
        </w:rPr>
        <w:t xml:space="preserve"> </w:t>
      </w:r>
      <w:r w:rsidRPr="00EC2D6F">
        <w:rPr>
          <w:rFonts w:asciiTheme="minorHAnsi" w:hAnsiTheme="minorHAnsi" w:cstheme="minorHAnsi"/>
          <w:sz w:val="22"/>
          <w:szCs w:val="22"/>
        </w:rPr>
        <w:t>to</w:t>
      </w:r>
      <w:r w:rsidRPr="00EC2D6F">
        <w:rPr>
          <w:rFonts w:asciiTheme="minorHAnsi" w:hAnsiTheme="minorHAnsi" w:cstheme="minorHAnsi"/>
          <w:spacing w:val="-3"/>
          <w:sz w:val="22"/>
          <w:szCs w:val="22"/>
        </w:rPr>
        <w:t xml:space="preserve"> </w:t>
      </w:r>
      <w:r w:rsidRPr="00EC2D6F">
        <w:rPr>
          <w:rFonts w:asciiTheme="minorHAnsi" w:hAnsiTheme="minorHAnsi" w:cstheme="minorHAnsi"/>
          <w:sz w:val="22"/>
          <w:szCs w:val="22"/>
        </w:rPr>
        <w:t>the</w:t>
      </w:r>
      <w:r w:rsidRPr="00EC2D6F">
        <w:rPr>
          <w:rFonts w:asciiTheme="minorHAnsi" w:hAnsiTheme="minorHAnsi" w:cstheme="minorHAnsi"/>
          <w:spacing w:val="-4"/>
          <w:sz w:val="22"/>
          <w:szCs w:val="22"/>
        </w:rPr>
        <w:t xml:space="preserve"> </w:t>
      </w:r>
      <w:r w:rsidRPr="00EC2D6F">
        <w:rPr>
          <w:rFonts w:asciiTheme="minorHAnsi" w:hAnsiTheme="minorHAnsi" w:cstheme="minorHAnsi"/>
          <w:sz w:val="22"/>
          <w:szCs w:val="22"/>
        </w:rPr>
        <w:t xml:space="preserve">RSPB. </w:t>
      </w:r>
    </w:p>
    <w:p w14:paraId="224D59CB" w14:textId="0E858E5C" w:rsidR="001E05C8" w:rsidRPr="00EC2D6F" w:rsidRDefault="001E05C8" w:rsidP="00842CA5">
      <w:pPr>
        <w:pStyle w:val="BodyText"/>
        <w:ind w:right="200"/>
        <w:jc w:val="both"/>
        <w:rPr>
          <w:rFonts w:asciiTheme="minorHAnsi" w:hAnsiTheme="minorHAnsi" w:cstheme="minorHAnsi"/>
          <w:sz w:val="22"/>
          <w:szCs w:val="22"/>
        </w:rPr>
      </w:pPr>
      <w:r w:rsidRPr="00EC2D6F">
        <w:rPr>
          <w:rFonts w:asciiTheme="minorHAnsi" w:hAnsiTheme="minorHAnsi" w:cstheme="minorHAnsi"/>
          <w:sz w:val="22"/>
          <w:szCs w:val="22"/>
        </w:rPr>
        <w:t>Ponds can also be valuable for water retention and can help reduce runoff.</w:t>
      </w:r>
    </w:p>
    <w:p w14:paraId="16499F41" w14:textId="28C4C1FD" w:rsidR="00362399" w:rsidRPr="00EC2D6F" w:rsidRDefault="001E05C8" w:rsidP="00362399">
      <w:pPr>
        <w:rPr>
          <w:bCs/>
          <w:i/>
          <w:sz w:val="24"/>
          <w:szCs w:val="24"/>
        </w:rPr>
      </w:pPr>
      <w:r w:rsidRPr="00EC2D6F">
        <w:rPr>
          <w:rFonts w:asciiTheme="minorHAnsi" w:hAnsiTheme="minorHAnsi" w:cstheme="minorHAnsi"/>
          <w:bCs/>
        </w:rPr>
        <w:t>Digging new ponds generally requires a mini digger or larger and therefore funding but if enough volunteers</w:t>
      </w:r>
      <w:r w:rsidR="00952F54" w:rsidRPr="00EC2D6F">
        <w:rPr>
          <w:rFonts w:asciiTheme="minorHAnsi" w:hAnsiTheme="minorHAnsi" w:cstheme="minorHAnsi"/>
          <w:bCs/>
        </w:rPr>
        <w:t xml:space="preserve"> are on hand</w:t>
      </w:r>
      <w:r w:rsidRPr="00EC2D6F">
        <w:rPr>
          <w:rFonts w:asciiTheme="minorHAnsi" w:hAnsiTheme="minorHAnsi" w:cstheme="minorHAnsi"/>
          <w:bCs/>
        </w:rPr>
        <w:t>, smaller ponds can be dug. Removing the spoil is always an issue and will require consideration while the local clay often means a liner is not required although the addition of bentonite to the bottom can be a safeguard.</w:t>
      </w:r>
    </w:p>
    <w:p w14:paraId="564D85D1" w14:textId="294BB68C" w:rsidR="00362399" w:rsidRPr="00EC2D6F" w:rsidRDefault="00362399" w:rsidP="00362399">
      <w:pPr>
        <w:rPr>
          <w:bCs/>
          <w:i/>
          <w:sz w:val="24"/>
          <w:szCs w:val="24"/>
        </w:rPr>
      </w:pPr>
      <w:r w:rsidRPr="00EC2D6F">
        <w:rPr>
          <w:bCs/>
          <w:i/>
          <w:sz w:val="24"/>
          <w:szCs w:val="24"/>
        </w:rPr>
        <w:t xml:space="preserve"> </w:t>
      </w:r>
    </w:p>
    <w:p w14:paraId="7713817B" w14:textId="77777777" w:rsidR="00362399" w:rsidRPr="00870E76" w:rsidRDefault="00362399" w:rsidP="00362399">
      <w:pPr>
        <w:rPr>
          <w:bCs/>
          <w:i/>
          <w:color w:val="00B0F0"/>
          <w:sz w:val="24"/>
          <w:szCs w:val="24"/>
        </w:rPr>
      </w:pPr>
      <w:r w:rsidRPr="00870E76">
        <w:rPr>
          <w:bCs/>
          <w:i/>
          <w:color w:val="00B0F0"/>
          <w:sz w:val="24"/>
          <w:szCs w:val="24"/>
        </w:rPr>
        <w:t>Objectives</w:t>
      </w:r>
    </w:p>
    <w:p w14:paraId="216F506A" w14:textId="61BB820B" w:rsidR="00362399" w:rsidRPr="00EC2D6F" w:rsidRDefault="00DC5C52" w:rsidP="00362399">
      <w:pPr>
        <w:rPr>
          <w:rFonts w:asciiTheme="minorHAnsi" w:hAnsiTheme="minorHAnsi" w:cstheme="minorHAnsi"/>
          <w:bCs/>
        </w:rPr>
      </w:pPr>
      <w:r w:rsidRPr="00EC2D6F">
        <w:rPr>
          <w:rFonts w:asciiTheme="minorHAnsi" w:hAnsiTheme="minorHAnsi" w:cstheme="minorHAnsi"/>
          <w:bCs/>
        </w:rPr>
        <w:t>To protect our current ponds and enhance where possible</w:t>
      </w:r>
      <w:r w:rsidR="00053278" w:rsidRPr="00EC2D6F">
        <w:rPr>
          <w:rFonts w:asciiTheme="minorHAnsi" w:hAnsiTheme="minorHAnsi" w:cstheme="minorHAnsi"/>
          <w:bCs/>
        </w:rPr>
        <w:t>.</w:t>
      </w:r>
    </w:p>
    <w:p w14:paraId="236CA0CE" w14:textId="02D5A1E8" w:rsidR="00774F49" w:rsidRPr="00EC2D6F" w:rsidRDefault="00774F49" w:rsidP="00362399">
      <w:pPr>
        <w:rPr>
          <w:rFonts w:asciiTheme="minorHAnsi" w:hAnsiTheme="minorHAnsi" w:cstheme="minorHAnsi"/>
          <w:bCs/>
        </w:rPr>
      </w:pPr>
      <w:r w:rsidRPr="00EC2D6F">
        <w:rPr>
          <w:rFonts w:asciiTheme="minorHAnsi" w:hAnsiTheme="minorHAnsi" w:cstheme="minorHAnsi"/>
          <w:bCs/>
        </w:rPr>
        <w:t xml:space="preserve">To create new ponds where </w:t>
      </w:r>
      <w:r w:rsidR="00952F54" w:rsidRPr="00EC2D6F">
        <w:rPr>
          <w:rFonts w:asciiTheme="minorHAnsi" w:hAnsiTheme="minorHAnsi" w:cstheme="minorHAnsi"/>
          <w:bCs/>
        </w:rPr>
        <w:t>opportunities allow.</w:t>
      </w:r>
    </w:p>
    <w:p w14:paraId="466CB724" w14:textId="77777777" w:rsidR="00362399" w:rsidRPr="00EC2D6F" w:rsidRDefault="00362399" w:rsidP="00362399">
      <w:pPr>
        <w:rPr>
          <w:bCs/>
          <w:i/>
          <w:sz w:val="24"/>
          <w:szCs w:val="24"/>
        </w:rPr>
      </w:pPr>
    </w:p>
    <w:p w14:paraId="425B54BA" w14:textId="77777777" w:rsidR="00362399" w:rsidRPr="00870E76" w:rsidRDefault="00362399" w:rsidP="00362399">
      <w:pPr>
        <w:rPr>
          <w:bCs/>
          <w:i/>
          <w:color w:val="00B0F0"/>
          <w:sz w:val="24"/>
          <w:szCs w:val="24"/>
        </w:rPr>
      </w:pPr>
      <w:r w:rsidRPr="00870E76">
        <w:rPr>
          <w:bCs/>
          <w:i/>
          <w:color w:val="00B0F0"/>
          <w:sz w:val="24"/>
          <w:szCs w:val="24"/>
        </w:rPr>
        <w:t>Actions</w:t>
      </w:r>
    </w:p>
    <w:p w14:paraId="2E22A701" w14:textId="150F1413" w:rsidR="00536F6F" w:rsidRPr="00EC2D6F" w:rsidRDefault="00536F6F" w:rsidP="00536F6F">
      <w:pPr>
        <w:rPr>
          <w:rFonts w:asciiTheme="minorHAnsi" w:hAnsiTheme="minorHAnsi" w:cstheme="minorHAnsi"/>
          <w:bCs/>
        </w:rPr>
      </w:pPr>
      <w:r w:rsidRPr="00EC2D6F">
        <w:rPr>
          <w:rFonts w:asciiTheme="minorHAnsi" w:hAnsiTheme="minorHAnsi" w:cstheme="minorHAnsi"/>
          <w:bCs/>
        </w:rPr>
        <w:t>To survey the cur</w:t>
      </w:r>
      <w:r w:rsidR="00952F54" w:rsidRPr="00EC2D6F">
        <w:rPr>
          <w:rFonts w:asciiTheme="minorHAnsi" w:hAnsiTheme="minorHAnsi" w:cstheme="minorHAnsi"/>
          <w:bCs/>
        </w:rPr>
        <w:t>rent ponds within the parish to record</w:t>
      </w:r>
      <w:r w:rsidRPr="00EC2D6F">
        <w:rPr>
          <w:rFonts w:asciiTheme="minorHAnsi" w:hAnsiTheme="minorHAnsi" w:cstheme="minorHAnsi"/>
          <w:bCs/>
        </w:rPr>
        <w:t xml:space="preserve"> their biodiversity</w:t>
      </w:r>
      <w:r w:rsidR="00952F54" w:rsidRPr="00EC2D6F">
        <w:rPr>
          <w:rFonts w:asciiTheme="minorHAnsi" w:hAnsiTheme="minorHAnsi" w:cstheme="minorHAnsi"/>
          <w:bCs/>
        </w:rPr>
        <w:t>.</w:t>
      </w:r>
    </w:p>
    <w:p w14:paraId="15116019" w14:textId="3A43FDD3" w:rsidR="00FA2247" w:rsidRPr="00EC2D6F" w:rsidRDefault="00DC5C52" w:rsidP="00DC5C52">
      <w:pPr>
        <w:rPr>
          <w:rFonts w:asciiTheme="minorHAnsi" w:hAnsiTheme="minorHAnsi" w:cstheme="minorHAnsi"/>
          <w:bCs/>
        </w:rPr>
      </w:pPr>
      <w:r w:rsidRPr="00EC2D6F">
        <w:rPr>
          <w:rFonts w:asciiTheme="minorHAnsi" w:hAnsiTheme="minorHAnsi" w:cstheme="minorHAnsi"/>
          <w:bCs/>
        </w:rPr>
        <w:t>To dig out half of HG pond</w:t>
      </w:r>
      <w:r w:rsidR="00536F6F" w:rsidRPr="00EC2D6F">
        <w:rPr>
          <w:rFonts w:asciiTheme="minorHAnsi" w:hAnsiTheme="minorHAnsi" w:cstheme="minorHAnsi"/>
          <w:bCs/>
        </w:rPr>
        <w:t xml:space="preserve"> every </w:t>
      </w:r>
      <w:r w:rsidR="00952F54" w:rsidRPr="00EC2D6F">
        <w:rPr>
          <w:rFonts w:asciiTheme="minorHAnsi" w:hAnsiTheme="minorHAnsi" w:cstheme="minorHAnsi"/>
          <w:bCs/>
        </w:rPr>
        <w:t xml:space="preserve">other autumn. </w:t>
      </w:r>
    </w:p>
    <w:p w14:paraId="15304BE1" w14:textId="5D6D5D5E" w:rsidR="00490431" w:rsidRPr="00EC2D6F" w:rsidRDefault="00490431" w:rsidP="00DC5C52">
      <w:pPr>
        <w:rPr>
          <w:rFonts w:asciiTheme="minorHAnsi" w:hAnsiTheme="minorHAnsi" w:cstheme="minorHAnsi"/>
          <w:bCs/>
        </w:rPr>
      </w:pPr>
      <w:r w:rsidRPr="00EC2D6F">
        <w:rPr>
          <w:rFonts w:asciiTheme="minorHAnsi" w:hAnsiTheme="minorHAnsi" w:cstheme="minorHAnsi"/>
          <w:bCs/>
        </w:rPr>
        <w:t xml:space="preserve">To see if there are any sites where new ponds could be </w:t>
      </w:r>
      <w:r w:rsidR="00952F54" w:rsidRPr="00EC2D6F">
        <w:rPr>
          <w:rFonts w:asciiTheme="minorHAnsi" w:hAnsiTheme="minorHAnsi" w:cstheme="minorHAnsi"/>
          <w:bCs/>
        </w:rPr>
        <w:t>introduced.</w:t>
      </w:r>
    </w:p>
    <w:p w14:paraId="30723641" w14:textId="77777777" w:rsidR="00865341" w:rsidRDefault="00865341" w:rsidP="00FA2247">
      <w:pPr>
        <w:pStyle w:val="ListParagraph"/>
        <w:rPr>
          <w:rFonts w:asciiTheme="minorHAnsi" w:hAnsiTheme="minorHAnsi" w:cstheme="minorHAnsi"/>
          <w:bCs/>
          <w:sz w:val="28"/>
          <w:szCs w:val="28"/>
        </w:rPr>
      </w:pPr>
    </w:p>
    <w:p w14:paraId="351C8583" w14:textId="77777777" w:rsidR="001E10A2" w:rsidRDefault="001E10A2" w:rsidP="00FA2247">
      <w:pPr>
        <w:pStyle w:val="ListParagraph"/>
        <w:rPr>
          <w:rFonts w:asciiTheme="minorHAnsi" w:hAnsiTheme="minorHAnsi" w:cstheme="minorHAnsi"/>
          <w:bCs/>
          <w:sz w:val="28"/>
          <w:szCs w:val="28"/>
        </w:rPr>
      </w:pPr>
    </w:p>
    <w:p w14:paraId="223AB9A0" w14:textId="77777777" w:rsidR="001E10A2" w:rsidRDefault="001E10A2" w:rsidP="00FA2247">
      <w:pPr>
        <w:pStyle w:val="ListParagraph"/>
        <w:rPr>
          <w:rFonts w:asciiTheme="minorHAnsi" w:hAnsiTheme="minorHAnsi" w:cstheme="minorHAnsi"/>
          <w:bCs/>
          <w:sz w:val="28"/>
          <w:szCs w:val="28"/>
        </w:rPr>
      </w:pPr>
    </w:p>
    <w:p w14:paraId="41EFEA18" w14:textId="77777777" w:rsidR="001E10A2" w:rsidRDefault="001E10A2" w:rsidP="00FA2247">
      <w:pPr>
        <w:pStyle w:val="ListParagraph"/>
        <w:rPr>
          <w:rFonts w:asciiTheme="minorHAnsi" w:hAnsiTheme="minorHAnsi" w:cstheme="minorHAnsi"/>
          <w:bCs/>
          <w:sz w:val="28"/>
          <w:szCs w:val="28"/>
        </w:rPr>
      </w:pPr>
    </w:p>
    <w:p w14:paraId="2BF472B0" w14:textId="77777777" w:rsidR="001E10A2" w:rsidRDefault="001E10A2" w:rsidP="00FA2247">
      <w:pPr>
        <w:pStyle w:val="ListParagraph"/>
        <w:rPr>
          <w:rFonts w:asciiTheme="minorHAnsi" w:hAnsiTheme="minorHAnsi" w:cstheme="minorHAnsi"/>
          <w:bCs/>
          <w:sz w:val="28"/>
          <w:szCs w:val="28"/>
        </w:rPr>
      </w:pPr>
    </w:p>
    <w:p w14:paraId="5BE086DA" w14:textId="77777777" w:rsidR="001E10A2" w:rsidRDefault="001E10A2" w:rsidP="00FA2247">
      <w:pPr>
        <w:pStyle w:val="ListParagraph"/>
        <w:rPr>
          <w:rFonts w:asciiTheme="minorHAnsi" w:hAnsiTheme="minorHAnsi" w:cstheme="minorHAnsi"/>
          <w:bCs/>
          <w:sz w:val="28"/>
          <w:szCs w:val="28"/>
        </w:rPr>
      </w:pPr>
    </w:p>
    <w:p w14:paraId="4FA24CE2" w14:textId="77777777" w:rsidR="001E10A2" w:rsidRDefault="001E10A2" w:rsidP="00FA2247">
      <w:pPr>
        <w:pStyle w:val="ListParagraph"/>
        <w:rPr>
          <w:rFonts w:asciiTheme="minorHAnsi" w:hAnsiTheme="minorHAnsi" w:cstheme="minorHAnsi"/>
          <w:bCs/>
          <w:sz w:val="28"/>
          <w:szCs w:val="28"/>
        </w:rPr>
      </w:pPr>
    </w:p>
    <w:p w14:paraId="206C6554" w14:textId="77777777" w:rsidR="001E10A2" w:rsidRDefault="001E10A2" w:rsidP="00FA2247">
      <w:pPr>
        <w:pStyle w:val="ListParagraph"/>
        <w:rPr>
          <w:rFonts w:asciiTheme="minorHAnsi" w:hAnsiTheme="minorHAnsi" w:cstheme="minorHAnsi"/>
          <w:bCs/>
          <w:sz w:val="28"/>
          <w:szCs w:val="28"/>
        </w:rPr>
      </w:pPr>
    </w:p>
    <w:p w14:paraId="7977F837" w14:textId="77777777" w:rsidR="001E10A2" w:rsidRDefault="001E10A2" w:rsidP="00FA2247">
      <w:pPr>
        <w:pStyle w:val="ListParagraph"/>
        <w:rPr>
          <w:rFonts w:asciiTheme="minorHAnsi" w:hAnsiTheme="minorHAnsi" w:cstheme="minorHAnsi"/>
          <w:bCs/>
          <w:sz w:val="28"/>
          <w:szCs w:val="28"/>
        </w:rPr>
      </w:pPr>
    </w:p>
    <w:p w14:paraId="0A7A58BC" w14:textId="77777777" w:rsidR="001E10A2" w:rsidRDefault="001E10A2" w:rsidP="00FA2247">
      <w:pPr>
        <w:pStyle w:val="ListParagraph"/>
        <w:rPr>
          <w:rFonts w:asciiTheme="minorHAnsi" w:hAnsiTheme="minorHAnsi" w:cstheme="minorHAnsi"/>
          <w:bCs/>
          <w:sz w:val="28"/>
          <w:szCs w:val="28"/>
        </w:rPr>
      </w:pPr>
    </w:p>
    <w:p w14:paraId="12AAD66D" w14:textId="77777777" w:rsidR="001E10A2" w:rsidRDefault="001E10A2" w:rsidP="00FA2247">
      <w:pPr>
        <w:pStyle w:val="ListParagraph"/>
        <w:rPr>
          <w:rFonts w:asciiTheme="minorHAnsi" w:hAnsiTheme="minorHAnsi" w:cstheme="minorHAnsi"/>
          <w:bCs/>
          <w:sz w:val="28"/>
          <w:szCs w:val="28"/>
        </w:rPr>
      </w:pPr>
    </w:p>
    <w:p w14:paraId="3EF0DAEE" w14:textId="77777777" w:rsidR="001E10A2" w:rsidRDefault="001E10A2" w:rsidP="00FA2247">
      <w:pPr>
        <w:pStyle w:val="ListParagraph"/>
        <w:rPr>
          <w:rFonts w:asciiTheme="minorHAnsi" w:hAnsiTheme="minorHAnsi" w:cstheme="minorHAnsi"/>
          <w:bCs/>
          <w:sz w:val="28"/>
          <w:szCs w:val="28"/>
        </w:rPr>
      </w:pPr>
    </w:p>
    <w:p w14:paraId="547B49D6" w14:textId="77777777" w:rsidR="001E10A2" w:rsidRDefault="001E10A2" w:rsidP="00FA2247">
      <w:pPr>
        <w:pStyle w:val="ListParagraph"/>
        <w:rPr>
          <w:rFonts w:asciiTheme="minorHAnsi" w:hAnsiTheme="minorHAnsi" w:cstheme="minorHAnsi"/>
          <w:bCs/>
          <w:sz w:val="28"/>
          <w:szCs w:val="28"/>
        </w:rPr>
      </w:pPr>
    </w:p>
    <w:p w14:paraId="18CC8AE2" w14:textId="77777777" w:rsidR="001E10A2" w:rsidRDefault="001E10A2" w:rsidP="00FA2247">
      <w:pPr>
        <w:pStyle w:val="ListParagraph"/>
        <w:rPr>
          <w:rFonts w:asciiTheme="minorHAnsi" w:hAnsiTheme="minorHAnsi" w:cstheme="minorHAnsi"/>
          <w:bCs/>
          <w:sz w:val="28"/>
          <w:szCs w:val="28"/>
        </w:rPr>
      </w:pPr>
    </w:p>
    <w:p w14:paraId="79F8C867" w14:textId="77777777" w:rsidR="001E10A2" w:rsidRDefault="001E10A2" w:rsidP="00FA2247">
      <w:pPr>
        <w:pStyle w:val="ListParagraph"/>
        <w:rPr>
          <w:rFonts w:asciiTheme="minorHAnsi" w:hAnsiTheme="minorHAnsi" w:cstheme="minorHAnsi"/>
          <w:bCs/>
          <w:sz w:val="28"/>
          <w:szCs w:val="28"/>
        </w:rPr>
      </w:pPr>
    </w:p>
    <w:p w14:paraId="582D227C" w14:textId="77777777" w:rsidR="001E10A2" w:rsidRDefault="001E10A2" w:rsidP="00FA2247">
      <w:pPr>
        <w:pStyle w:val="ListParagraph"/>
        <w:rPr>
          <w:rFonts w:asciiTheme="minorHAnsi" w:hAnsiTheme="minorHAnsi" w:cstheme="minorHAnsi"/>
          <w:bCs/>
          <w:sz w:val="28"/>
          <w:szCs w:val="28"/>
        </w:rPr>
      </w:pPr>
    </w:p>
    <w:p w14:paraId="5690CDAE" w14:textId="77777777" w:rsidR="001E10A2" w:rsidRDefault="001E10A2" w:rsidP="00FA2247">
      <w:pPr>
        <w:pStyle w:val="ListParagraph"/>
        <w:rPr>
          <w:rFonts w:asciiTheme="minorHAnsi" w:hAnsiTheme="minorHAnsi" w:cstheme="minorHAnsi"/>
          <w:bCs/>
          <w:sz w:val="28"/>
          <w:szCs w:val="28"/>
        </w:rPr>
      </w:pPr>
    </w:p>
    <w:p w14:paraId="0C2F75DD" w14:textId="77777777" w:rsidR="001E10A2" w:rsidRDefault="001E10A2" w:rsidP="00FA2247">
      <w:pPr>
        <w:pStyle w:val="ListParagraph"/>
        <w:rPr>
          <w:rFonts w:asciiTheme="minorHAnsi" w:hAnsiTheme="minorHAnsi" w:cstheme="minorHAnsi"/>
          <w:bCs/>
          <w:sz w:val="28"/>
          <w:szCs w:val="28"/>
        </w:rPr>
      </w:pPr>
    </w:p>
    <w:p w14:paraId="390BB34E" w14:textId="77777777" w:rsidR="001E10A2" w:rsidRDefault="001E10A2" w:rsidP="00FA2247">
      <w:pPr>
        <w:pStyle w:val="ListParagraph"/>
        <w:rPr>
          <w:rFonts w:asciiTheme="minorHAnsi" w:hAnsiTheme="minorHAnsi" w:cstheme="minorHAnsi"/>
          <w:bCs/>
          <w:sz w:val="28"/>
          <w:szCs w:val="28"/>
        </w:rPr>
      </w:pPr>
    </w:p>
    <w:p w14:paraId="10EA7ED2" w14:textId="77777777" w:rsidR="001E10A2" w:rsidRDefault="001E10A2" w:rsidP="00FA2247">
      <w:pPr>
        <w:pStyle w:val="ListParagraph"/>
        <w:rPr>
          <w:rFonts w:asciiTheme="minorHAnsi" w:hAnsiTheme="minorHAnsi" w:cstheme="minorHAnsi"/>
          <w:bCs/>
          <w:sz w:val="28"/>
          <w:szCs w:val="28"/>
        </w:rPr>
      </w:pPr>
    </w:p>
    <w:p w14:paraId="0F0FFCB5" w14:textId="77777777" w:rsidR="001E10A2" w:rsidRDefault="001E10A2" w:rsidP="00FA2247">
      <w:pPr>
        <w:pStyle w:val="ListParagraph"/>
        <w:rPr>
          <w:rFonts w:asciiTheme="minorHAnsi" w:hAnsiTheme="minorHAnsi" w:cstheme="minorHAnsi"/>
          <w:bCs/>
          <w:sz w:val="28"/>
          <w:szCs w:val="28"/>
        </w:rPr>
      </w:pPr>
    </w:p>
    <w:p w14:paraId="735E6AFE" w14:textId="77777777" w:rsidR="001E10A2" w:rsidRDefault="001E10A2" w:rsidP="00FA2247">
      <w:pPr>
        <w:pStyle w:val="ListParagraph"/>
        <w:rPr>
          <w:rFonts w:asciiTheme="minorHAnsi" w:hAnsiTheme="minorHAnsi" w:cstheme="minorHAnsi"/>
          <w:bCs/>
          <w:sz w:val="28"/>
          <w:szCs w:val="28"/>
        </w:rPr>
      </w:pPr>
    </w:p>
    <w:p w14:paraId="083B77CE" w14:textId="77777777" w:rsidR="001E10A2" w:rsidRDefault="001E10A2" w:rsidP="00FA2247">
      <w:pPr>
        <w:pStyle w:val="ListParagraph"/>
        <w:rPr>
          <w:rFonts w:asciiTheme="minorHAnsi" w:hAnsiTheme="minorHAnsi" w:cstheme="minorHAnsi"/>
          <w:bCs/>
          <w:sz w:val="28"/>
          <w:szCs w:val="28"/>
        </w:rPr>
      </w:pPr>
    </w:p>
    <w:p w14:paraId="6C6FD21B" w14:textId="77777777" w:rsidR="001E10A2" w:rsidRDefault="001E10A2" w:rsidP="00FA2247">
      <w:pPr>
        <w:pStyle w:val="ListParagraph"/>
        <w:rPr>
          <w:rFonts w:asciiTheme="minorHAnsi" w:hAnsiTheme="minorHAnsi" w:cstheme="minorHAnsi"/>
          <w:bCs/>
          <w:sz w:val="28"/>
          <w:szCs w:val="28"/>
        </w:rPr>
      </w:pPr>
    </w:p>
    <w:p w14:paraId="6941A8A5" w14:textId="4D74B1F0" w:rsidR="00FA2247" w:rsidRPr="00EC2D6F" w:rsidRDefault="00FA2247" w:rsidP="001129E3">
      <w:pPr>
        <w:pStyle w:val="Heading1"/>
        <w:numPr>
          <w:ilvl w:val="0"/>
          <w:numId w:val="26"/>
        </w:numPr>
        <w:spacing w:before="0"/>
      </w:pPr>
      <w:r w:rsidRPr="00EC2D6F">
        <w:lastRenderedPageBreak/>
        <w:t>Parish Species</w:t>
      </w:r>
    </w:p>
    <w:p w14:paraId="067C3CAE" w14:textId="77777777" w:rsidR="00FA2247" w:rsidRPr="00EC2D6F" w:rsidRDefault="00FA2247" w:rsidP="001129E3">
      <w:pPr>
        <w:pStyle w:val="BodyText"/>
        <w:jc w:val="both"/>
        <w:rPr>
          <w:rFonts w:asciiTheme="minorHAnsi" w:hAnsiTheme="minorHAnsi" w:cstheme="minorHAnsi"/>
          <w:sz w:val="28"/>
          <w:szCs w:val="28"/>
        </w:rPr>
      </w:pPr>
      <w:r w:rsidRPr="00EC2D6F">
        <w:rPr>
          <w:rFonts w:asciiTheme="minorHAnsi" w:hAnsiTheme="minorHAnsi" w:cstheme="minorHAnsi"/>
          <w:sz w:val="22"/>
          <w:szCs w:val="22"/>
        </w:rPr>
        <w:t xml:space="preserve"> </w:t>
      </w:r>
    </w:p>
    <w:p w14:paraId="673083A0" w14:textId="26A6DFE0" w:rsidR="00FA2247" w:rsidRDefault="00FA2247" w:rsidP="001129E3">
      <w:pPr>
        <w:pStyle w:val="ListParagraph"/>
        <w:numPr>
          <w:ilvl w:val="0"/>
          <w:numId w:val="14"/>
        </w:numPr>
        <w:rPr>
          <w:b/>
          <w:bCs/>
          <w:sz w:val="24"/>
          <w:szCs w:val="24"/>
        </w:rPr>
      </w:pPr>
      <w:r w:rsidRPr="00EC2D6F">
        <w:rPr>
          <w:b/>
          <w:bCs/>
          <w:sz w:val="24"/>
          <w:szCs w:val="24"/>
        </w:rPr>
        <w:t>Swift</w:t>
      </w:r>
    </w:p>
    <w:p w14:paraId="6A759424" w14:textId="77777777" w:rsidR="003F0FD2" w:rsidRPr="00EC2D6F" w:rsidRDefault="003F0FD2" w:rsidP="003F0FD2">
      <w:pPr>
        <w:pStyle w:val="ListParagraph"/>
        <w:ind w:left="1080" w:firstLine="0"/>
        <w:rPr>
          <w:b/>
          <w:bCs/>
          <w:sz w:val="24"/>
          <w:szCs w:val="24"/>
        </w:rPr>
      </w:pPr>
    </w:p>
    <w:p w14:paraId="51492A28" w14:textId="04648C9A" w:rsidR="00CB4646" w:rsidRPr="00EC2D6F" w:rsidRDefault="00CB4646" w:rsidP="00CB4646">
      <w:pPr>
        <w:rPr>
          <w:bCs/>
          <w:i/>
          <w:color w:val="00B0F0"/>
          <w:sz w:val="24"/>
          <w:szCs w:val="24"/>
        </w:rPr>
      </w:pPr>
      <w:r w:rsidRPr="00EC2D6F">
        <w:rPr>
          <w:bCs/>
          <w:i/>
          <w:color w:val="00B0F0"/>
          <w:sz w:val="24"/>
          <w:szCs w:val="24"/>
        </w:rPr>
        <w:t>Current Status</w:t>
      </w:r>
    </w:p>
    <w:p w14:paraId="54DBFFC4" w14:textId="7C7675BA" w:rsidR="00AC69F6" w:rsidRPr="00EC2D6F" w:rsidRDefault="00AC69F6" w:rsidP="00CB4646">
      <w:pPr>
        <w:rPr>
          <w:rFonts w:asciiTheme="minorHAnsi" w:hAnsiTheme="minorHAnsi" w:cstheme="minorHAnsi"/>
          <w:bCs/>
        </w:rPr>
      </w:pPr>
      <w:r w:rsidRPr="00EC2D6F">
        <w:rPr>
          <w:rFonts w:asciiTheme="minorHAnsi" w:hAnsiTheme="minorHAnsi" w:cstheme="minorHAnsi"/>
          <w:bCs/>
        </w:rPr>
        <w:t>SBRC has a</w:t>
      </w:r>
      <w:r w:rsidR="005E03EB" w:rsidRPr="00EC2D6F">
        <w:rPr>
          <w:rFonts w:asciiTheme="minorHAnsi" w:hAnsiTheme="minorHAnsi" w:cstheme="minorHAnsi"/>
          <w:bCs/>
        </w:rPr>
        <w:t xml:space="preserve">bout twenty </w:t>
      </w:r>
      <w:r w:rsidRPr="00EC2D6F">
        <w:rPr>
          <w:rFonts w:asciiTheme="minorHAnsi" w:hAnsiTheme="minorHAnsi" w:cstheme="minorHAnsi"/>
          <w:bCs/>
        </w:rPr>
        <w:t xml:space="preserve">records with breeding pairs </w:t>
      </w:r>
      <w:r w:rsidR="002B2A18" w:rsidRPr="00EC2D6F">
        <w:rPr>
          <w:rFonts w:asciiTheme="minorHAnsi" w:hAnsiTheme="minorHAnsi" w:cstheme="minorHAnsi"/>
          <w:bCs/>
        </w:rPr>
        <w:t xml:space="preserve">located </w:t>
      </w:r>
      <w:r w:rsidRPr="00EC2D6F">
        <w:rPr>
          <w:rFonts w:asciiTheme="minorHAnsi" w:hAnsiTheme="minorHAnsi" w:cstheme="minorHAnsi"/>
          <w:bCs/>
        </w:rPr>
        <w:t>at Ivy Cottages</w:t>
      </w:r>
      <w:r w:rsidR="005E03EB" w:rsidRPr="00EC2D6F">
        <w:rPr>
          <w:rFonts w:asciiTheme="minorHAnsi" w:hAnsiTheme="minorHAnsi" w:cstheme="minorHAnsi"/>
          <w:bCs/>
        </w:rPr>
        <w:t xml:space="preserve"> (</w:t>
      </w:r>
      <w:r w:rsidR="00086C93" w:rsidRPr="00EC2D6F">
        <w:rPr>
          <w:rFonts w:asciiTheme="minorHAnsi" w:hAnsiTheme="minorHAnsi" w:cstheme="minorHAnsi"/>
          <w:bCs/>
        </w:rPr>
        <w:t>Whiteman’s</w:t>
      </w:r>
      <w:r w:rsidRPr="00EC2D6F">
        <w:rPr>
          <w:rFonts w:asciiTheme="minorHAnsi" w:hAnsiTheme="minorHAnsi" w:cstheme="minorHAnsi"/>
          <w:bCs/>
        </w:rPr>
        <w:t xml:space="preserve"> Green</w:t>
      </w:r>
      <w:r w:rsidR="005E03EB" w:rsidRPr="00EC2D6F">
        <w:rPr>
          <w:rFonts w:asciiTheme="minorHAnsi" w:hAnsiTheme="minorHAnsi" w:cstheme="minorHAnsi"/>
          <w:bCs/>
        </w:rPr>
        <w:t>)</w:t>
      </w:r>
      <w:r w:rsidRPr="00EC2D6F">
        <w:rPr>
          <w:rFonts w:asciiTheme="minorHAnsi" w:hAnsiTheme="minorHAnsi" w:cstheme="minorHAnsi"/>
          <w:bCs/>
        </w:rPr>
        <w:t>, Myrtle Cottages</w:t>
      </w:r>
      <w:r w:rsidR="005E03EB" w:rsidRPr="00EC2D6F">
        <w:rPr>
          <w:rFonts w:asciiTheme="minorHAnsi" w:hAnsiTheme="minorHAnsi" w:cstheme="minorHAnsi"/>
          <w:bCs/>
        </w:rPr>
        <w:t xml:space="preserve"> (</w:t>
      </w:r>
      <w:r w:rsidRPr="00EC2D6F">
        <w:rPr>
          <w:rFonts w:asciiTheme="minorHAnsi" w:hAnsiTheme="minorHAnsi" w:cstheme="minorHAnsi"/>
          <w:bCs/>
        </w:rPr>
        <w:t>Ardingly Road</w:t>
      </w:r>
      <w:r w:rsidR="005E03EB" w:rsidRPr="00EC2D6F">
        <w:rPr>
          <w:rFonts w:asciiTheme="minorHAnsi" w:hAnsiTheme="minorHAnsi" w:cstheme="minorHAnsi"/>
          <w:bCs/>
        </w:rPr>
        <w:t>)</w:t>
      </w:r>
      <w:r w:rsidR="00AC3A94" w:rsidRPr="00EC2D6F">
        <w:rPr>
          <w:rFonts w:asciiTheme="minorHAnsi" w:hAnsiTheme="minorHAnsi" w:cstheme="minorHAnsi"/>
          <w:bCs/>
        </w:rPr>
        <w:t>, Brainsmead</w:t>
      </w:r>
      <w:r w:rsidRPr="00EC2D6F">
        <w:rPr>
          <w:rFonts w:asciiTheme="minorHAnsi" w:hAnsiTheme="minorHAnsi" w:cstheme="minorHAnsi"/>
          <w:bCs/>
        </w:rPr>
        <w:t xml:space="preserve"> and Cuckfield Park</w:t>
      </w:r>
      <w:r w:rsidR="002B2A18" w:rsidRPr="00EC2D6F">
        <w:rPr>
          <w:rFonts w:asciiTheme="minorHAnsi" w:hAnsiTheme="minorHAnsi" w:cstheme="minorHAnsi"/>
          <w:bCs/>
        </w:rPr>
        <w:t xml:space="preserve"> although </w:t>
      </w:r>
      <w:r w:rsidR="005E621F" w:rsidRPr="00EC2D6F">
        <w:rPr>
          <w:rFonts w:asciiTheme="minorHAnsi" w:hAnsiTheme="minorHAnsi" w:cstheme="minorHAnsi"/>
          <w:bCs/>
        </w:rPr>
        <w:t>only two records are for this current decade with the last in 2022.</w:t>
      </w:r>
    </w:p>
    <w:p w14:paraId="16EFE530" w14:textId="77777777" w:rsidR="00AC69F6" w:rsidRPr="00EC2D6F" w:rsidRDefault="00AC69F6" w:rsidP="00CB4646">
      <w:pPr>
        <w:rPr>
          <w:rFonts w:asciiTheme="minorHAnsi" w:hAnsiTheme="minorHAnsi" w:cstheme="minorHAnsi"/>
          <w:bCs/>
        </w:rPr>
      </w:pPr>
    </w:p>
    <w:p w14:paraId="3720CD45" w14:textId="6372AA15" w:rsidR="00774F49" w:rsidRPr="00EC2D6F" w:rsidRDefault="00B4001B" w:rsidP="00CB4646">
      <w:pPr>
        <w:rPr>
          <w:rFonts w:asciiTheme="minorHAnsi" w:hAnsiTheme="minorHAnsi" w:cstheme="minorHAnsi"/>
          <w:bCs/>
        </w:rPr>
      </w:pPr>
      <w:r w:rsidRPr="00EC2D6F">
        <w:rPr>
          <w:rFonts w:asciiTheme="minorHAnsi" w:hAnsiTheme="minorHAnsi" w:cstheme="minorHAnsi"/>
          <w:bCs/>
        </w:rPr>
        <w:t>Greener C</w:t>
      </w:r>
      <w:r w:rsidR="005E621F" w:rsidRPr="00EC2D6F">
        <w:rPr>
          <w:rFonts w:asciiTheme="minorHAnsi" w:hAnsiTheme="minorHAnsi" w:cstheme="minorHAnsi"/>
          <w:bCs/>
        </w:rPr>
        <w:t xml:space="preserve">uckfield </w:t>
      </w:r>
      <w:r w:rsidRPr="00EC2D6F">
        <w:rPr>
          <w:rFonts w:asciiTheme="minorHAnsi" w:hAnsiTheme="minorHAnsi" w:cstheme="minorHAnsi"/>
          <w:bCs/>
        </w:rPr>
        <w:t xml:space="preserve">has </w:t>
      </w:r>
      <w:r w:rsidR="002E43D7">
        <w:rPr>
          <w:rFonts w:asciiTheme="minorHAnsi" w:hAnsiTheme="minorHAnsi" w:cstheme="minorHAnsi"/>
          <w:bCs/>
        </w:rPr>
        <w:t>already commenced efforts on helping this species by organising</w:t>
      </w:r>
      <w:r w:rsidR="002721F1" w:rsidRPr="00EC2D6F">
        <w:rPr>
          <w:rFonts w:asciiTheme="minorHAnsi" w:hAnsiTheme="minorHAnsi" w:cstheme="minorHAnsi"/>
          <w:bCs/>
        </w:rPr>
        <w:t xml:space="preserve"> </w:t>
      </w:r>
      <w:r w:rsidR="005E621F" w:rsidRPr="00EC2D6F">
        <w:rPr>
          <w:rFonts w:asciiTheme="minorHAnsi" w:hAnsiTheme="minorHAnsi" w:cstheme="minorHAnsi"/>
          <w:bCs/>
        </w:rPr>
        <w:t>S</w:t>
      </w:r>
      <w:r w:rsidR="002721F1" w:rsidRPr="00EC2D6F">
        <w:rPr>
          <w:rFonts w:asciiTheme="minorHAnsi" w:hAnsiTheme="minorHAnsi" w:cstheme="minorHAnsi"/>
          <w:bCs/>
        </w:rPr>
        <w:t xml:space="preserve">wift </w:t>
      </w:r>
      <w:r w:rsidR="004556CB" w:rsidRPr="00EC2D6F">
        <w:rPr>
          <w:rFonts w:asciiTheme="minorHAnsi" w:hAnsiTheme="minorHAnsi" w:cstheme="minorHAnsi"/>
          <w:bCs/>
        </w:rPr>
        <w:t>‘</w:t>
      </w:r>
      <w:r w:rsidR="002721F1" w:rsidRPr="00EC2D6F">
        <w:rPr>
          <w:rFonts w:asciiTheme="minorHAnsi" w:hAnsiTheme="minorHAnsi" w:cstheme="minorHAnsi"/>
          <w:bCs/>
        </w:rPr>
        <w:t>evening monitoring</w:t>
      </w:r>
      <w:r w:rsidR="004556CB" w:rsidRPr="00EC2D6F">
        <w:rPr>
          <w:rFonts w:asciiTheme="minorHAnsi" w:hAnsiTheme="minorHAnsi" w:cstheme="minorHAnsi"/>
          <w:bCs/>
        </w:rPr>
        <w:t>’</w:t>
      </w:r>
      <w:r w:rsidR="002721F1" w:rsidRPr="00EC2D6F">
        <w:rPr>
          <w:rFonts w:asciiTheme="minorHAnsi" w:hAnsiTheme="minorHAnsi" w:cstheme="minorHAnsi"/>
          <w:bCs/>
        </w:rPr>
        <w:t xml:space="preserve"> walk</w:t>
      </w:r>
      <w:r w:rsidR="00717275" w:rsidRPr="00EC2D6F">
        <w:rPr>
          <w:rFonts w:asciiTheme="minorHAnsi" w:hAnsiTheme="minorHAnsi" w:cstheme="minorHAnsi"/>
          <w:bCs/>
        </w:rPr>
        <w:t xml:space="preserve">s </w:t>
      </w:r>
      <w:r w:rsidR="002E43D7">
        <w:rPr>
          <w:rFonts w:asciiTheme="minorHAnsi" w:hAnsiTheme="minorHAnsi" w:cstheme="minorHAnsi"/>
          <w:bCs/>
        </w:rPr>
        <w:t xml:space="preserve">in May and June this year, in order </w:t>
      </w:r>
      <w:r w:rsidR="00717275" w:rsidRPr="00EC2D6F">
        <w:rPr>
          <w:rFonts w:asciiTheme="minorHAnsi" w:hAnsiTheme="minorHAnsi" w:cstheme="minorHAnsi"/>
          <w:bCs/>
        </w:rPr>
        <w:t xml:space="preserve">to establish where birds maybe nesting. </w:t>
      </w:r>
      <w:r w:rsidR="00544C49" w:rsidRPr="00EC2D6F">
        <w:rPr>
          <w:rFonts w:asciiTheme="minorHAnsi" w:hAnsiTheme="minorHAnsi" w:cstheme="minorHAnsi"/>
          <w:bCs/>
        </w:rPr>
        <w:t xml:space="preserve">Their results </w:t>
      </w:r>
      <w:r w:rsidR="004556CB" w:rsidRPr="00EC2D6F">
        <w:rPr>
          <w:rFonts w:asciiTheme="minorHAnsi" w:hAnsiTheme="minorHAnsi" w:cstheme="minorHAnsi"/>
          <w:bCs/>
        </w:rPr>
        <w:t>found two sites in the village with seven pairs</w:t>
      </w:r>
      <w:r w:rsidR="002E43D7">
        <w:rPr>
          <w:rFonts w:asciiTheme="minorHAnsi" w:hAnsiTheme="minorHAnsi" w:cstheme="minorHAnsi"/>
          <w:bCs/>
        </w:rPr>
        <w:t xml:space="preserve">. Plans are now afoot to get funding from Sussex Ornithological Society to buy more boxes to help strengthen these </w:t>
      </w:r>
      <w:r w:rsidR="006C0535">
        <w:rPr>
          <w:rFonts w:asciiTheme="minorHAnsi" w:hAnsiTheme="minorHAnsi" w:cstheme="minorHAnsi"/>
          <w:bCs/>
        </w:rPr>
        <w:t>colonies and the local population</w:t>
      </w:r>
      <w:r w:rsidR="004556CB" w:rsidRPr="00EC2D6F">
        <w:rPr>
          <w:rFonts w:asciiTheme="minorHAnsi" w:hAnsiTheme="minorHAnsi" w:cstheme="minorHAnsi"/>
          <w:bCs/>
        </w:rPr>
        <w:t>.</w:t>
      </w:r>
    </w:p>
    <w:p w14:paraId="5C9B0C4B" w14:textId="77777777" w:rsidR="00544C49" w:rsidRPr="00EC2D6F" w:rsidRDefault="00544C49" w:rsidP="00CB4646">
      <w:pPr>
        <w:rPr>
          <w:rFonts w:asciiTheme="minorHAnsi" w:hAnsiTheme="minorHAnsi" w:cstheme="minorHAnsi"/>
          <w:bCs/>
        </w:rPr>
      </w:pPr>
    </w:p>
    <w:p w14:paraId="37D5502B" w14:textId="40F3D39A" w:rsidR="004556CB" w:rsidRPr="00EC2D6F" w:rsidRDefault="00774F49" w:rsidP="004556CB">
      <w:pPr>
        <w:rPr>
          <w:rFonts w:asciiTheme="minorHAnsi" w:hAnsiTheme="minorHAnsi" w:cstheme="minorHAnsi"/>
          <w:shd w:val="clear" w:color="auto" w:fill="FFFFFF"/>
        </w:rPr>
      </w:pPr>
      <w:r w:rsidRPr="00EC2D6F">
        <w:rPr>
          <w:rFonts w:asciiTheme="minorHAnsi" w:hAnsiTheme="minorHAnsi" w:cstheme="minorHAnsi"/>
          <w:bCs/>
        </w:rPr>
        <w:t xml:space="preserve">The </w:t>
      </w:r>
      <w:r w:rsidR="005E621F" w:rsidRPr="00EC2D6F">
        <w:rPr>
          <w:rFonts w:asciiTheme="minorHAnsi" w:hAnsiTheme="minorHAnsi" w:cstheme="minorHAnsi"/>
          <w:bCs/>
        </w:rPr>
        <w:t>PC</w:t>
      </w:r>
      <w:r w:rsidRPr="00EC2D6F">
        <w:rPr>
          <w:rFonts w:asciiTheme="minorHAnsi" w:hAnsiTheme="minorHAnsi" w:cstheme="minorHAnsi"/>
          <w:bCs/>
        </w:rPr>
        <w:t xml:space="preserve"> has been </w:t>
      </w:r>
      <w:r w:rsidR="005E621F" w:rsidRPr="00EC2D6F">
        <w:rPr>
          <w:rFonts w:asciiTheme="minorHAnsi" w:hAnsiTheme="minorHAnsi" w:cstheme="minorHAnsi"/>
          <w:bCs/>
        </w:rPr>
        <w:t xml:space="preserve">working with </w:t>
      </w:r>
      <w:r w:rsidRPr="00EC2D6F">
        <w:rPr>
          <w:rFonts w:asciiTheme="minorHAnsi" w:hAnsiTheme="minorHAnsi" w:cstheme="minorHAnsi"/>
          <w:bCs/>
        </w:rPr>
        <w:t xml:space="preserve">Holy Trinity church </w:t>
      </w:r>
      <w:r w:rsidR="005E621F" w:rsidRPr="00EC2D6F">
        <w:rPr>
          <w:rFonts w:asciiTheme="minorHAnsi" w:hAnsiTheme="minorHAnsi" w:cstheme="minorHAnsi"/>
          <w:bCs/>
        </w:rPr>
        <w:t xml:space="preserve">to look at </w:t>
      </w:r>
      <w:r w:rsidRPr="00EC2D6F">
        <w:rPr>
          <w:rFonts w:asciiTheme="minorHAnsi" w:hAnsiTheme="minorHAnsi" w:cstheme="minorHAnsi"/>
          <w:bCs/>
        </w:rPr>
        <w:t xml:space="preserve">installing </w:t>
      </w:r>
      <w:r w:rsidR="005E621F" w:rsidRPr="00EC2D6F">
        <w:rPr>
          <w:rFonts w:asciiTheme="minorHAnsi" w:hAnsiTheme="minorHAnsi" w:cstheme="minorHAnsi"/>
          <w:bCs/>
        </w:rPr>
        <w:t>S</w:t>
      </w:r>
      <w:r w:rsidRPr="00EC2D6F">
        <w:rPr>
          <w:rFonts w:asciiTheme="minorHAnsi" w:hAnsiTheme="minorHAnsi" w:cstheme="minorHAnsi"/>
          <w:bCs/>
        </w:rPr>
        <w:t xml:space="preserve">wift boxes in the </w:t>
      </w:r>
      <w:r w:rsidR="00720EED" w:rsidRPr="00EC2D6F">
        <w:rPr>
          <w:rFonts w:asciiTheme="minorHAnsi" w:hAnsiTheme="minorHAnsi" w:cstheme="minorHAnsi"/>
          <w:bCs/>
        </w:rPr>
        <w:t>C</w:t>
      </w:r>
      <w:r w:rsidR="00226E5A" w:rsidRPr="00EC2D6F">
        <w:rPr>
          <w:rFonts w:asciiTheme="minorHAnsi" w:hAnsiTheme="minorHAnsi" w:cstheme="minorHAnsi"/>
          <w:bCs/>
        </w:rPr>
        <w:t xml:space="preserve">hurch </w:t>
      </w:r>
      <w:r w:rsidRPr="00EC2D6F">
        <w:rPr>
          <w:rFonts w:asciiTheme="minorHAnsi" w:hAnsiTheme="minorHAnsi" w:cstheme="minorHAnsi"/>
          <w:bCs/>
        </w:rPr>
        <w:t>belfry</w:t>
      </w:r>
      <w:r w:rsidR="005E621F" w:rsidRPr="00EC2D6F">
        <w:rPr>
          <w:rFonts w:asciiTheme="minorHAnsi" w:hAnsiTheme="minorHAnsi" w:cstheme="minorHAnsi"/>
          <w:bCs/>
        </w:rPr>
        <w:t>. This is ongoing and dependent on acquiring a faculty</w:t>
      </w:r>
      <w:r w:rsidR="004556CB" w:rsidRPr="00EC2D6F">
        <w:rPr>
          <w:rFonts w:asciiTheme="minorHAnsi" w:hAnsiTheme="minorHAnsi" w:cstheme="minorHAnsi"/>
          <w:bCs/>
        </w:rPr>
        <w:t xml:space="preserve"> but Sussex Ornithological Society’s Swift Champion  Dave Boddington will also be involved while the </w:t>
      </w:r>
      <w:r w:rsidR="004556CB" w:rsidRPr="00EC2D6F">
        <w:rPr>
          <w:rFonts w:asciiTheme="minorHAnsi" w:hAnsiTheme="minorHAnsi" w:cstheme="minorHAnsi"/>
          <w:shd w:val="clear" w:color="auto" w:fill="FFFFFF"/>
        </w:rPr>
        <w:t>High Weald Nature &amp; Community Fund (previously Lund) have also shown an interest</w:t>
      </w:r>
      <w:r w:rsidR="006C0535">
        <w:rPr>
          <w:rFonts w:asciiTheme="minorHAnsi" w:hAnsiTheme="minorHAnsi" w:cstheme="minorHAnsi"/>
          <w:shd w:val="clear" w:color="auto" w:fill="FFFFFF"/>
        </w:rPr>
        <w:t xml:space="preserve"> in funding</w:t>
      </w:r>
      <w:r w:rsidR="004556CB" w:rsidRPr="00EC2D6F">
        <w:rPr>
          <w:rFonts w:asciiTheme="minorHAnsi" w:hAnsiTheme="minorHAnsi" w:cstheme="minorHAnsi"/>
          <w:shd w:val="clear" w:color="auto" w:fill="FFFFFF"/>
        </w:rPr>
        <w:t xml:space="preserve">.  </w:t>
      </w:r>
    </w:p>
    <w:p w14:paraId="69AE1DB9" w14:textId="7E86410E" w:rsidR="00CB4646" w:rsidRPr="00720EED" w:rsidRDefault="00CB4646" w:rsidP="00CB4646">
      <w:pPr>
        <w:rPr>
          <w:rFonts w:asciiTheme="minorHAnsi" w:hAnsiTheme="minorHAnsi" w:cstheme="minorHAnsi"/>
          <w:bCs/>
          <w:color w:val="92D050"/>
        </w:rPr>
      </w:pPr>
    </w:p>
    <w:p w14:paraId="57B74076" w14:textId="77777777" w:rsidR="00CB4646" w:rsidRPr="00EC2D6F" w:rsidRDefault="00CB4646" w:rsidP="00CB4646">
      <w:pPr>
        <w:rPr>
          <w:bCs/>
          <w:i/>
          <w:color w:val="00B0F0"/>
          <w:sz w:val="24"/>
          <w:szCs w:val="24"/>
        </w:rPr>
      </w:pPr>
      <w:r w:rsidRPr="00EC2D6F">
        <w:rPr>
          <w:bCs/>
          <w:i/>
          <w:color w:val="00B0F0"/>
          <w:sz w:val="24"/>
          <w:szCs w:val="24"/>
        </w:rPr>
        <w:t xml:space="preserve">Evaluation </w:t>
      </w:r>
    </w:p>
    <w:p w14:paraId="0B967504" w14:textId="53EB079B" w:rsidR="005E03EB" w:rsidRPr="00EC2D6F" w:rsidRDefault="005E03EB" w:rsidP="00CB4646">
      <w:pPr>
        <w:rPr>
          <w:rFonts w:asciiTheme="minorHAnsi" w:hAnsiTheme="minorHAnsi" w:cstheme="minorHAnsi"/>
          <w:shd w:val="clear" w:color="auto" w:fill="FFFFFF"/>
        </w:rPr>
      </w:pPr>
      <w:r w:rsidRPr="00EC2D6F">
        <w:rPr>
          <w:rFonts w:asciiTheme="minorHAnsi" w:hAnsiTheme="minorHAnsi" w:cstheme="minorHAnsi"/>
          <w:shd w:val="clear" w:color="auto" w:fill="FFFFFF"/>
        </w:rPr>
        <w:t>These birds do everything on the wing, including eating, sleeping and mating and only land when they’re ready to nest. They can fly 500 miles a day and live for as long as 20 years. Swifts eat about 20,000 insects a day and can catch 300-1000 flying insects in one go when feeding their young.</w:t>
      </w:r>
    </w:p>
    <w:p w14:paraId="7A8FA404" w14:textId="77777777" w:rsidR="005E03EB" w:rsidRPr="00EC2D6F" w:rsidRDefault="005E03EB" w:rsidP="00CB4646">
      <w:pPr>
        <w:rPr>
          <w:rFonts w:asciiTheme="minorHAnsi" w:hAnsiTheme="minorHAnsi" w:cstheme="minorHAnsi"/>
          <w:shd w:val="clear" w:color="auto" w:fill="FFFFFF"/>
        </w:rPr>
      </w:pPr>
    </w:p>
    <w:p w14:paraId="4E2AA762" w14:textId="0618A18D" w:rsidR="00D95611" w:rsidRDefault="005E03EB" w:rsidP="00D95611">
      <w:pPr>
        <w:rPr>
          <w:rFonts w:asciiTheme="minorHAnsi" w:hAnsiTheme="minorHAnsi" w:cstheme="minorHAnsi"/>
        </w:rPr>
      </w:pPr>
      <w:r w:rsidRPr="00EC2D6F">
        <w:rPr>
          <w:rFonts w:asciiTheme="minorHAnsi" w:hAnsiTheme="minorHAnsi" w:cstheme="minorHAnsi"/>
          <w:shd w:val="clear" w:color="auto" w:fill="FFFFFF"/>
        </w:rPr>
        <w:t xml:space="preserve">However, the population of these amazing birds has plummeted </w:t>
      </w:r>
      <w:r w:rsidR="00FC52F7" w:rsidRPr="00EC2D6F">
        <w:rPr>
          <w:rFonts w:asciiTheme="minorHAnsi" w:hAnsiTheme="minorHAnsi" w:cstheme="minorHAnsi"/>
          <w:shd w:val="clear" w:color="auto" w:fill="FFFFFF"/>
        </w:rPr>
        <w:t xml:space="preserve">by around 60% in the last three decades. This has </w:t>
      </w:r>
      <w:r w:rsidRPr="00EC2D6F">
        <w:rPr>
          <w:rFonts w:asciiTheme="minorHAnsi" w:hAnsiTheme="minorHAnsi" w:cstheme="minorHAnsi"/>
          <w:shd w:val="clear" w:color="auto" w:fill="FFFFFF"/>
        </w:rPr>
        <w:t xml:space="preserve">primarily </w:t>
      </w:r>
      <w:r w:rsidR="00FC52F7" w:rsidRPr="00EC2D6F">
        <w:rPr>
          <w:rFonts w:asciiTheme="minorHAnsi" w:hAnsiTheme="minorHAnsi" w:cstheme="minorHAnsi"/>
          <w:shd w:val="clear" w:color="auto" w:fill="FFFFFF"/>
        </w:rPr>
        <w:t xml:space="preserve">been due </w:t>
      </w:r>
      <w:r w:rsidRPr="00EC2D6F">
        <w:rPr>
          <w:rFonts w:asciiTheme="minorHAnsi" w:hAnsiTheme="minorHAnsi" w:cstheme="minorHAnsi"/>
          <w:shd w:val="clear" w:color="auto" w:fill="FFFFFF"/>
        </w:rPr>
        <w:t xml:space="preserve">to </w:t>
      </w:r>
      <w:r w:rsidR="00FC52F7" w:rsidRPr="00EC2D6F">
        <w:rPr>
          <w:rFonts w:asciiTheme="minorHAnsi" w:hAnsiTheme="minorHAnsi" w:cstheme="minorHAnsi"/>
          <w:shd w:val="clear" w:color="auto" w:fill="FFFFFF"/>
        </w:rPr>
        <w:t xml:space="preserve">the declining insect population </w:t>
      </w:r>
      <w:r w:rsidR="000C0ACA" w:rsidRPr="00EC2D6F">
        <w:rPr>
          <w:rFonts w:asciiTheme="minorHAnsi" w:hAnsiTheme="minorHAnsi" w:cstheme="minorHAnsi"/>
          <w:shd w:val="clear" w:color="auto" w:fill="FFFFFF"/>
        </w:rPr>
        <w:t xml:space="preserve">but increasing numbers of </w:t>
      </w:r>
      <w:r w:rsidR="009B61A7" w:rsidRPr="00EC2D6F">
        <w:rPr>
          <w:rFonts w:asciiTheme="minorHAnsi" w:hAnsiTheme="minorHAnsi" w:cstheme="minorHAnsi"/>
          <w:shd w:val="clear" w:color="auto" w:fill="FFFFFF"/>
        </w:rPr>
        <w:t xml:space="preserve">renovations of old buildings has meant a </w:t>
      </w:r>
      <w:r w:rsidRPr="00EC2D6F">
        <w:rPr>
          <w:rFonts w:asciiTheme="minorHAnsi" w:hAnsiTheme="minorHAnsi" w:cstheme="minorHAnsi"/>
          <w:shd w:val="clear" w:color="auto" w:fill="FFFFFF"/>
        </w:rPr>
        <w:t>lack of suitable places</w:t>
      </w:r>
      <w:r w:rsidR="00774F49" w:rsidRPr="00EC2D6F">
        <w:rPr>
          <w:rFonts w:asciiTheme="minorHAnsi" w:hAnsiTheme="minorHAnsi" w:cstheme="minorHAnsi"/>
          <w:shd w:val="clear" w:color="auto" w:fill="FFFFFF"/>
        </w:rPr>
        <w:t xml:space="preserve"> to nest </w:t>
      </w:r>
      <w:r w:rsidRPr="00EC2D6F">
        <w:rPr>
          <w:rFonts w:asciiTheme="minorHAnsi" w:hAnsiTheme="minorHAnsi" w:cstheme="minorHAnsi"/>
          <w:shd w:val="clear" w:color="auto" w:fill="FFFFFF"/>
        </w:rPr>
        <w:t xml:space="preserve"> </w:t>
      </w:r>
      <w:r w:rsidR="005E621F" w:rsidRPr="00EC2D6F">
        <w:rPr>
          <w:rFonts w:asciiTheme="minorHAnsi" w:hAnsiTheme="minorHAnsi" w:cstheme="minorHAnsi"/>
          <w:shd w:val="clear" w:color="auto" w:fill="FFFFFF"/>
        </w:rPr>
        <w:t xml:space="preserve">particularly </w:t>
      </w:r>
      <w:r w:rsidRPr="00EC2D6F">
        <w:rPr>
          <w:rFonts w:asciiTheme="minorHAnsi" w:hAnsiTheme="minorHAnsi" w:cstheme="minorHAnsi"/>
          <w:shd w:val="clear" w:color="auto" w:fill="FFFFFF"/>
        </w:rPr>
        <w:t>under eaves and in roofs</w:t>
      </w:r>
      <w:r w:rsidR="00774F49" w:rsidRPr="00EC2D6F">
        <w:rPr>
          <w:rFonts w:asciiTheme="minorHAnsi" w:hAnsiTheme="minorHAnsi" w:cstheme="minorHAnsi"/>
          <w:shd w:val="clear" w:color="auto" w:fill="FFFFFF"/>
        </w:rPr>
        <w:t xml:space="preserve">. </w:t>
      </w:r>
      <w:r w:rsidR="00FC52F7" w:rsidRPr="00EC2D6F">
        <w:rPr>
          <w:rFonts w:asciiTheme="minorHAnsi" w:hAnsiTheme="minorHAnsi" w:cstheme="minorHAnsi"/>
          <w:shd w:val="clear" w:color="auto" w:fill="FFFFFF"/>
        </w:rPr>
        <w:t xml:space="preserve"> </w:t>
      </w:r>
      <w:r w:rsidR="00777B10" w:rsidRPr="00EC2D6F">
        <w:rPr>
          <w:rFonts w:asciiTheme="minorHAnsi" w:hAnsiTheme="minorHAnsi" w:cstheme="minorHAnsi"/>
        </w:rPr>
        <w:t>Attracting swifts to boxes can be successful but often takes time</w:t>
      </w:r>
      <w:r w:rsidR="00774F49" w:rsidRPr="00EC2D6F">
        <w:rPr>
          <w:rFonts w:asciiTheme="minorHAnsi" w:hAnsiTheme="minorHAnsi" w:cstheme="minorHAnsi"/>
        </w:rPr>
        <w:t xml:space="preserve">. </w:t>
      </w:r>
      <w:r w:rsidR="00FC52F7" w:rsidRPr="00EC2D6F">
        <w:rPr>
          <w:rFonts w:asciiTheme="minorHAnsi" w:hAnsiTheme="minorHAnsi" w:cstheme="minorHAnsi"/>
          <w:shd w:val="clear" w:color="auto" w:fill="FFFFFF"/>
        </w:rPr>
        <w:t xml:space="preserve">Birds are communal so a minimum of two </w:t>
      </w:r>
      <w:r w:rsidR="005E621F" w:rsidRPr="00EC2D6F">
        <w:rPr>
          <w:rFonts w:asciiTheme="minorHAnsi" w:hAnsiTheme="minorHAnsi" w:cstheme="minorHAnsi"/>
          <w:shd w:val="clear" w:color="auto" w:fill="FFFFFF"/>
        </w:rPr>
        <w:t xml:space="preserve">to three </w:t>
      </w:r>
      <w:r w:rsidR="00FC52F7" w:rsidRPr="00EC2D6F">
        <w:rPr>
          <w:rFonts w:asciiTheme="minorHAnsi" w:hAnsiTheme="minorHAnsi" w:cstheme="minorHAnsi"/>
          <w:shd w:val="clear" w:color="auto" w:fill="FFFFFF"/>
        </w:rPr>
        <w:t xml:space="preserve">boxes is usually </w:t>
      </w:r>
      <w:r w:rsidR="005E621F" w:rsidRPr="00EC2D6F">
        <w:rPr>
          <w:rFonts w:asciiTheme="minorHAnsi" w:hAnsiTheme="minorHAnsi" w:cstheme="minorHAnsi"/>
          <w:shd w:val="clear" w:color="auto" w:fill="FFFFFF"/>
        </w:rPr>
        <w:t>best</w:t>
      </w:r>
      <w:r w:rsidR="00FC52F7" w:rsidRPr="00EC2D6F">
        <w:rPr>
          <w:rFonts w:asciiTheme="minorHAnsi" w:hAnsiTheme="minorHAnsi" w:cstheme="minorHAnsi"/>
          <w:shd w:val="clear" w:color="auto" w:fill="FFFFFF"/>
        </w:rPr>
        <w:t xml:space="preserve"> while sound equipment playing the calls to attract birds is also </w:t>
      </w:r>
      <w:r w:rsidR="005E621F" w:rsidRPr="00EC2D6F">
        <w:rPr>
          <w:rFonts w:asciiTheme="minorHAnsi" w:hAnsiTheme="minorHAnsi" w:cstheme="minorHAnsi"/>
          <w:shd w:val="clear" w:color="auto" w:fill="FFFFFF"/>
        </w:rPr>
        <w:t>requ</w:t>
      </w:r>
      <w:r w:rsidR="004556CB" w:rsidRPr="00EC2D6F">
        <w:rPr>
          <w:rFonts w:asciiTheme="minorHAnsi" w:hAnsiTheme="minorHAnsi" w:cstheme="minorHAnsi"/>
          <w:shd w:val="clear" w:color="auto" w:fill="FFFFFF"/>
        </w:rPr>
        <w:t>i</w:t>
      </w:r>
      <w:r w:rsidR="005E621F" w:rsidRPr="00EC2D6F">
        <w:rPr>
          <w:rFonts w:asciiTheme="minorHAnsi" w:hAnsiTheme="minorHAnsi" w:cstheme="minorHAnsi"/>
          <w:shd w:val="clear" w:color="auto" w:fill="FFFFFF"/>
        </w:rPr>
        <w:t>red</w:t>
      </w:r>
      <w:r w:rsidR="00FC52F7" w:rsidRPr="00EC2D6F">
        <w:rPr>
          <w:rFonts w:asciiTheme="minorHAnsi" w:hAnsiTheme="minorHAnsi" w:cstheme="minorHAnsi"/>
          <w:shd w:val="clear" w:color="auto" w:fill="FFFFFF"/>
        </w:rPr>
        <w:t>.</w:t>
      </w:r>
      <w:r w:rsidR="00774F49" w:rsidRPr="00EC2D6F">
        <w:rPr>
          <w:rFonts w:asciiTheme="minorHAnsi" w:hAnsiTheme="minorHAnsi" w:cstheme="minorHAnsi"/>
          <w:shd w:val="clear" w:color="auto" w:fill="FFFFFF"/>
        </w:rPr>
        <w:t xml:space="preserve"> S</w:t>
      </w:r>
      <w:r w:rsidR="00D95611" w:rsidRPr="00EC2D6F">
        <w:rPr>
          <w:rFonts w:asciiTheme="minorHAnsi" w:hAnsiTheme="minorHAnsi" w:cstheme="minorHAnsi"/>
        </w:rPr>
        <w:t>wift boxes generally cost around £30-40</w:t>
      </w:r>
      <w:r w:rsidR="006C0535">
        <w:rPr>
          <w:rFonts w:asciiTheme="minorHAnsi" w:hAnsiTheme="minorHAnsi" w:cstheme="minorHAnsi"/>
        </w:rPr>
        <w:t xml:space="preserve">. </w:t>
      </w:r>
      <w:r w:rsidR="00774F49" w:rsidRPr="00EC2D6F">
        <w:rPr>
          <w:rFonts w:asciiTheme="minorHAnsi" w:hAnsiTheme="minorHAnsi" w:cstheme="minorHAnsi"/>
        </w:rPr>
        <w:t xml:space="preserve"> </w:t>
      </w:r>
    </w:p>
    <w:p w14:paraId="7B615C35" w14:textId="77777777" w:rsidR="006115D8" w:rsidRPr="00EC2D6F" w:rsidRDefault="006115D8" w:rsidP="00D95611">
      <w:pPr>
        <w:rPr>
          <w:rFonts w:asciiTheme="minorHAnsi" w:hAnsiTheme="minorHAnsi" w:cstheme="minorHAnsi"/>
        </w:rPr>
      </w:pPr>
    </w:p>
    <w:p w14:paraId="4F1F507C" w14:textId="77777777" w:rsidR="00CB4646" w:rsidRPr="00EC2D6F" w:rsidRDefault="00CB4646" w:rsidP="00CB4646">
      <w:pPr>
        <w:rPr>
          <w:bCs/>
          <w:i/>
          <w:color w:val="00B0F0"/>
          <w:sz w:val="24"/>
          <w:szCs w:val="24"/>
        </w:rPr>
      </w:pPr>
      <w:r w:rsidRPr="00EC2D6F">
        <w:rPr>
          <w:bCs/>
          <w:i/>
          <w:color w:val="00B0F0"/>
          <w:sz w:val="24"/>
          <w:szCs w:val="24"/>
        </w:rPr>
        <w:t>Objectives</w:t>
      </w:r>
    </w:p>
    <w:p w14:paraId="472847FC" w14:textId="57058963" w:rsidR="00FC52F7" w:rsidRPr="00EC2D6F" w:rsidRDefault="00FC52F7" w:rsidP="00CB4646">
      <w:pPr>
        <w:rPr>
          <w:rFonts w:asciiTheme="minorHAnsi" w:hAnsiTheme="minorHAnsi" w:cstheme="minorHAnsi"/>
          <w:bCs/>
        </w:rPr>
      </w:pPr>
      <w:r w:rsidRPr="00EC2D6F">
        <w:rPr>
          <w:rFonts w:asciiTheme="minorHAnsi" w:hAnsiTheme="minorHAnsi" w:cstheme="minorHAnsi"/>
          <w:bCs/>
        </w:rPr>
        <w:t>To further publicise the plight of this bird.</w:t>
      </w:r>
    </w:p>
    <w:p w14:paraId="702CD618" w14:textId="1084FA17" w:rsidR="00FC52F7" w:rsidRPr="00EC2D6F" w:rsidRDefault="00FC52F7" w:rsidP="00CB4646">
      <w:pPr>
        <w:rPr>
          <w:bCs/>
          <w:i/>
          <w:sz w:val="24"/>
          <w:szCs w:val="24"/>
        </w:rPr>
      </w:pPr>
      <w:r w:rsidRPr="00EC2D6F">
        <w:rPr>
          <w:rFonts w:asciiTheme="minorHAnsi" w:hAnsiTheme="minorHAnsi" w:cstheme="minorHAnsi"/>
          <w:bCs/>
        </w:rPr>
        <w:t>To enhance the</w:t>
      </w:r>
      <w:r w:rsidR="004556CB" w:rsidRPr="00EC2D6F">
        <w:rPr>
          <w:rFonts w:asciiTheme="minorHAnsi" w:hAnsiTheme="minorHAnsi" w:cstheme="minorHAnsi"/>
          <w:bCs/>
        </w:rPr>
        <w:t xml:space="preserve"> current </w:t>
      </w:r>
      <w:r w:rsidRPr="00EC2D6F">
        <w:rPr>
          <w:rFonts w:asciiTheme="minorHAnsi" w:hAnsiTheme="minorHAnsi" w:cstheme="minorHAnsi"/>
          <w:bCs/>
        </w:rPr>
        <w:t>population</w:t>
      </w:r>
      <w:r w:rsidR="004556CB" w:rsidRPr="00EC2D6F">
        <w:rPr>
          <w:rFonts w:asciiTheme="minorHAnsi" w:hAnsiTheme="minorHAnsi" w:cstheme="minorHAnsi"/>
          <w:bCs/>
        </w:rPr>
        <w:t xml:space="preserve">. </w:t>
      </w:r>
    </w:p>
    <w:p w14:paraId="14336B80" w14:textId="77777777" w:rsidR="00FC52F7" w:rsidRPr="00720EED" w:rsidRDefault="00FC52F7" w:rsidP="00CB4646">
      <w:pPr>
        <w:rPr>
          <w:bCs/>
          <w:i/>
          <w:color w:val="92D050"/>
          <w:sz w:val="24"/>
          <w:szCs w:val="24"/>
        </w:rPr>
      </w:pPr>
    </w:p>
    <w:p w14:paraId="0C65C9B8" w14:textId="4CFB089D" w:rsidR="00CB4646" w:rsidRPr="00EC2D6F" w:rsidRDefault="00CB4646" w:rsidP="00CB4646">
      <w:pPr>
        <w:rPr>
          <w:bCs/>
          <w:i/>
          <w:color w:val="00B0F0"/>
          <w:sz w:val="24"/>
          <w:szCs w:val="24"/>
        </w:rPr>
      </w:pPr>
      <w:r w:rsidRPr="00EC2D6F">
        <w:rPr>
          <w:bCs/>
          <w:i/>
          <w:color w:val="00B0F0"/>
          <w:sz w:val="24"/>
          <w:szCs w:val="24"/>
        </w:rPr>
        <w:t>Actions</w:t>
      </w:r>
    </w:p>
    <w:p w14:paraId="2FF80F71" w14:textId="26EB62E9" w:rsidR="005E621F" w:rsidRPr="00EC2D6F" w:rsidRDefault="005E621F" w:rsidP="005E621F">
      <w:pPr>
        <w:rPr>
          <w:rFonts w:asciiTheme="minorHAnsi" w:hAnsiTheme="minorHAnsi" w:cstheme="minorHAnsi"/>
          <w:bCs/>
        </w:rPr>
      </w:pPr>
      <w:r w:rsidRPr="00EC2D6F">
        <w:rPr>
          <w:rFonts w:asciiTheme="minorHAnsi" w:hAnsiTheme="minorHAnsi" w:cstheme="minorHAnsi"/>
          <w:bCs/>
        </w:rPr>
        <w:t xml:space="preserve">To </w:t>
      </w:r>
      <w:r w:rsidR="004556CB" w:rsidRPr="00EC2D6F">
        <w:rPr>
          <w:rFonts w:asciiTheme="minorHAnsi" w:hAnsiTheme="minorHAnsi" w:cstheme="minorHAnsi"/>
          <w:bCs/>
        </w:rPr>
        <w:t xml:space="preserve">continue to </w:t>
      </w:r>
      <w:r w:rsidRPr="00EC2D6F">
        <w:rPr>
          <w:rFonts w:asciiTheme="minorHAnsi" w:hAnsiTheme="minorHAnsi" w:cstheme="minorHAnsi"/>
          <w:bCs/>
        </w:rPr>
        <w:t xml:space="preserve">organise Swift walks and talks and to involve as many residents as possible in reporting </w:t>
      </w:r>
      <w:r w:rsidR="004556CB" w:rsidRPr="00EC2D6F">
        <w:rPr>
          <w:rFonts w:asciiTheme="minorHAnsi" w:hAnsiTheme="minorHAnsi" w:cstheme="minorHAnsi"/>
          <w:bCs/>
        </w:rPr>
        <w:t>sightings of</w:t>
      </w:r>
      <w:r w:rsidRPr="00EC2D6F">
        <w:rPr>
          <w:rFonts w:asciiTheme="minorHAnsi" w:hAnsiTheme="minorHAnsi" w:cstheme="minorHAnsi"/>
          <w:bCs/>
        </w:rPr>
        <w:t xml:space="preserve"> Swifts. </w:t>
      </w:r>
    </w:p>
    <w:p w14:paraId="7EE0DF81" w14:textId="0A99248E" w:rsidR="0057056E" w:rsidRPr="00EC2D6F" w:rsidRDefault="00FC52F7" w:rsidP="00FC52F7">
      <w:pPr>
        <w:rPr>
          <w:rFonts w:asciiTheme="minorHAnsi" w:hAnsiTheme="minorHAnsi" w:cstheme="minorHAnsi"/>
          <w:bCs/>
        </w:rPr>
      </w:pPr>
      <w:r w:rsidRPr="00EC2D6F">
        <w:rPr>
          <w:rFonts w:asciiTheme="minorHAnsi" w:hAnsiTheme="minorHAnsi" w:cstheme="minorHAnsi"/>
          <w:bCs/>
        </w:rPr>
        <w:t>To undertake monthly surveys from May 2025 to August 2025</w:t>
      </w:r>
    </w:p>
    <w:p w14:paraId="45E65E33" w14:textId="2F3E4A54" w:rsidR="0057056E" w:rsidRPr="00EC2D6F" w:rsidRDefault="00774F49" w:rsidP="00FC52F7">
      <w:pPr>
        <w:rPr>
          <w:rFonts w:asciiTheme="minorHAnsi" w:hAnsiTheme="minorHAnsi" w:cstheme="minorHAnsi"/>
          <w:bCs/>
        </w:rPr>
      </w:pPr>
      <w:r w:rsidRPr="00EC2D6F">
        <w:rPr>
          <w:rFonts w:asciiTheme="minorHAnsi" w:hAnsiTheme="minorHAnsi" w:cstheme="minorHAnsi"/>
          <w:bCs/>
        </w:rPr>
        <w:t xml:space="preserve">To </w:t>
      </w:r>
      <w:r w:rsidR="0057056E" w:rsidRPr="00EC2D6F">
        <w:rPr>
          <w:rFonts w:asciiTheme="minorHAnsi" w:hAnsiTheme="minorHAnsi" w:cstheme="minorHAnsi"/>
          <w:bCs/>
        </w:rPr>
        <w:t>advis</w:t>
      </w:r>
      <w:r w:rsidRPr="00EC2D6F">
        <w:rPr>
          <w:rFonts w:asciiTheme="minorHAnsi" w:hAnsiTheme="minorHAnsi" w:cstheme="minorHAnsi"/>
          <w:bCs/>
        </w:rPr>
        <w:t>e</w:t>
      </w:r>
      <w:r w:rsidR="0057056E" w:rsidRPr="00EC2D6F">
        <w:rPr>
          <w:rFonts w:asciiTheme="minorHAnsi" w:hAnsiTheme="minorHAnsi" w:cstheme="minorHAnsi"/>
          <w:bCs/>
        </w:rPr>
        <w:t xml:space="preserve"> and support residents who wish to buy and install their own nest box</w:t>
      </w:r>
      <w:r w:rsidR="004556CB" w:rsidRPr="00EC2D6F">
        <w:rPr>
          <w:rFonts w:asciiTheme="minorHAnsi" w:hAnsiTheme="minorHAnsi" w:cstheme="minorHAnsi"/>
          <w:bCs/>
        </w:rPr>
        <w:t>.</w:t>
      </w:r>
    </w:p>
    <w:p w14:paraId="365DE4BB" w14:textId="77777777" w:rsidR="00CB4646" w:rsidRPr="00EC2D6F" w:rsidRDefault="00CB4646" w:rsidP="00CB4646">
      <w:pPr>
        <w:rPr>
          <w:bCs/>
          <w:sz w:val="24"/>
          <w:szCs w:val="24"/>
        </w:rPr>
      </w:pPr>
    </w:p>
    <w:p w14:paraId="27F1858E" w14:textId="77777777" w:rsidR="00CB4646" w:rsidRPr="00CB4646" w:rsidRDefault="00CB4646" w:rsidP="00CB4646">
      <w:pPr>
        <w:rPr>
          <w:bCs/>
          <w:sz w:val="24"/>
          <w:szCs w:val="24"/>
        </w:rPr>
      </w:pPr>
    </w:p>
    <w:p w14:paraId="0C57F4B0" w14:textId="73FDB365" w:rsidR="00FA2247" w:rsidRDefault="00FA2247" w:rsidP="00B31DB5">
      <w:pPr>
        <w:pStyle w:val="ListParagraph"/>
        <w:numPr>
          <w:ilvl w:val="0"/>
          <w:numId w:val="14"/>
        </w:numPr>
        <w:rPr>
          <w:b/>
          <w:bCs/>
          <w:sz w:val="24"/>
          <w:szCs w:val="24"/>
        </w:rPr>
      </w:pPr>
      <w:r w:rsidRPr="00EC2D6F">
        <w:rPr>
          <w:b/>
          <w:bCs/>
          <w:sz w:val="24"/>
          <w:szCs w:val="24"/>
        </w:rPr>
        <w:t>Hedgehog</w:t>
      </w:r>
    </w:p>
    <w:p w14:paraId="3BC11B0B" w14:textId="77777777" w:rsidR="003F0FD2" w:rsidRPr="00EC2D6F" w:rsidRDefault="003F0FD2" w:rsidP="003F0FD2">
      <w:pPr>
        <w:pStyle w:val="ListParagraph"/>
        <w:ind w:left="1080" w:firstLine="0"/>
        <w:rPr>
          <w:b/>
          <w:bCs/>
          <w:sz w:val="24"/>
          <w:szCs w:val="24"/>
        </w:rPr>
      </w:pPr>
    </w:p>
    <w:p w14:paraId="14F11527" w14:textId="77777777" w:rsidR="00CB4646" w:rsidRDefault="00CB4646" w:rsidP="00CB4646">
      <w:pPr>
        <w:rPr>
          <w:bCs/>
          <w:i/>
          <w:color w:val="00B0F0"/>
          <w:sz w:val="24"/>
          <w:szCs w:val="24"/>
        </w:rPr>
      </w:pPr>
      <w:r w:rsidRPr="00A02CE4">
        <w:rPr>
          <w:bCs/>
          <w:i/>
          <w:color w:val="00B0F0"/>
          <w:sz w:val="24"/>
          <w:szCs w:val="24"/>
        </w:rPr>
        <w:t>Current Status</w:t>
      </w:r>
    </w:p>
    <w:p w14:paraId="3AD7B864" w14:textId="75F76B5B" w:rsidR="003C7AC5" w:rsidRPr="00EC2D6F" w:rsidRDefault="00E63EA9" w:rsidP="00CB4646">
      <w:pPr>
        <w:rPr>
          <w:rFonts w:asciiTheme="minorHAnsi" w:hAnsiTheme="minorHAnsi" w:cstheme="minorHAnsi"/>
          <w:bCs/>
        </w:rPr>
      </w:pPr>
      <w:r w:rsidRPr="00EC2D6F">
        <w:rPr>
          <w:rFonts w:asciiTheme="minorHAnsi" w:hAnsiTheme="minorHAnsi" w:cstheme="minorHAnsi"/>
          <w:bCs/>
        </w:rPr>
        <w:t xml:space="preserve">SBRC only has </w:t>
      </w:r>
      <w:r w:rsidR="0057091A" w:rsidRPr="00EC2D6F">
        <w:rPr>
          <w:rFonts w:asciiTheme="minorHAnsi" w:hAnsiTheme="minorHAnsi" w:cstheme="minorHAnsi"/>
          <w:bCs/>
        </w:rPr>
        <w:t>a dozen</w:t>
      </w:r>
      <w:r w:rsidRPr="00EC2D6F">
        <w:rPr>
          <w:rFonts w:asciiTheme="minorHAnsi" w:hAnsiTheme="minorHAnsi" w:cstheme="minorHAnsi"/>
          <w:bCs/>
        </w:rPr>
        <w:t xml:space="preserve"> records </w:t>
      </w:r>
      <w:r w:rsidR="0057091A" w:rsidRPr="00EC2D6F">
        <w:rPr>
          <w:rFonts w:asciiTheme="minorHAnsi" w:hAnsiTheme="minorHAnsi" w:cstheme="minorHAnsi"/>
          <w:bCs/>
        </w:rPr>
        <w:t xml:space="preserve">with </w:t>
      </w:r>
      <w:r w:rsidRPr="00EC2D6F">
        <w:rPr>
          <w:rFonts w:asciiTheme="minorHAnsi" w:hAnsiTheme="minorHAnsi" w:cstheme="minorHAnsi"/>
          <w:bCs/>
        </w:rPr>
        <w:t xml:space="preserve">sightings </w:t>
      </w:r>
      <w:r w:rsidR="0057091A" w:rsidRPr="00EC2D6F">
        <w:rPr>
          <w:rFonts w:asciiTheme="minorHAnsi" w:hAnsiTheme="minorHAnsi" w:cstheme="minorHAnsi"/>
          <w:bCs/>
        </w:rPr>
        <w:t xml:space="preserve">from </w:t>
      </w:r>
      <w:r w:rsidR="00086C93" w:rsidRPr="00EC2D6F">
        <w:rPr>
          <w:rFonts w:asciiTheme="minorHAnsi" w:hAnsiTheme="minorHAnsi" w:cstheme="minorHAnsi"/>
          <w:bCs/>
        </w:rPr>
        <w:t>Whiteman’s</w:t>
      </w:r>
      <w:r w:rsidR="0057091A" w:rsidRPr="00EC2D6F">
        <w:rPr>
          <w:rFonts w:asciiTheme="minorHAnsi" w:hAnsiTheme="minorHAnsi" w:cstheme="minorHAnsi"/>
          <w:bCs/>
        </w:rPr>
        <w:t xml:space="preserve"> Green, Woodhall Close and Hatchlands</w:t>
      </w:r>
      <w:r w:rsidR="00E81685" w:rsidRPr="00EC2D6F">
        <w:rPr>
          <w:rFonts w:asciiTheme="minorHAnsi" w:hAnsiTheme="minorHAnsi" w:cstheme="minorHAnsi"/>
          <w:bCs/>
        </w:rPr>
        <w:t xml:space="preserve"> </w:t>
      </w:r>
      <w:r w:rsidR="003A352E" w:rsidRPr="00EC2D6F">
        <w:rPr>
          <w:rFonts w:asciiTheme="minorHAnsi" w:hAnsiTheme="minorHAnsi" w:cstheme="minorHAnsi"/>
          <w:bCs/>
        </w:rPr>
        <w:t xml:space="preserve">with the last record </w:t>
      </w:r>
      <w:r w:rsidR="00E81685" w:rsidRPr="00EC2D6F">
        <w:rPr>
          <w:rFonts w:asciiTheme="minorHAnsi" w:hAnsiTheme="minorHAnsi" w:cstheme="minorHAnsi"/>
          <w:bCs/>
        </w:rPr>
        <w:t>from 2017</w:t>
      </w:r>
      <w:r w:rsidR="003A352E" w:rsidRPr="00EC2D6F">
        <w:rPr>
          <w:rFonts w:asciiTheme="minorHAnsi" w:hAnsiTheme="minorHAnsi" w:cstheme="minorHAnsi"/>
          <w:bCs/>
        </w:rPr>
        <w:t>.</w:t>
      </w:r>
    </w:p>
    <w:p w14:paraId="239FDA05" w14:textId="2294D0FC" w:rsidR="0057091A" w:rsidRPr="00EC2D6F" w:rsidRDefault="00FF49A0" w:rsidP="0057091A">
      <w:pPr>
        <w:rPr>
          <w:bCs/>
          <w:i/>
          <w:sz w:val="24"/>
          <w:szCs w:val="24"/>
        </w:rPr>
      </w:pPr>
      <w:r w:rsidRPr="00EC2D6F">
        <w:rPr>
          <w:rFonts w:asciiTheme="minorHAnsi" w:hAnsiTheme="minorHAnsi" w:cstheme="minorHAnsi"/>
        </w:rPr>
        <w:t xml:space="preserve">Greener Cuckfield </w:t>
      </w:r>
      <w:r w:rsidR="00F80ECF" w:rsidRPr="00EC2D6F">
        <w:rPr>
          <w:rFonts w:asciiTheme="minorHAnsi" w:hAnsiTheme="minorHAnsi" w:cstheme="minorHAnsi"/>
        </w:rPr>
        <w:t xml:space="preserve">have </w:t>
      </w:r>
      <w:r w:rsidR="006C0535">
        <w:rPr>
          <w:rFonts w:asciiTheme="minorHAnsi" w:hAnsiTheme="minorHAnsi" w:cstheme="minorHAnsi"/>
        </w:rPr>
        <w:t xml:space="preserve">carried out a considerable amount of work already for this species by providing leaflets about how to help Hedgehogs and asking for sightings. An </w:t>
      </w:r>
      <w:r w:rsidR="00F80ECF" w:rsidRPr="00EC2D6F">
        <w:rPr>
          <w:rFonts w:asciiTheme="minorHAnsi" w:hAnsiTheme="minorHAnsi" w:cstheme="minorHAnsi"/>
        </w:rPr>
        <w:t xml:space="preserve">exciting project to </w:t>
      </w:r>
      <w:r w:rsidRPr="00EC2D6F">
        <w:rPr>
          <w:rFonts w:asciiTheme="minorHAnsi" w:hAnsiTheme="minorHAnsi" w:cstheme="minorHAnsi"/>
        </w:rPr>
        <w:t>initiat</w:t>
      </w:r>
      <w:r w:rsidR="00F80ECF" w:rsidRPr="00EC2D6F">
        <w:rPr>
          <w:rFonts w:asciiTheme="minorHAnsi" w:hAnsiTheme="minorHAnsi" w:cstheme="minorHAnsi"/>
        </w:rPr>
        <w:t>e</w:t>
      </w:r>
      <w:r w:rsidRPr="00EC2D6F">
        <w:rPr>
          <w:rFonts w:asciiTheme="minorHAnsi" w:hAnsiTheme="minorHAnsi" w:cstheme="minorHAnsi"/>
        </w:rPr>
        <w:t xml:space="preserve"> a </w:t>
      </w:r>
      <w:r w:rsidR="00F80ECF" w:rsidRPr="00EC2D6F">
        <w:rPr>
          <w:rFonts w:asciiTheme="minorHAnsi" w:hAnsiTheme="minorHAnsi" w:cstheme="minorHAnsi"/>
        </w:rPr>
        <w:t>‘</w:t>
      </w:r>
      <w:r w:rsidRPr="00EC2D6F">
        <w:rPr>
          <w:rFonts w:asciiTheme="minorHAnsi" w:hAnsiTheme="minorHAnsi" w:cstheme="minorHAnsi"/>
        </w:rPr>
        <w:t>Hedgehog Highway</w:t>
      </w:r>
      <w:r w:rsidR="00F80ECF" w:rsidRPr="00EC2D6F">
        <w:rPr>
          <w:rFonts w:asciiTheme="minorHAnsi" w:hAnsiTheme="minorHAnsi" w:cstheme="minorHAnsi"/>
        </w:rPr>
        <w:t>’</w:t>
      </w:r>
      <w:r w:rsidRPr="00EC2D6F">
        <w:rPr>
          <w:rFonts w:asciiTheme="minorHAnsi" w:hAnsiTheme="minorHAnsi" w:cstheme="minorHAnsi"/>
        </w:rPr>
        <w:t xml:space="preserve"> scheme at Manor Road </w:t>
      </w:r>
      <w:r w:rsidR="00F80ECF" w:rsidRPr="00EC2D6F">
        <w:rPr>
          <w:rFonts w:asciiTheme="minorHAnsi" w:hAnsiTheme="minorHAnsi" w:cstheme="minorHAnsi"/>
        </w:rPr>
        <w:t xml:space="preserve">by </w:t>
      </w:r>
      <w:r w:rsidR="00674FB6" w:rsidRPr="00EC2D6F">
        <w:rPr>
          <w:rFonts w:asciiTheme="minorHAnsi" w:hAnsiTheme="minorHAnsi" w:cstheme="minorHAnsi"/>
        </w:rPr>
        <w:t>drilling</w:t>
      </w:r>
      <w:r w:rsidR="00F80ECF" w:rsidRPr="00EC2D6F">
        <w:rPr>
          <w:rFonts w:asciiTheme="minorHAnsi" w:hAnsiTheme="minorHAnsi" w:cstheme="minorHAnsi"/>
        </w:rPr>
        <w:t xml:space="preserve"> holes in walls, fences and hedges </w:t>
      </w:r>
      <w:r w:rsidR="006C0535">
        <w:rPr>
          <w:rFonts w:asciiTheme="minorHAnsi" w:hAnsiTheme="minorHAnsi" w:cstheme="minorHAnsi"/>
        </w:rPr>
        <w:t xml:space="preserve">will further </w:t>
      </w:r>
      <w:r w:rsidR="00F80ECF" w:rsidRPr="00EC2D6F">
        <w:rPr>
          <w:rFonts w:asciiTheme="minorHAnsi" w:hAnsiTheme="minorHAnsi" w:cstheme="minorHAnsi"/>
        </w:rPr>
        <w:lastRenderedPageBreak/>
        <w:t xml:space="preserve">allow these animals greater freedom as they roam looking for food. </w:t>
      </w:r>
      <w:r w:rsidR="00BA09EB">
        <w:rPr>
          <w:rFonts w:asciiTheme="minorHAnsi" w:hAnsiTheme="minorHAnsi" w:cstheme="minorHAnsi"/>
        </w:rPr>
        <w:t xml:space="preserve">Depending on </w:t>
      </w:r>
      <w:r w:rsidR="00650050">
        <w:rPr>
          <w:rFonts w:asciiTheme="minorHAnsi" w:hAnsiTheme="minorHAnsi" w:cstheme="minorHAnsi"/>
        </w:rPr>
        <w:t>the success of this i</w:t>
      </w:r>
      <w:r w:rsidR="00953386">
        <w:rPr>
          <w:rFonts w:asciiTheme="minorHAnsi" w:hAnsiTheme="minorHAnsi" w:cstheme="minorHAnsi"/>
        </w:rPr>
        <w:t>t</w:t>
      </w:r>
      <w:r w:rsidR="00F80ECF" w:rsidRPr="00EC2D6F">
        <w:rPr>
          <w:rFonts w:asciiTheme="minorHAnsi" w:hAnsiTheme="minorHAnsi" w:cstheme="minorHAnsi"/>
        </w:rPr>
        <w:t xml:space="preserve"> may be possible for other schemes to be rolled out</w:t>
      </w:r>
      <w:r w:rsidR="00D92382" w:rsidRPr="00EC2D6F">
        <w:rPr>
          <w:rFonts w:asciiTheme="minorHAnsi" w:hAnsiTheme="minorHAnsi" w:cstheme="minorHAnsi"/>
        </w:rPr>
        <w:t xml:space="preserve"> </w:t>
      </w:r>
      <w:r w:rsidR="00650050">
        <w:rPr>
          <w:rFonts w:asciiTheme="minorHAnsi" w:hAnsiTheme="minorHAnsi" w:cstheme="minorHAnsi"/>
        </w:rPr>
        <w:t>across</w:t>
      </w:r>
      <w:r w:rsidR="00D92382" w:rsidRPr="00EC2D6F">
        <w:rPr>
          <w:rFonts w:asciiTheme="minorHAnsi" w:hAnsiTheme="minorHAnsi" w:cstheme="minorHAnsi"/>
        </w:rPr>
        <w:t xml:space="preserve"> the village</w:t>
      </w:r>
      <w:r w:rsidR="00027AAF" w:rsidRPr="00EC2D6F">
        <w:rPr>
          <w:rFonts w:asciiTheme="minorHAnsi" w:hAnsiTheme="minorHAnsi" w:cstheme="minorHAnsi"/>
        </w:rPr>
        <w:t xml:space="preserve"> or parish</w:t>
      </w:r>
      <w:r w:rsidR="00D92382" w:rsidRPr="00EC2D6F">
        <w:rPr>
          <w:rFonts w:asciiTheme="minorHAnsi" w:hAnsiTheme="minorHAnsi" w:cstheme="minorHAnsi"/>
        </w:rPr>
        <w:t xml:space="preserve">. </w:t>
      </w:r>
    </w:p>
    <w:p w14:paraId="619F91FF" w14:textId="77777777" w:rsidR="006C0535" w:rsidRDefault="006C0535" w:rsidP="00CB4646">
      <w:pPr>
        <w:rPr>
          <w:bCs/>
          <w:i/>
          <w:color w:val="00B0F0"/>
          <w:sz w:val="24"/>
          <w:szCs w:val="24"/>
        </w:rPr>
      </w:pPr>
    </w:p>
    <w:p w14:paraId="4AA7A39B" w14:textId="77777777" w:rsidR="00CB4646" w:rsidRDefault="00CB4646" w:rsidP="00CB4646">
      <w:pPr>
        <w:rPr>
          <w:bCs/>
          <w:i/>
          <w:color w:val="00B0F0"/>
          <w:sz w:val="24"/>
          <w:szCs w:val="24"/>
        </w:rPr>
      </w:pPr>
      <w:r w:rsidRPr="00A02CE4">
        <w:rPr>
          <w:bCs/>
          <w:i/>
          <w:color w:val="00B0F0"/>
          <w:sz w:val="24"/>
          <w:szCs w:val="24"/>
        </w:rPr>
        <w:t xml:space="preserve">Evaluation </w:t>
      </w:r>
    </w:p>
    <w:p w14:paraId="5B8A8642" w14:textId="085623F9" w:rsidR="00AB0B07" w:rsidRPr="00EC2D6F" w:rsidRDefault="00D3597A" w:rsidP="00EA5AD1">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Around 60 years ago, 36 million were snuffling around in UK gardens. </w:t>
      </w:r>
      <w:r w:rsidR="00674FB6" w:rsidRPr="00EC2D6F">
        <w:rPr>
          <w:rFonts w:asciiTheme="minorHAnsi" w:hAnsiTheme="minorHAnsi" w:cstheme="minorHAnsi"/>
          <w:shd w:val="clear" w:color="auto" w:fill="FFFFFF"/>
        </w:rPr>
        <w:t xml:space="preserve">Today there are thought to be </w:t>
      </w:r>
      <w:r w:rsidRPr="00EC2D6F">
        <w:rPr>
          <w:rFonts w:asciiTheme="minorHAnsi" w:hAnsiTheme="minorHAnsi" w:cstheme="minorHAnsi"/>
          <w:shd w:val="clear" w:color="auto" w:fill="FFFFFF"/>
        </w:rPr>
        <w:t>closer to one million left.</w:t>
      </w:r>
      <w:r w:rsidR="00F80ECF" w:rsidRPr="00EC2D6F">
        <w:rPr>
          <w:rFonts w:asciiTheme="minorHAnsi" w:hAnsiTheme="minorHAnsi" w:cstheme="minorHAnsi"/>
          <w:shd w:val="clear" w:color="auto" w:fill="FFFFFF"/>
        </w:rPr>
        <w:t xml:space="preserve"> </w:t>
      </w:r>
      <w:r w:rsidR="00674FB6" w:rsidRPr="00EC2D6F">
        <w:rPr>
          <w:rFonts w:asciiTheme="minorHAnsi" w:hAnsiTheme="minorHAnsi" w:cstheme="minorHAnsi"/>
          <w:shd w:val="clear" w:color="auto" w:fill="FFFFFF"/>
        </w:rPr>
        <w:t xml:space="preserve"> The reasons for this huge decline vary but the use of </w:t>
      </w:r>
      <w:r w:rsidR="00EA5AD1" w:rsidRPr="00EC2D6F">
        <w:rPr>
          <w:rFonts w:asciiTheme="minorHAnsi" w:hAnsiTheme="minorHAnsi" w:cstheme="minorHAnsi"/>
          <w:shd w:val="clear" w:color="auto" w:fill="FFFFFF"/>
        </w:rPr>
        <w:t>slug pellets, warm</w:t>
      </w:r>
      <w:r w:rsidR="0057091A" w:rsidRPr="00EC2D6F">
        <w:rPr>
          <w:rFonts w:asciiTheme="minorHAnsi" w:hAnsiTheme="minorHAnsi" w:cstheme="minorHAnsi"/>
          <w:shd w:val="clear" w:color="auto" w:fill="FFFFFF"/>
        </w:rPr>
        <w:t>er</w:t>
      </w:r>
      <w:r w:rsidR="00EA5AD1" w:rsidRPr="00EC2D6F">
        <w:rPr>
          <w:rFonts w:asciiTheme="minorHAnsi" w:hAnsiTheme="minorHAnsi" w:cstheme="minorHAnsi"/>
          <w:shd w:val="clear" w:color="auto" w:fill="FFFFFF"/>
        </w:rPr>
        <w:t xml:space="preserve"> winters leading to disturbed hibernation</w:t>
      </w:r>
      <w:r w:rsidR="004D54E5" w:rsidRPr="00EC2D6F">
        <w:rPr>
          <w:rFonts w:asciiTheme="minorHAnsi" w:hAnsiTheme="minorHAnsi" w:cstheme="minorHAnsi"/>
          <w:shd w:val="clear" w:color="auto" w:fill="FFFFFF"/>
        </w:rPr>
        <w:t xml:space="preserve">, habitat reduction </w:t>
      </w:r>
      <w:r w:rsidR="00EA5AD1" w:rsidRPr="00EC2D6F">
        <w:rPr>
          <w:rFonts w:asciiTheme="minorHAnsi" w:hAnsiTheme="minorHAnsi" w:cstheme="minorHAnsi"/>
          <w:shd w:val="clear" w:color="auto" w:fill="FFFFFF"/>
        </w:rPr>
        <w:t xml:space="preserve">and an increase in badgers </w:t>
      </w:r>
      <w:r w:rsidR="00674FB6" w:rsidRPr="00EC2D6F">
        <w:rPr>
          <w:rFonts w:asciiTheme="minorHAnsi" w:hAnsiTheme="minorHAnsi" w:cstheme="minorHAnsi"/>
          <w:shd w:val="clear" w:color="auto" w:fill="FFFFFF"/>
        </w:rPr>
        <w:t>are</w:t>
      </w:r>
      <w:r w:rsidR="00EA5AD1" w:rsidRPr="00EC2D6F">
        <w:rPr>
          <w:rFonts w:asciiTheme="minorHAnsi" w:hAnsiTheme="minorHAnsi" w:cstheme="minorHAnsi"/>
          <w:shd w:val="clear" w:color="auto" w:fill="FFFFFF"/>
        </w:rPr>
        <w:t xml:space="preserve"> all </w:t>
      </w:r>
      <w:r w:rsidR="00674FB6" w:rsidRPr="00EC2D6F">
        <w:rPr>
          <w:rFonts w:asciiTheme="minorHAnsi" w:hAnsiTheme="minorHAnsi" w:cstheme="minorHAnsi"/>
          <w:shd w:val="clear" w:color="auto" w:fill="FFFFFF"/>
        </w:rPr>
        <w:t xml:space="preserve">likely to have </w:t>
      </w:r>
      <w:r w:rsidR="00EA5AD1" w:rsidRPr="00EC2D6F">
        <w:rPr>
          <w:rFonts w:asciiTheme="minorHAnsi" w:hAnsiTheme="minorHAnsi" w:cstheme="minorHAnsi"/>
          <w:shd w:val="clear" w:color="auto" w:fill="FFFFFF"/>
        </w:rPr>
        <w:t>had an impac</w:t>
      </w:r>
      <w:r w:rsidR="0057091A" w:rsidRPr="00EC2D6F">
        <w:rPr>
          <w:rFonts w:asciiTheme="minorHAnsi" w:hAnsiTheme="minorHAnsi" w:cstheme="minorHAnsi"/>
          <w:shd w:val="clear" w:color="auto" w:fill="FFFFFF"/>
        </w:rPr>
        <w:t>t. Garden w</w:t>
      </w:r>
      <w:r w:rsidR="00EA5AD1" w:rsidRPr="00EC2D6F">
        <w:rPr>
          <w:rFonts w:asciiTheme="minorHAnsi" w:hAnsiTheme="minorHAnsi" w:cstheme="minorHAnsi"/>
          <w:shd w:val="clear" w:color="auto" w:fill="FFFFFF"/>
        </w:rPr>
        <w:t xml:space="preserve">alls and fences </w:t>
      </w:r>
      <w:r w:rsidR="00F80ECF" w:rsidRPr="00EC2D6F">
        <w:rPr>
          <w:rFonts w:asciiTheme="minorHAnsi" w:hAnsiTheme="minorHAnsi" w:cstheme="minorHAnsi"/>
          <w:shd w:val="clear" w:color="auto" w:fill="FFFFFF"/>
        </w:rPr>
        <w:t xml:space="preserve">can </w:t>
      </w:r>
      <w:r w:rsidR="007359AE" w:rsidRPr="00EC2D6F">
        <w:rPr>
          <w:rFonts w:asciiTheme="minorHAnsi" w:hAnsiTheme="minorHAnsi" w:cstheme="minorHAnsi"/>
          <w:shd w:val="clear" w:color="auto" w:fill="FFFFFF"/>
        </w:rPr>
        <w:t xml:space="preserve">also </w:t>
      </w:r>
      <w:r w:rsidR="00F80ECF" w:rsidRPr="00EC2D6F">
        <w:rPr>
          <w:rFonts w:asciiTheme="minorHAnsi" w:hAnsiTheme="minorHAnsi" w:cstheme="minorHAnsi"/>
          <w:shd w:val="clear" w:color="auto" w:fill="FFFFFF"/>
        </w:rPr>
        <w:t>be very</w:t>
      </w:r>
      <w:r w:rsidR="00EA5AD1" w:rsidRPr="00EC2D6F">
        <w:rPr>
          <w:rFonts w:asciiTheme="minorHAnsi" w:hAnsiTheme="minorHAnsi" w:cstheme="minorHAnsi"/>
          <w:shd w:val="clear" w:color="auto" w:fill="FFFFFF"/>
        </w:rPr>
        <w:t xml:space="preserve"> effective barriers to </w:t>
      </w:r>
      <w:r w:rsidR="007359AE" w:rsidRPr="00EC2D6F">
        <w:rPr>
          <w:rFonts w:asciiTheme="minorHAnsi" w:hAnsiTheme="minorHAnsi" w:cstheme="minorHAnsi"/>
          <w:shd w:val="clear" w:color="auto" w:fill="FFFFFF"/>
        </w:rPr>
        <w:t>animals</w:t>
      </w:r>
      <w:r w:rsidR="00EA5AD1" w:rsidRPr="00EC2D6F">
        <w:rPr>
          <w:rFonts w:asciiTheme="minorHAnsi" w:hAnsiTheme="minorHAnsi" w:cstheme="minorHAnsi"/>
          <w:shd w:val="clear" w:color="auto" w:fill="FFFFFF"/>
        </w:rPr>
        <w:t xml:space="preserve"> </w:t>
      </w:r>
      <w:r w:rsidR="00267AE3" w:rsidRPr="00EC2D6F">
        <w:rPr>
          <w:rFonts w:asciiTheme="minorHAnsi" w:hAnsiTheme="minorHAnsi" w:cstheme="minorHAnsi"/>
          <w:shd w:val="clear" w:color="auto" w:fill="FFFFFF"/>
        </w:rPr>
        <w:t xml:space="preserve">being able to move </w:t>
      </w:r>
      <w:r w:rsidR="00EA5AD1" w:rsidRPr="00EC2D6F">
        <w:rPr>
          <w:rFonts w:asciiTheme="minorHAnsi" w:hAnsiTheme="minorHAnsi" w:cstheme="minorHAnsi"/>
          <w:shd w:val="clear" w:color="auto" w:fill="FFFFFF"/>
        </w:rPr>
        <w:t>around</w:t>
      </w:r>
      <w:r w:rsidR="0057091A" w:rsidRPr="00EC2D6F">
        <w:rPr>
          <w:rFonts w:asciiTheme="minorHAnsi" w:hAnsiTheme="minorHAnsi" w:cstheme="minorHAnsi"/>
          <w:shd w:val="clear" w:color="auto" w:fill="FFFFFF"/>
        </w:rPr>
        <w:t xml:space="preserve"> while over tidiness in gardens </w:t>
      </w:r>
      <w:r w:rsidR="00F80ECF" w:rsidRPr="00EC2D6F">
        <w:rPr>
          <w:rFonts w:asciiTheme="minorHAnsi" w:hAnsiTheme="minorHAnsi" w:cstheme="minorHAnsi"/>
          <w:shd w:val="clear" w:color="auto" w:fill="FFFFFF"/>
        </w:rPr>
        <w:t xml:space="preserve">can </w:t>
      </w:r>
      <w:r w:rsidR="0057091A" w:rsidRPr="00EC2D6F">
        <w:rPr>
          <w:rFonts w:asciiTheme="minorHAnsi" w:hAnsiTheme="minorHAnsi" w:cstheme="minorHAnsi"/>
          <w:shd w:val="clear" w:color="auto" w:fill="FFFFFF"/>
        </w:rPr>
        <w:t>reduce food sources.</w:t>
      </w:r>
      <w:r w:rsidR="00F80ECF" w:rsidRPr="00EC2D6F">
        <w:rPr>
          <w:rFonts w:asciiTheme="minorHAnsi" w:hAnsiTheme="minorHAnsi" w:cstheme="minorHAnsi"/>
          <w:shd w:val="clear" w:color="auto" w:fill="FFFFFF"/>
        </w:rPr>
        <w:t xml:space="preserve"> </w:t>
      </w:r>
    </w:p>
    <w:p w14:paraId="4A2CE5EF" w14:textId="2D7423B4" w:rsidR="00EA5AD1" w:rsidRPr="00EC2D6F" w:rsidRDefault="00F80ECF" w:rsidP="00EA5AD1">
      <w:pPr>
        <w:rPr>
          <w:rFonts w:asciiTheme="minorHAnsi" w:hAnsiTheme="minorHAnsi" w:cstheme="minorHAnsi"/>
          <w:shd w:val="clear" w:color="auto" w:fill="FFFFFF"/>
        </w:rPr>
      </w:pPr>
      <w:r w:rsidRPr="00EC2D6F">
        <w:rPr>
          <w:rFonts w:asciiTheme="minorHAnsi" w:hAnsiTheme="minorHAnsi" w:cstheme="minorHAnsi"/>
          <w:shd w:val="clear" w:color="auto" w:fill="FFFFFF"/>
        </w:rPr>
        <w:t>While hedgehogs do</w:t>
      </w:r>
      <w:r w:rsidR="004D54E5" w:rsidRPr="00EC2D6F">
        <w:rPr>
          <w:rFonts w:asciiTheme="minorHAnsi" w:hAnsiTheme="minorHAnsi" w:cstheme="minorHAnsi"/>
          <w:shd w:val="clear" w:color="auto" w:fill="FFFFFF"/>
        </w:rPr>
        <w:t xml:space="preserve"> not</w:t>
      </w:r>
      <w:r w:rsidRPr="00EC2D6F">
        <w:rPr>
          <w:rFonts w:asciiTheme="minorHAnsi" w:hAnsiTheme="minorHAnsi" w:cstheme="minorHAnsi"/>
          <w:shd w:val="clear" w:color="auto" w:fill="FFFFFF"/>
        </w:rPr>
        <w:t xml:space="preserve"> generally eat the larger slugs, they will take some of the smaller ones </w:t>
      </w:r>
      <w:r w:rsidR="00267AE3" w:rsidRPr="00EC2D6F">
        <w:rPr>
          <w:rFonts w:asciiTheme="minorHAnsi" w:hAnsiTheme="minorHAnsi" w:cstheme="minorHAnsi"/>
          <w:shd w:val="clear" w:color="auto" w:fill="FFFFFF"/>
        </w:rPr>
        <w:t xml:space="preserve">which all </w:t>
      </w:r>
      <w:r w:rsidR="004D54E5" w:rsidRPr="00EC2D6F">
        <w:rPr>
          <w:rFonts w:asciiTheme="minorHAnsi" w:hAnsiTheme="minorHAnsi" w:cstheme="minorHAnsi"/>
          <w:shd w:val="clear" w:color="auto" w:fill="FFFFFF"/>
        </w:rPr>
        <w:t xml:space="preserve">help </w:t>
      </w:r>
      <w:r w:rsidR="00267AE3" w:rsidRPr="00EC2D6F">
        <w:rPr>
          <w:rFonts w:asciiTheme="minorHAnsi" w:hAnsiTheme="minorHAnsi" w:cstheme="minorHAnsi"/>
          <w:shd w:val="clear" w:color="auto" w:fill="FFFFFF"/>
        </w:rPr>
        <w:t xml:space="preserve">keen </w:t>
      </w:r>
      <w:r w:rsidR="004D54E5" w:rsidRPr="00EC2D6F">
        <w:rPr>
          <w:rFonts w:asciiTheme="minorHAnsi" w:hAnsiTheme="minorHAnsi" w:cstheme="minorHAnsi"/>
          <w:shd w:val="clear" w:color="auto" w:fill="FFFFFF"/>
        </w:rPr>
        <w:t xml:space="preserve">gardeners to preserve </w:t>
      </w:r>
      <w:r w:rsidR="00121229" w:rsidRPr="00EC2D6F">
        <w:rPr>
          <w:rFonts w:asciiTheme="minorHAnsi" w:hAnsiTheme="minorHAnsi" w:cstheme="minorHAnsi"/>
          <w:shd w:val="clear" w:color="auto" w:fill="FFFFFF"/>
        </w:rPr>
        <w:t xml:space="preserve">at least </w:t>
      </w:r>
      <w:r w:rsidR="004D54E5" w:rsidRPr="00EC2D6F">
        <w:rPr>
          <w:rFonts w:asciiTheme="minorHAnsi" w:hAnsiTheme="minorHAnsi" w:cstheme="minorHAnsi"/>
          <w:shd w:val="clear" w:color="auto" w:fill="FFFFFF"/>
        </w:rPr>
        <w:t>some of their favourite plants</w:t>
      </w:r>
      <w:r w:rsidR="00792917" w:rsidRPr="00EC2D6F">
        <w:rPr>
          <w:rFonts w:asciiTheme="minorHAnsi" w:hAnsiTheme="minorHAnsi" w:cstheme="minorHAnsi"/>
          <w:shd w:val="clear" w:color="auto" w:fill="FFFFFF"/>
        </w:rPr>
        <w:t xml:space="preserve"> and crops</w:t>
      </w:r>
      <w:r w:rsidR="004D54E5" w:rsidRPr="00EC2D6F">
        <w:rPr>
          <w:rFonts w:asciiTheme="minorHAnsi" w:hAnsiTheme="minorHAnsi" w:cstheme="minorHAnsi"/>
          <w:shd w:val="clear" w:color="auto" w:fill="FFFFFF"/>
        </w:rPr>
        <w:t>.</w:t>
      </w:r>
    </w:p>
    <w:p w14:paraId="54A433DC" w14:textId="77777777" w:rsidR="003C7AC5" w:rsidRPr="003024F6" w:rsidRDefault="003C7AC5" w:rsidP="00CB4646">
      <w:pPr>
        <w:rPr>
          <w:rFonts w:asciiTheme="minorHAnsi" w:hAnsiTheme="minorHAnsi" w:cstheme="minorHAnsi"/>
          <w:color w:val="92D050"/>
          <w:shd w:val="clear" w:color="auto" w:fill="FFFFFF"/>
        </w:rPr>
      </w:pPr>
    </w:p>
    <w:p w14:paraId="6BE1E134" w14:textId="111ADD76" w:rsidR="00027AAF" w:rsidRPr="00EC2D6F" w:rsidRDefault="00027AAF" w:rsidP="00027AAF">
      <w:pPr>
        <w:rPr>
          <w:rFonts w:asciiTheme="minorHAnsi" w:hAnsiTheme="minorHAnsi" w:cstheme="minorHAnsi"/>
          <w:bCs/>
          <w:iCs/>
        </w:rPr>
      </w:pPr>
      <w:r w:rsidRPr="00EC2D6F">
        <w:rPr>
          <w:rFonts w:asciiTheme="minorHAnsi" w:hAnsiTheme="minorHAnsi" w:cstheme="minorHAnsi"/>
          <w:bCs/>
          <w:iCs/>
        </w:rPr>
        <w:t xml:space="preserve">In recent years, new schemes such as </w:t>
      </w:r>
      <w:r w:rsidR="00D93990">
        <w:rPr>
          <w:rFonts w:asciiTheme="minorHAnsi" w:hAnsiTheme="minorHAnsi" w:cstheme="minorHAnsi"/>
          <w:bCs/>
          <w:iCs/>
        </w:rPr>
        <w:t>‘</w:t>
      </w:r>
      <w:r w:rsidRPr="00EC2D6F">
        <w:rPr>
          <w:rFonts w:asciiTheme="minorHAnsi" w:hAnsiTheme="minorHAnsi" w:cstheme="minorHAnsi"/>
          <w:bCs/>
          <w:iCs/>
        </w:rPr>
        <w:t>Hedgehog highways</w:t>
      </w:r>
      <w:r w:rsidR="00D93990">
        <w:rPr>
          <w:rFonts w:asciiTheme="minorHAnsi" w:hAnsiTheme="minorHAnsi" w:cstheme="minorHAnsi"/>
          <w:bCs/>
          <w:iCs/>
        </w:rPr>
        <w:t>’</w:t>
      </w:r>
      <w:r w:rsidRPr="00EC2D6F">
        <w:rPr>
          <w:rFonts w:asciiTheme="minorHAnsi" w:hAnsiTheme="minorHAnsi" w:cstheme="minorHAnsi"/>
          <w:bCs/>
          <w:iCs/>
        </w:rPr>
        <w:t xml:space="preserve"> have come to the fore while Hedgehog Street is a national campaign run by PTES (Peoples Trust for Endangered Species) and BHPS (British Hedgehog Preservation Society).</w:t>
      </w:r>
      <w:r w:rsidR="00D93990">
        <w:rPr>
          <w:rFonts w:asciiTheme="minorHAnsi" w:hAnsiTheme="minorHAnsi" w:cstheme="minorHAnsi"/>
          <w:bCs/>
          <w:iCs/>
        </w:rPr>
        <w:t xml:space="preserve"> Having a species champion can be very beneficial.</w:t>
      </w:r>
    </w:p>
    <w:p w14:paraId="3A666B0C" w14:textId="0487AB39" w:rsidR="003C7AC5" w:rsidRPr="00EC2D6F" w:rsidRDefault="00726E78" w:rsidP="00CB4646">
      <w:pPr>
        <w:rPr>
          <w:rFonts w:asciiTheme="minorHAnsi" w:hAnsiTheme="minorHAnsi" w:cstheme="minorHAnsi"/>
          <w:bCs/>
          <w:iCs/>
        </w:rPr>
      </w:pPr>
      <w:r w:rsidRPr="00EC2D6F">
        <w:rPr>
          <w:rFonts w:asciiTheme="minorHAnsi" w:hAnsiTheme="minorHAnsi" w:cstheme="minorHAnsi"/>
          <w:bCs/>
          <w:iCs/>
        </w:rPr>
        <w:t xml:space="preserve">Surveying hedgehogs is not easy but </w:t>
      </w:r>
      <w:r w:rsidR="00592EEE" w:rsidRPr="00EC2D6F">
        <w:rPr>
          <w:rFonts w:asciiTheme="minorHAnsi" w:hAnsiTheme="minorHAnsi" w:cstheme="minorHAnsi"/>
          <w:bCs/>
          <w:iCs/>
        </w:rPr>
        <w:t xml:space="preserve">sightings </w:t>
      </w:r>
      <w:r w:rsidR="00674FB6" w:rsidRPr="00EC2D6F">
        <w:rPr>
          <w:rFonts w:asciiTheme="minorHAnsi" w:hAnsiTheme="minorHAnsi" w:cstheme="minorHAnsi"/>
          <w:bCs/>
          <w:iCs/>
        </w:rPr>
        <w:t xml:space="preserve">reported by the public </w:t>
      </w:r>
      <w:r w:rsidR="00592EEE" w:rsidRPr="00EC2D6F">
        <w:rPr>
          <w:rFonts w:asciiTheme="minorHAnsi" w:hAnsiTheme="minorHAnsi" w:cstheme="minorHAnsi"/>
          <w:bCs/>
          <w:iCs/>
        </w:rPr>
        <w:t>can be helpful</w:t>
      </w:r>
      <w:r w:rsidR="00674FB6" w:rsidRPr="00EC2D6F">
        <w:rPr>
          <w:rFonts w:asciiTheme="minorHAnsi" w:hAnsiTheme="minorHAnsi" w:cstheme="minorHAnsi"/>
          <w:bCs/>
          <w:iCs/>
        </w:rPr>
        <w:t xml:space="preserve">, although </w:t>
      </w:r>
      <w:r w:rsidR="004E2D57" w:rsidRPr="00EC2D6F">
        <w:rPr>
          <w:rFonts w:asciiTheme="minorHAnsi" w:hAnsiTheme="minorHAnsi" w:cstheme="minorHAnsi"/>
          <w:bCs/>
          <w:iCs/>
        </w:rPr>
        <w:t xml:space="preserve">camera trapping is </w:t>
      </w:r>
      <w:r w:rsidR="00674FB6" w:rsidRPr="00EC2D6F">
        <w:rPr>
          <w:rFonts w:asciiTheme="minorHAnsi" w:hAnsiTheme="minorHAnsi" w:cstheme="minorHAnsi"/>
          <w:bCs/>
          <w:iCs/>
        </w:rPr>
        <w:t xml:space="preserve">likely to be the </w:t>
      </w:r>
      <w:r w:rsidR="004E2D57" w:rsidRPr="00EC2D6F">
        <w:rPr>
          <w:rFonts w:asciiTheme="minorHAnsi" w:hAnsiTheme="minorHAnsi" w:cstheme="minorHAnsi"/>
          <w:bCs/>
          <w:iCs/>
        </w:rPr>
        <w:t xml:space="preserve">most effective </w:t>
      </w:r>
      <w:r w:rsidR="00674FB6" w:rsidRPr="00EC2D6F">
        <w:rPr>
          <w:rFonts w:asciiTheme="minorHAnsi" w:hAnsiTheme="minorHAnsi" w:cstheme="minorHAnsi"/>
          <w:bCs/>
          <w:iCs/>
        </w:rPr>
        <w:t xml:space="preserve">way, </w:t>
      </w:r>
      <w:r w:rsidR="004E2D57" w:rsidRPr="00EC2D6F">
        <w:rPr>
          <w:rFonts w:asciiTheme="minorHAnsi" w:hAnsiTheme="minorHAnsi" w:cstheme="minorHAnsi"/>
          <w:bCs/>
          <w:iCs/>
        </w:rPr>
        <w:t xml:space="preserve">particularly </w:t>
      </w:r>
      <w:r w:rsidR="00027AAF" w:rsidRPr="00EC2D6F">
        <w:rPr>
          <w:rFonts w:asciiTheme="minorHAnsi" w:hAnsiTheme="minorHAnsi" w:cstheme="minorHAnsi"/>
          <w:bCs/>
          <w:iCs/>
        </w:rPr>
        <w:t xml:space="preserve">near </w:t>
      </w:r>
      <w:r w:rsidR="004E2D57" w:rsidRPr="00EC2D6F">
        <w:rPr>
          <w:rFonts w:asciiTheme="minorHAnsi" w:hAnsiTheme="minorHAnsi" w:cstheme="minorHAnsi"/>
          <w:bCs/>
          <w:iCs/>
        </w:rPr>
        <w:t>where holes have been drilled into walls or fences.</w:t>
      </w:r>
      <w:r w:rsidR="009A56A8" w:rsidRPr="00EC2D6F">
        <w:rPr>
          <w:rFonts w:asciiTheme="minorHAnsi" w:hAnsiTheme="minorHAnsi" w:cstheme="minorHAnsi"/>
          <w:bCs/>
          <w:iCs/>
        </w:rPr>
        <w:t xml:space="preserve"> Cameras can cost in the order of £100</w:t>
      </w:r>
      <w:r w:rsidR="00674FB6" w:rsidRPr="00EC2D6F">
        <w:rPr>
          <w:rFonts w:asciiTheme="minorHAnsi" w:hAnsiTheme="minorHAnsi" w:cstheme="minorHAnsi"/>
          <w:bCs/>
          <w:iCs/>
        </w:rPr>
        <w:t xml:space="preserve">-£200 </w:t>
      </w:r>
      <w:r w:rsidR="009A56A8" w:rsidRPr="00EC2D6F">
        <w:rPr>
          <w:rFonts w:asciiTheme="minorHAnsi" w:hAnsiTheme="minorHAnsi" w:cstheme="minorHAnsi"/>
          <w:bCs/>
          <w:iCs/>
        </w:rPr>
        <w:t xml:space="preserve">so funding would be required while </w:t>
      </w:r>
      <w:r w:rsidR="00D93990">
        <w:rPr>
          <w:rFonts w:asciiTheme="minorHAnsi" w:hAnsiTheme="minorHAnsi" w:cstheme="minorHAnsi"/>
          <w:bCs/>
          <w:iCs/>
        </w:rPr>
        <w:t>cameras are</w:t>
      </w:r>
      <w:r w:rsidR="009A56A8" w:rsidRPr="00EC2D6F">
        <w:rPr>
          <w:rFonts w:asciiTheme="minorHAnsi" w:hAnsiTheme="minorHAnsi" w:cstheme="minorHAnsi"/>
          <w:bCs/>
          <w:iCs/>
        </w:rPr>
        <w:t xml:space="preserve"> prone to being stolen so </w:t>
      </w:r>
      <w:r w:rsidR="00374E0B" w:rsidRPr="00EC2D6F">
        <w:rPr>
          <w:rFonts w:asciiTheme="minorHAnsi" w:hAnsiTheme="minorHAnsi" w:cstheme="minorHAnsi"/>
          <w:bCs/>
          <w:iCs/>
        </w:rPr>
        <w:t>careful sighting is required.</w:t>
      </w:r>
      <w:r w:rsidR="00B41E0E" w:rsidRPr="00EC2D6F">
        <w:rPr>
          <w:rFonts w:asciiTheme="minorHAnsi" w:hAnsiTheme="minorHAnsi" w:cstheme="minorHAnsi"/>
          <w:bCs/>
          <w:iCs/>
        </w:rPr>
        <w:t xml:space="preserve"> </w:t>
      </w:r>
    </w:p>
    <w:p w14:paraId="7219B7FD" w14:textId="77777777" w:rsidR="00AB0B07" w:rsidRDefault="00AB0B07" w:rsidP="00CB4646">
      <w:pPr>
        <w:rPr>
          <w:rFonts w:asciiTheme="minorHAnsi" w:hAnsiTheme="minorHAnsi" w:cstheme="minorHAnsi"/>
          <w:bCs/>
          <w:iCs/>
        </w:rPr>
      </w:pPr>
    </w:p>
    <w:p w14:paraId="7883E00F" w14:textId="77777777" w:rsidR="00CB4646" w:rsidRDefault="00CB4646" w:rsidP="00CB4646">
      <w:pPr>
        <w:rPr>
          <w:bCs/>
          <w:i/>
          <w:color w:val="00B0F0"/>
          <w:sz w:val="24"/>
          <w:szCs w:val="24"/>
        </w:rPr>
      </w:pPr>
      <w:r w:rsidRPr="00A02CE4">
        <w:rPr>
          <w:bCs/>
          <w:i/>
          <w:color w:val="00B0F0"/>
          <w:sz w:val="24"/>
          <w:szCs w:val="24"/>
        </w:rPr>
        <w:t>Objectives</w:t>
      </w:r>
    </w:p>
    <w:p w14:paraId="4F7A49A0" w14:textId="1C1D4650" w:rsidR="00027AAF" w:rsidRPr="00EC2D6F" w:rsidRDefault="00027AAF" w:rsidP="00027AAF">
      <w:pPr>
        <w:rPr>
          <w:rFonts w:asciiTheme="minorHAnsi" w:hAnsiTheme="minorHAnsi" w:cstheme="minorHAnsi"/>
          <w:bCs/>
        </w:rPr>
      </w:pPr>
      <w:r w:rsidRPr="00EC2D6F">
        <w:rPr>
          <w:rFonts w:asciiTheme="minorHAnsi" w:hAnsiTheme="minorHAnsi" w:cstheme="minorHAnsi"/>
          <w:bCs/>
        </w:rPr>
        <w:t xml:space="preserve">To establish </w:t>
      </w:r>
      <w:r w:rsidR="00D93990">
        <w:rPr>
          <w:rFonts w:asciiTheme="minorHAnsi" w:hAnsiTheme="minorHAnsi" w:cstheme="minorHAnsi"/>
          <w:bCs/>
        </w:rPr>
        <w:t>if there are any ‘hot spots’ in the village with regards to the local population.</w:t>
      </w:r>
    </w:p>
    <w:p w14:paraId="49100A28" w14:textId="70ADC7EE" w:rsidR="003C7AC5" w:rsidRPr="00EC2D6F" w:rsidRDefault="00E26336" w:rsidP="00CB4646">
      <w:pPr>
        <w:rPr>
          <w:rFonts w:asciiTheme="minorHAnsi" w:hAnsiTheme="minorHAnsi" w:cstheme="minorHAnsi"/>
          <w:bCs/>
        </w:rPr>
      </w:pPr>
      <w:r w:rsidRPr="00EC2D6F">
        <w:rPr>
          <w:rFonts w:asciiTheme="minorHAnsi" w:hAnsiTheme="minorHAnsi" w:cstheme="minorHAnsi"/>
          <w:bCs/>
        </w:rPr>
        <w:t xml:space="preserve">To </w:t>
      </w:r>
      <w:r w:rsidR="00536F6F" w:rsidRPr="00EC2D6F">
        <w:rPr>
          <w:rFonts w:asciiTheme="minorHAnsi" w:hAnsiTheme="minorHAnsi" w:cstheme="minorHAnsi"/>
          <w:bCs/>
        </w:rPr>
        <w:t>publici</w:t>
      </w:r>
      <w:r w:rsidR="00027AAF" w:rsidRPr="00EC2D6F">
        <w:rPr>
          <w:rFonts w:asciiTheme="minorHAnsi" w:hAnsiTheme="minorHAnsi" w:cstheme="minorHAnsi"/>
          <w:bCs/>
        </w:rPr>
        <w:t>s</w:t>
      </w:r>
      <w:r w:rsidR="00536F6F" w:rsidRPr="00EC2D6F">
        <w:rPr>
          <w:rFonts w:asciiTheme="minorHAnsi" w:hAnsiTheme="minorHAnsi" w:cstheme="minorHAnsi"/>
          <w:bCs/>
        </w:rPr>
        <w:t xml:space="preserve">e </w:t>
      </w:r>
      <w:r w:rsidR="00027AAF" w:rsidRPr="00EC2D6F">
        <w:rPr>
          <w:rFonts w:asciiTheme="minorHAnsi" w:hAnsiTheme="minorHAnsi" w:cstheme="minorHAnsi"/>
          <w:bCs/>
        </w:rPr>
        <w:t>and educate local residents as to the plight of this species</w:t>
      </w:r>
      <w:r w:rsidR="00D93990">
        <w:rPr>
          <w:rFonts w:asciiTheme="minorHAnsi" w:hAnsiTheme="minorHAnsi" w:cstheme="minorHAnsi"/>
          <w:bCs/>
        </w:rPr>
        <w:t xml:space="preserve">. </w:t>
      </w:r>
      <w:r w:rsidR="00027AAF" w:rsidRPr="00EC2D6F">
        <w:rPr>
          <w:rFonts w:asciiTheme="minorHAnsi" w:hAnsiTheme="minorHAnsi" w:cstheme="minorHAnsi"/>
          <w:bCs/>
        </w:rPr>
        <w:t xml:space="preserve"> </w:t>
      </w:r>
    </w:p>
    <w:p w14:paraId="5DD44359" w14:textId="77777777" w:rsidR="00E26336" w:rsidRPr="00792917" w:rsidRDefault="00E26336" w:rsidP="00CB4646">
      <w:pPr>
        <w:rPr>
          <w:rFonts w:asciiTheme="minorHAnsi" w:hAnsiTheme="minorHAnsi" w:cstheme="minorHAnsi"/>
          <w:bCs/>
          <w:i/>
          <w:color w:val="00B0F0"/>
        </w:rPr>
      </w:pPr>
    </w:p>
    <w:p w14:paraId="4CAFF58A" w14:textId="77777777" w:rsidR="00CB4646" w:rsidRPr="00A02CE4" w:rsidRDefault="00CB4646" w:rsidP="00CB4646">
      <w:pPr>
        <w:rPr>
          <w:bCs/>
          <w:i/>
          <w:color w:val="00B0F0"/>
          <w:sz w:val="24"/>
          <w:szCs w:val="24"/>
        </w:rPr>
      </w:pPr>
      <w:r>
        <w:rPr>
          <w:bCs/>
          <w:i/>
          <w:color w:val="00B0F0"/>
          <w:sz w:val="24"/>
          <w:szCs w:val="24"/>
        </w:rPr>
        <w:t>A</w:t>
      </w:r>
      <w:r w:rsidRPr="00A02CE4">
        <w:rPr>
          <w:bCs/>
          <w:i/>
          <w:color w:val="00B0F0"/>
          <w:sz w:val="24"/>
          <w:szCs w:val="24"/>
        </w:rPr>
        <w:t>ctions</w:t>
      </w:r>
    </w:p>
    <w:p w14:paraId="303BF8E5" w14:textId="78BB8E51" w:rsidR="00374E0B" w:rsidRPr="00EC2D6F" w:rsidRDefault="00374E0B" w:rsidP="00374E0B">
      <w:pPr>
        <w:rPr>
          <w:rFonts w:asciiTheme="minorHAnsi" w:hAnsiTheme="minorHAnsi" w:cstheme="minorHAnsi"/>
          <w:bCs/>
        </w:rPr>
      </w:pPr>
      <w:r w:rsidRPr="00EC2D6F">
        <w:rPr>
          <w:rFonts w:asciiTheme="minorHAnsi" w:hAnsiTheme="minorHAnsi" w:cstheme="minorHAnsi"/>
          <w:bCs/>
        </w:rPr>
        <w:t>To encourage the public to report their sightings – via Greener / Cuckfield Life / Whats app group?</w:t>
      </w:r>
    </w:p>
    <w:p w14:paraId="45028A5B" w14:textId="5E4E0899" w:rsidR="00027AAF" w:rsidRPr="00EC2D6F" w:rsidRDefault="00027AAF" w:rsidP="00CB4646">
      <w:pPr>
        <w:rPr>
          <w:rFonts w:asciiTheme="minorHAnsi" w:hAnsiTheme="minorHAnsi" w:cstheme="minorHAnsi"/>
          <w:bCs/>
        </w:rPr>
      </w:pPr>
      <w:r w:rsidRPr="00EC2D6F">
        <w:rPr>
          <w:rFonts w:asciiTheme="minorHAnsi" w:hAnsiTheme="minorHAnsi" w:cstheme="minorHAnsi"/>
          <w:bCs/>
        </w:rPr>
        <w:t xml:space="preserve">To publicise </w:t>
      </w:r>
      <w:r w:rsidR="006115D8">
        <w:rPr>
          <w:rFonts w:asciiTheme="minorHAnsi" w:hAnsiTheme="minorHAnsi" w:cstheme="minorHAnsi"/>
          <w:bCs/>
        </w:rPr>
        <w:t xml:space="preserve">any </w:t>
      </w:r>
      <w:r w:rsidRPr="00EC2D6F">
        <w:rPr>
          <w:rFonts w:asciiTheme="minorHAnsi" w:hAnsiTheme="minorHAnsi" w:cstheme="minorHAnsi"/>
          <w:bCs/>
        </w:rPr>
        <w:t>results from Manor Drive and assess whether possible to extend scheme to other sites.</w:t>
      </w:r>
    </w:p>
    <w:p w14:paraId="7B20D50E" w14:textId="2E1F8D03" w:rsidR="00027AAF" w:rsidRDefault="00027AAF" w:rsidP="00027AAF">
      <w:pPr>
        <w:rPr>
          <w:rFonts w:asciiTheme="minorHAnsi" w:hAnsiTheme="minorHAnsi" w:cstheme="minorHAnsi"/>
          <w:bCs/>
        </w:rPr>
      </w:pPr>
      <w:r w:rsidRPr="00EC2D6F">
        <w:rPr>
          <w:rFonts w:asciiTheme="minorHAnsi" w:hAnsiTheme="minorHAnsi" w:cstheme="minorHAnsi"/>
          <w:bCs/>
        </w:rPr>
        <w:t>To encourage people to make their gardens more accessible</w:t>
      </w:r>
      <w:r w:rsidR="00D93990">
        <w:rPr>
          <w:rFonts w:asciiTheme="minorHAnsi" w:hAnsiTheme="minorHAnsi" w:cstheme="minorHAnsi"/>
          <w:bCs/>
        </w:rPr>
        <w:t xml:space="preserve"> and hedgehog friendly</w:t>
      </w:r>
      <w:r w:rsidRPr="00EC2D6F">
        <w:rPr>
          <w:rFonts w:asciiTheme="minorHAnsi" w:hAnsiTheme="minorHAnsi" w:cstheme="minorHAnsi"/>
          <w:bCs/>
        </w:rPr>
        <w:t xml:space="preserve">. </w:t>
      </w:r>
      <w:r w:rsidR="00D93990" w:rsidRPr="00EC2D6F">
        <w:rPr>
          <w:rFonts w:asciiTheme="minorHAnsi" w:hAnsiTheme="minorHAnsi" w:cstheme="minorHAnsi"/>
          <w:bCs/>
        </w:rPr>
        <w:t>e.g. providing nesting boxes</w:t>
      </w:r>
      <w:r w:rsidR="001E10A2">
        <w:rPr>
          <w:rFonts w:asciiTheme="minorHAnsi" w:hAnsiTheme="minorHAnsi" w:cstheme="minorHAnsi"/>
          <w:bCs/>
        </w:rPr>
        <w:t>.</w:t>
      </w:r>
    </w:p>
    <w:p w14:paraId="13C9571C" w14:textId="77777777" w:rsidR="001E10A2" w:rsidRDefault="001E10A2" w:rsidP="00027AAF">
      <w:pPr>
        <w:rPr>
          <w:rFonts w:asciiTheme="minorHAnsi" w:hAnsiTheme="minorHAnsi" w:cstheme="minorHAnsi"/>
          <w:bCs/>
        </w:rPr>
      </w:pPr>
    </w:p>
    <w:p w14:paraId="6823D17B" w14:textId="77777777" w:rsidR="001E10A2" w:rsidRPr="00EC2D6F" w:rsidRDefault="001E10A2" w:rsidP="00027AAF">
      <w:pPr>
        <w:rPr>
          <w:rFonts w:asciiTheme="minorHAnsi" w:hAnsiTheme="minorHAnsi" w:cstheme="minorHAnsi"/>
          <w:bCs/>
        </w:rPr>
      </w:pPr>
    </w:p>
    <w:p w14:paraId="70ABE4A4" w14:textId="2D193048" w:rsidR="00FA2247" w:rsidRDefault="00FA2247" w:rsidP="00B31DB5">
      <w:pPr>
        <w:pStyle w:val="ListParagraph"/>
        <w:numPr>
          <w:ilvl w:val="0"/>
          <w:numId w:val="14"/>
        </w:numPr>
        <w:rPr>
          <w:b/>
          <w:bCs/>
          <w:sz w:val="24"/>
          <w:szCs w:val="24"/>
        </w:rPr>
      </w:pPr>
      <w:r w:rsidRPr="00EC2D6F">
        <w:rPr>
          <w:b/>
          <w:bCs/>
          <w:sz w:val="24"/>
          <w:szCs w:val="24"/>
        </w:rPr>
        <w:t>Butterflies</w:t>
      </w:r>
      <w:r w:rsidR="00CB4646" w:rsidRPr="00EC2D6F">
        <w:rPr>
          <w:b/>
          <w:bCs/>
          <w:sz w:val="24"/>
          <w:szCs w:val="24"/>
        </w:rPr>
        <w:t xml:space="preserve"> </w:t>
      </w:r>
    </w:p>
    <w:p w14:paraId="7A375966" w14:textId="77777777" w:rsidR="003F0FD2" w:rsidRPr="00EC2D6F" w:rsidRDefault="003F0FD2" w:rsidP="003F0FD2">
      <w:pPr>
        <w:pStyle w:val="ListParagraph"/>
        <w:ind w:left="1080" w:firstLine="0"/>
        <w:rPr>
          <w:b/>
          <w:bCs/>
          <w:sz w:val="24"/>
          <w:szCs w:val="24"/>
        </w:rPr>
      </w:pPr>
    </w:p>
    <w:p w14:paraId="7CA40E3C" w14:textId="77777777" w:rsidR="00CB4646" w:rsidRDefault="00CB4646" w:rsidP="00CB4646">
      <w:pPr>
        <w:rPr>
          <w:bCs/>
          <w:i/>
          <w:color w:val="00B0F0"/>
          <w:sz w:val="24"/>
          <w:szCs w:val="24"/>
        </w:rPr>
      </w:pPr>
      <w:r w:rsidRPr="00A02CE4">
        <w:rPr>
          <w:bCs/>
          <w:i/>
          <w:color w:val="00B0F0"/>
          <w:sz w:val="24"/>
          <w:szCs w:val="24"/>
        </w:rPr>
        <w:t>Current Status</w:t>
      </w:r>
    </w:p>
    <w:p w14:paraId="3A920DF3" w14:textId="430951FE" w:rsidR="000C2546" w:rsidRPr="00EC2D6F" w:rsidRDefault="00777B10" w:rsidP="00CB4646">
      <w:pPr>
        <w:rPr>
          <w:rFonts w:asciiTheme="minorHAnsi" w:hAnsiTheme="minorHAnsi" w:cstheme="minorHAnsi"/>
          <w:bCs/>
        </w:rPr>
      </w:pPr>
      <w:r w:rsidRPr="00EC2D6F">
        <w:rPr>
          <w:rFonts w:asciiTheme="minorHAnsi" w:hAnsiTheme="minorHAnsi" w:cstheme="minorHAnsi"/>
          <w:bCs/>
        </w:rPr>
        <w:t xml:space="preserve">SBRC </w:t>
      </w:r>
      <w:r w:rsidR="00DE4F31" w:rsidRPr="00EC2D6F">
        <w:rPr>
          <w:rFonts w:asciiTheme="minorHAnsi" w:hAnsiTheme="minorHAnsi" w:cstheme="minorHAnsi"/>
          <w:bCs/>
        </w:rPr>
        <w:t>has records for some interesting species including White Admiral</w:t>
      </w:r>
      <w:r w:rsidR="00AA1E18" w:rsidRPr="00EC2D6F">
        <w:rPr>
          <w:rFonts w:asciiTheme="minorHAnsi" w:hAnsiTheme="minorHAnsi" w:cstheme="minorHAnsi"/>
          <w:bCs/>
        </w:rPr>
        <w:t xml:space="preserve"> (New England Wood)</w:t>
      </w:r>
      <w:r w:rsidR="00DE4F31" w:rsidRPr="00EC2D6F">
        <w:rPr>
          <w:rFonts w:asciiTheme="minorHAnsi" w:hAnsiTheme="minorHAnsi" w:cstheme="minorHAnsi"/>
          <w:bCs/>
        </w:rPr>
        <w:t xml:space="preserve">, Purple Emperor </w:t>
      </w:r>
      <w:r w:rsidR="000C2546" w:rsidRPr="00EC2D6F">
        <w:rPr>
          <w:rFonts w:asciiTheme="minorHAnsi" w:hAnsiTheme="minorHAnsi" w:cstheme="minorHAnsi"/>
          <w:bCs/>
        </w:rPr>
        <w:t xml:space="preserve"> (</w:t>
      </w:r>
      <w:r w:rsidR="00086C93" w:rsidRPr="00EC2D6F">
        <w:rPr>
          <w:rFonts w:asciiTheme="minorHAnsi" w:hAnsiTheme="minorHAnsi" w:cstheme="minorHAnsi"/>
          <w:bCs/>
        </w:rPr>
        <w:t>Paige’s</w:t>
      </w:r>
      <w:r w:rsidR="000C2546" w:rsidRPr="00EC2D6F">
        <w:rPr>
          <w:rFonts w:asciiTheme="minorHAnsi" w:hAnsiTheme="minorHAnsi" w:cstheme="minorHAnsi"/>
          <w:bCs/>
        </w:rPr>
        <w:t xml:space="preserve"> &amp; Millenium Woods) </w:t>
      </w:r>
      <w:r w:rsidR="00DE4F31" w:rsidRPr="00EC2D6F">
        <w:rPr>
          <w:rFonts w:asciiTheme="minorHAnsi" w:hAnsiTheme="minorHAnsi" w:cstheme="minorHAnsi"/>
          <w:bCs/>
        </w:rPr>
        <w:t xml:space="preserve">and both Grizzled and Dingy skippers. </w:t>
      </w:r>
    </w:p>
    <w:p w14:paraId="4CD13584" w14:textId="2BA5B8AA" w:rsidR="00E26336" w:rsidRPr="00EC2D6F" w:rsidRDefault="00DE4F31" w:rsidP="00CB4646">
      <w:pPr>
        <w:rPr>
          <w:rFonts w:asciiTheme="minorHAnsi" w:hAnsiTheme="minorHAnsi" w:cstheme="minorHAnsi"/>
          <w:bCs/>
        </w:rPr>
      </w:pPr>
      <w:r w:rsidRPr="00EC2D6F">
        <w:rPr>
          <w:rFonts w:asciiTheme="minorHAnsi" w:hAnsiTheme="minorHAnsi" w:cstheme="minorHAnsi"/>
          <w:bCs/>
        </w:rPr>
        <w:t>In the summer of 2023, on</w:t>
      </w:r>
      <w:r w:rsidR="0057091A" w:rsidRPr="00EC2D6F">
        <w:rPr>
          <w:rFonts w:asciiTheme="minorHAnsi" w:hAnsiTheme="minorHAnsi" w:cstheme="minorHAnsi"/>
          <w:bCs/>
        </w:rPr>
        <w:t>e</w:t>
      </w:r>
      <w:r w:rsidRPr="00EC2D6F">
        <w:rPr>
          <w:rFonts w:asciiTheme="minorHAnsi" w:hAnsiTheme="minorHAnsi" w:cstheme="minorHAnsi"/>
          <w:bCs/>
        </w:rPr>
        <w:t xml:space="preserve"> garden reported 1</w:t>
      </w:r>
      <w:r w:rsidR="0057091A" w:rsidRPr="00EC2D6F">
        <w:rPr>
          <w:rFonts w:asciiTheme="minorHAnsi" w:hAnsiTheme="minorHAnsi" w:cstheme="minorHAnsi"/>
          <w:bCs/>
        </w:rPr>
        <w:t>9</w:t>
      </w:r>
      <w:r w:rsidRPr="00EC2D6F">
        <w:rPr>
          <w:rFonts w:asciiTheme="minorHAnsi" w:hAnsiTheme="minorHAnsi" w:cstheme="minorHAnsi"/>
          <w:bCs/>
        </w:rPr>
        <w:t xml:space="preserve"> different species although many were </w:t>
      </w:r>
      <w:r w:rsidR="00AA1E18" w:rsidRPr="00EC2D6F">
        <w:rPr>
          <w:rFonts w:asciiTheme="minorHAnsi" w:hAnsiTheme="minorHAnsi" w:cstheme="minorHAnsi"/>
          <w:bCs/>
        </w:rPr>
        <w:t>just single sightings</w:t>
      </w:r>
      <w:r w:rsidRPr="00EC2D6F">
        <w:rPr>
          <w:rFonts w:asciiTheme="minorHAnsi" w:hAnsiTheme="minorHAnsi" w:cstheme="minorHAnsi"/>
          <w:bCs/>
        </w:rPr>
        <w:t xml:space="preserve">. </w:t>
      </w:r>
      <w:r w:rsidR="0057091A" w:rsidRPr="00EC2D6F">
        <w:rPr>
          <w:rFonts w:asciiTheme="minorHAnsi" w:hAnsiTheme="minorHAnsi" w:cstheme="minorHAnsi"/>
          <w:bCs/>
        </w:rPr>
        <w:t xml:space="preserve"> </w:t>
      </w:r>
      <w:r w:rsidR="00E26336" w:rsidRPr="00EC2D6F">
        <w:rPr>
          <w:rFonts w:asciiTheme="minorHAnsi" w:hAnsiTheme="minorHAnsi" w:cstheme="minorHAnsi"/>
          <w:bCs/>
        </w:rPr>
        <w:t xml:space="preserve">Marbled White and Brown Hairstreak </w:t>
      </w:r>
      <w:r w:rsidR="00AA1E18" w:rsidRPr="00EC2D6F">
        <w:rPr>
          <w:rFonts w:asciiTheme="minorHAnsi" w:hAnsiTheme="minorHAnsi" w:cstheme="minorHAnsi"/>
          <w:bCs/>
        </w:rPr>
        <w:t>appear</w:t>
      </w:r>
      <w:r w:rsidR="00E26336" w:rsidRPr="00EC2D6F">
        <w:rPr>
          <w:rFonts w:asciiTheme="minorHAnsi" w:hAnsiTheme="minorHAnsi" w:cstheme="minorHAnsi"/>
          <w:bCs/>
        </w:rPr>
        <w:t xml:space="preserve"> to be on the increase although </w:t>
      </w:r>
      <w:r w:rsidR="000C2546" w:rsidRPr="00EC2D6F">
        <w:rPr>
          <w:rFonts w:asciiTheme="minorHAnsi" w:hAnsiTheme="minorHAnsi" w:cstheme="minorHAnsi"/>
          <w:bCs/>
        </w:rPr>
        <w:t>S</w:t>
      </w:r>
      <w:r w:rsidR="00E26336" w:rsidRPr="00EC2D6F">
        <w:rPr>
          <w:rFonts w:asciiTheme="minorHAnsi" w:hAnsiTheme="minorHAnsi" w:cstheme="minorHAnsi"/>
          <w:bCs/>
        </w:rPr>
        <w:t xml:space="preserve">mall </w:t>
      </w:r>
      <w:r w:rsidR="000C2546" w:rsidRPr="00EC2D6F">
        <w:rPr>
          <w:rFonts w:asciiTheme="minorHAnsi" w:hAnsiTheme="minorHAnsi" w:cstheme="minorHAnsi"/>
          <w:bCs/>
        </w:rPr>
        <w:t>T</w:t>
      </w:r>
      <w:r w:rsidR="00E26336" w:rsidRPr="00EC2D6F">
        <w:rPr>
          <w:rFonts w:asciiTheme="minorHAnsi" w:hAnsiTheme="minorHAnsi" w:cstheme="minorHAnsi"/>
          <w:bCs/>
        </w:rPr>
        <w:t xml:space="preserve">ortoiseshell which was once </w:t>
      </w:r>
      <w:r w:rsidR="000C2546" w:rsidRPr="00EC2D6F">
        <w:rPr>
          <w:rFonts w:asciiTheme="minorHAnsi" w:hAnsiTheme="minorHAnsi" w:cstheme="minorHAnsi"/>
          <w:bCs/>
        </w:rPr>
        <w:t xml:space="preserve">one of our most prolific species </w:t>
      </w:r>
      <w:r w:rsidR="00E26336" w:rsidRPr="00EC2D6F">
        <w:rPr>
          <w:rFonts w:asciiTheme="minorHAnsi" w:hAnsiTheme="minorHAnsi" w:cstheme="minorHAnsi"/>
          <w:bCs/>
        </w:rPr>
        <w:t>is now heading towards rarity status.</w:t>
      </w:r>
    </w:p>
    <w:p w14:paraId="1CED9BD1" w14:textId="77777777" w:rsidR="00E26336" w:rsidRPr="00EC2D6F" w:rsidRDefault="00E26336" w:rsidP="00CB4646">
      <w:pPr>
        <w:rPr>
          <w:rFonts w:asciiTheme="minorHAnsi" w:hAnsiTheme="minorHAnsi" w:cstheme="minorHAnsi"/>
          <w:bCs/>
        </w:rPr>
      </w:pPr>
    </w:p>
    <w:p w14:paraId="73E23496" w14:textId="41284B67" w:rsidR="00777B10" w:rsidRPr="00EC2D6F" w:rsidRDefault="00E63EA9" w:rsidP="00CB4646">
      <w:pPr>
        <w:rPr>
          <w:rFonts w:asciiTheme="minorHAnsi" w:hAnsiTheme="minorHAnsi" w:cstheme="minorHAnsi"/>
          <w:bCs/>
        </w:rPr>
      </w:pPr>
      <w:r w:rsidRPr="00EC2D6F">
        <w:rPr>
          <w:rFonts w:asciiTheme="minorHAnsi" w:hAnsiTheme="minorHAnsi" w:cstheme="minorHAnsi"/>
          <w:bCs/>
        </w:rPr>
        <w:t xml:space="preserve">From provisional data </w:t>
      </w:r>
      <w:r w:rsidR="00374E0B" w:rsidRPr="00EC2D6F">
        <w:rPr>
          <w:rFonts w:asciiTheme="minorHAnsi" w:hAnsiTheme="minorHAnsi" w:cstheme="minorHAnsi"/>
          <w:bCs/>
        </w:rPr>
        <w:t>so far</w:t>
      </w:r>
      <w:r w:rsidR="00AA1E18" w:rsidRPr="00EC2D6F">
        <w:rPr>
          <w:rFonts w:asciiTheme="minorHAnsi" w:hAnsiTheme="minorHAnsi" w:cstheme="minorHAnsi"/>
          <w:bCs/>
        </w:rPr>
        <w:t xml:space="preserve"> from Butterfly Conservation</w:t>
      </w:r>
      <w:r w:rsidRPr="00EC2D6F">
        <w:rPr>
          <w:rFonts w:asciiTheme="minorHAnsi" w:hAnsiTheme="minorHAnsi" w:cstheme="minorHAnsi"/>
          <w:bCs/>
        </w:rPr>
        <w:t xml:space="preserve">, it maybe that 2024 </w:t>
      </w:r>
      <w:r w:rsidR="0057091A" w:rsidRPr="00EC2D6F">
        <w:rPr>
          <w:rFonts w:asciiTheme="minorHAnsi" w:hAnsiTheme="minorHAnsi" w:cstheme="minorHAnsi"/>
          <w:bCs/>
        </w:rPr>
        <w:t>could be one of</w:t>
      </w:r>
      <w:r w:rsidRPr="00EC2D6F">
        <w:rPr>
          <w:rFonts w:asciiTheme="minorHAnsi" w:hAnsiTheme="minorHAnsi" w:cstheme="minorHAnsi"/>
          <w:bCs/>
        </w:rPr>
        <w:t xml:space="preserve"> the worst ever summer</w:t>
      </w:r>
      <w:r w:rsidR="00AA1E18" w:rsidRPr="00EC2D6F">
        <w:rPr>
          <w:rFonts w:asciiTheme="minorHAnsi" w:hAnsiTheme="minorHAnsi" w:cstheme="minorHAnsi"/>
          <w:bCs/>
        </w:rPr>
        <w:t xml:space="preserve">s </w:t>
      </w:r>
      <w:r w:rsidRPr="00EC2D6F">
        <w:rPr>
          <w:rFonts w:asciiTheme="minorHAnsi" w:hAnsiTheme="minorHAnsi" w:cstheme="minorHAnsi"/>
          <w:bCs/>
        </w:rPr>
        <w:t xml:space="preserve">for </w:t>
      </w:r>
      <w:r w:rsidR="00AA1E18" w:rsidRPr="00EC2D6F">
        <w:rPr>
          <w:rFonts w:asciiTheme="minorHAnsi" w:hAnsiTheme="minorHAnsi" w:cstheme="minorHAnsi"/>
          <w:bCs/>
        </w:rPr>
        <w:t xml:space="preserve">our </w:t>
      </w:r>
      <w:r w:rsidRPr="00EC2D6F">
        <w:rPr>
          <w:rFonts w:asciiTheme="minorHAnsi" w:hAnsiTheme="minorHAnsi" w:cstheme="minorHAnsi"/>
          <w:bCs/>
        </w:rPr>
        <w:t>butterflies.</w:t>
      </w:r>
      <w:r w:rsidR="001E10A2">
        <w:rPr>
          <w:rFonts w:asciiTheme="minorHAnsi" w:hAnsiTheme="minorHAnsi" w:cstheme="minorHAnsi"/>
          <w:bCs/>
        </w:rPr>
        <w:t xml:space="preserve"> </w:t>
      </w:r>
    </w:p>
    <w:p w14:paraId="7A777AFE" w14:textId="77777777" w:rsidR="00CB4646" w:rsidRDefault="00CB4646" w:rsidP="00CB4646">
      <w:pPr>
        <w:rPr>
          <w:bCs/>
          <w:i/>
          <w:color w:val="00B0F0"/>
          <w:sz w:val="24"/>
          <w:szCs w:val="24"/>
        </w:rPr>
      </w:pPr>
    </w:p>
    <w:p w14:paraId="3CC315CC" w14:textId="77777777" w:rsidR="00CB4646" w:rsidRDefault="00CB4646" w:rsidP="00CB4646">
      <w:pPr>
        <w:rPr>
          <w:bCs/>
          <w:i/>
          <w:color w:val="00B0F0"/>
          <w:sz w:val="24"/>
          <w:szCs w:val="24"/>
        </w:rPr>
      </w:pPr>
      <w:r w:rsidRPr="00A02CE4">
        <w:rPr>
          <w:bCs/>
          <w:i/>
          <w:color w:val="00B0F0"/>
          <w:sz w:val="24"/>
          <w:szCs w:val="24"/>
        </w:rPr>
        <w:t xml:space="preserve">Evaluation </w:t>
      </w:r>
    </w:p>
    <w:p w14:paraId="5D9A24DC" w14:textId="3D8B0E00" w:rsidR="00D9236F" w:rsidRPr="00EC2D6F" w:rsidRDefault="0057091A" w:rsidP="00CB4646">
      <w:pPr>
        <w:rPr>
          <w:rFonts w:asciiTheme="minorHAnsi" w:hAnsiTheme="minorHAnsi" w:cstheme="minorHAnsi"/>
          <w:shd w:val="clear" w:color="auto" w:fill="FFFFFF"/>
        </w:rPr>
      </w:pPr>
      <w:r w:rsidRPr="00EC2D6F">
        <w:rPr>
          <w:rFonts w:asciiTheme="minorHAnsi" w:hAnsiTheme="minorHAnsi" w:cstheme="minorHAnsi"/>
          <w:shd w:val="clear" w:color="auto" w:fill="FFFFFF"/>
        </w:rPr>
        <w:t>B</w:t>
      </w:r>
      <w:r w:rsidR="00D9236F" w:rsidRPr="00EC2D6F">
        <w:rPr>
          <w:rFonts w:asciiTheme="minorHAnsi" w:hAnsiTheme="minorHAnsi" w:cstheme="minorHAnsi"/>
          <w:shd w:val="clear" w:color="auto" w:fill="FFFFFF"/>
        </w:rPr>
        <w:t>utterflies are threatened by a variety of sources</w:t>
      </w:r>
      <w:r w:rsidRPr="00EC2D6F">
        <w:rPr>
          <w:rFonts w:asciiTheme="minorHAnsi" w:hAnsiTheme="minorHAnsi" w:cstheme="minorHAnsi"/>
          <w:shd w:val="clear" w:color="auto" w:fill="FFFFFF"/>
        </w:rPr>
        <w:t>, including inte</w:t>
      </w:r>
      <w:r w:rsidR="00D9236F" w:rsidRPr="00EC2D6F">
        <w:rPr>
          <w:rFonts w:asciiTheme="minorHAnsi" w:hAnsiTheme="minorHAnsi" w:cstheme="minorHAnsi"/>
          <w:shd w:val="clear" w:color="auto" w:fill="FFFFFF"/>
        </w:rPr>
        <w:t>nsive farming</w:t>
      </w:r>
      <w:r w:rsidR="00AA1E18" w:rsidRPr="00EC2D6F">
        <w:rPr>
          <w:rFonts w:asciiTheme="minorHAnsi" w:hAnsiTheme="minorHAnsi" w:cstheme="minorHAnsi"/>
          <w:shd w:val="clear" w:color="auto" w:fill="FFFFFF"/>
        </w:rPr>
        <w:t xml:space="preserve"> and associated insecticides and pesticides</w:t>
      </w:r>
      <w:r w:rsidR="00D9236F" w:rsidRPr="00EC2D6F">
        <w:rPr>
          <w:rFonts w:asciiTheme="minorHAnsi" w:hAnsiTheme="minorHAnsi" w:cstheme="minorHAnsi"/>
          <w:shd w:val="clear" w:color="auto" w:fill="FFFFFF"/>
        </w:rPr>
        <w:t>, habitat isolation</w:t>
      </w:r>
      <w:r w:rsidR="00110DB4" w:rsidRPr="00EC2D6F">
        <w:rPr>
          <w:rFonts w:asciiTheme="minorHAnsi" w:hAnsiTheme="minorHAnsi" w:cstheme="minorHAnsi"/>
          <w:shd w:val="clear" w:color="auto" w:fill="FFFFFF"/>
        </w:rPr>
        <w:t xml:space="preserve"> and loss</w:t>
      </w:r>
      <w:r w:rsidR="00D9236F" w:rsidRPr="00EC2D6F">
        <w:rPr>
          <w:rFonts w:asciiTheme="minorHAnsi" w:hAnsiTheme="minorHAnsi" w:cstheme="minorHAnsi"/>
          <w:shd w:val="clear" w:color="auto" w:fill="FFFFFF"/>
        </w:rPr>
        <w:t>, pollution</w:t>
      </w:r>
      <w:r w:rsidRPr="00EC2D6F">
        <w:rPr>
          <w:rFonts w:asciiTheme="minorHAnsi" w:hAnsiTheme="minorHAnsi" w:cstheme="minorHAnsi"/>
          <w:shd w:val="clear" w:color="auto" w:fill="FFFFFF"/>
        </w:rPr>
        <w:t xml:space="preserve"> (particularly Nitrogen)</w:t>
      </w:r>
      <w:r w:rsidR="00D9236F" w:rsidRPr="00EC2D6F">
        <w:rPr>
          <w:rFonts w:asciiTheme="minorHAnsi" w:hAnsiTheme="minorHAnsi" w:cstheme="minorHAnsi"/>
          <w:shd w:val="clear" w:color="auto" w:fill="FFFFFF"/>
        </w:rPr>
        <w:t xml:space="preserve"> and climate change. </w:t>
      </w:r>
    </w:p>
    <w:p w14:paraId="6E3E5DB5" w14:textId="627F6CFA" w:rsidR="00D9236F" w:rsidRPr="00EC2D6F" w:rsidRDefault="00D9236F" w:rsidP="00CB4646">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Many butterfly species are ‘generalists’ but others need specific habitat features, including the plants that their caterpillars feed on, the flowers adults prefer for nectar and the conditions needed for shelter and over-wintering. </w:t>
      </w:r>
    </w:p>
    <w:p w14:paraId="5BF29A84" w14:textId="41E19897" w:rsidR="00F86FD3" w:rsidRPr="00EC2D6F" w:rsidRDefault="00F86FD3" w:rsidP="00CB4646">
      <w:pPr>
        <w:rPr>
          <w:rFonts w:asciiTheme="minorHAnsi" w:hAnsiTheme="minorHAnsi" w:cstheme="minorHAnsi"/>
          <w:shd w:val="clear" w:color="auto" w:fill="FFFFFF"/>
        </w:rPr>
      </w:pPr>
      <w:r w:rsidRPr="00EC2D6F">
        <w:rPr>
          <w:rFonts w:asciiTheme="minorHAnsi" w:hAnsiTheme="minorHAnsi" w:cstheme="minorHAnsi"/>
          <w:shd w:val="clear" w:color="auto" w:fill="FFFFFF"/>
        </w:rPr>
        <w:lastRenderedPageBreak/>
        <w:t>While not included in this plan, it should be noted that moths maybe even more important pollinators than both butterflies and bees</w:t>
      </w:r>
      <w:r w:rsidR="001E10A2">
        <w:rPr>
          <w:rFonts w:asciiTheme="minorHAnsi" w:hAnsiTheme="minorHAnsi" w:cstheme="minorHAnsi"/>
          <w:shd w:val="clear" w:color="auto" w:fill="FFFFFF"/>
        </w:rPr>
        <w:t xml:space="preserve"> together</w:t>
      </w:r>
      <w:r w:rsidRPr="00EC2D6F">
        <w:rPr>
          <w:rFonts w:asciiTheme="minorHAnsi" w:hAnsiTheme="minorHAnsi" w:cstheme="minorHAnsi"/>
          <w:shd w:val="clear" w:color="auto" w:fill="FFFFFF"/>
        </w:rPr>
        <w:t>.</w:t>
      </w:r>
    </w:p>
    <w:p w14:paraId="051E96A5" w14:textId="77777777" w:rsidR="00F86FD3" w:rsidRPr="00EC2D6F" w:rsidRDefault="00F86FD3" w:rsidP="00CB4646">
      <w:pPr>
        <w:rPr>
          <w:rFonts w:asciiTheme="minorHAnsi" w:hAnsiTheme="minorHAnsi" w:cstheme="minorHAnsi"/>
          <w:shd w:val="clear" w:color="auto" w:fill="FFFFFF"/>
        </w:rPr>
      </w:pPr>
    </w:p>
    <w:p w14:paraId="4D410731" w14:textId="2B0AD9AE" w:rsidR="00DE4F31" w:rsidRPr="00EC2D6F" w:rsidRDefault="00DE4F31" w:rsidP="00CB4646">
      <w:pPr>
        <w:rPr>
          <w:rFonts w:asciiTheme="minorHAnsi" w:hAnsiTheme="minorHAnsi" w:cstheme="minorHAnsi"/>
          <w:shd w:val="clear" w:color="auto" w:fill="FFFFFF"/>
        </w:rPr>
      </w:pPr>
      <w:r w:rsidRPr="00EC2D6F">
        <w:rPr>
          <w:rFonts w:asciiTheme="minorHAnsi" w:hAnsiTheme="minorHAnsi" w:cstheme="minorHAnsi"/>
          <w:shd w:val="clear" w:color="auto" w:fill="FFFFFF"/>
        </w:rPr>
        <w:t>Butterfly transects are the best way of</w:t>
      </w:r>
      <w:r w:rsidR="00C428E2" w:rsidRPr="00EC2D6F">
        <w:rPr>
          <w:rFonts w:asciiTheme="minorHAnsi" w:hAnsiTheme="minorHAnsi" w:cstheme="minorHAnsi"/>
          <w:shd w:val="clear" w:color="auto" w:fill="FFFFFF"/>
        </w:rPr>
        <w:t xml:space="preserve"> recording butterflies. However</w:t>
      </w:r>
      <w:r w:rsidR="00110DB4" w:rsidRPr="00EC2D6F">
        <w:rPr>
          <w:rFonts w:asciiTheme="minorHAnsi" w:hAnsiTheme="minorHAnsi" w:cstheme="minorHAnsi"/>
          <w:shd w:val="clear" w:color="auto" w:fill="FFFFFF"/>
        </w:rPr>
        <w:t>,</w:t>
      </w:r>
      <w:r w:rsidR="00C428E2" w:rsidRPr="00EC2D6F">
        <w:rPr>
          <w:rFonts w:asciiTheme="minorHAnsi" w:hAnsiTheme="minorHAnsi" w:cstheme="minorHAnsi"/>
          <w:shd w:val="clear" w:color="auto" w:fill="FFFFFF"/>
        </w:rPr>
        <w:t xml:space="preserve"> this </w:t>
      </w:r>
      <w:r w:rsidRPr="00EC2D6F">
        <w:rPr>
          <w:rFonts w:asciiTheme="minorHAnsi" w:hAnsiTheme="minorHAnsi" w:cstheme="minorHAnsi"/>
          <w:shd w:val="clear" w:color="auto" w:fill="FFFFFF"/>
        </w:rPr>
        <w:t xml:space="preserve">is a </w:t>
      </w:r>
      <w:r w:rsidR="00AA1E18" w:rsidRPr="00EC2D6F">
        <w:rPr>
          <w:rFonts w:asciiTheme="minorHAnsi" w:hAnsiTheme="minorHAnsi" w:cstheme="minorHAnsi"/>
          <w:shd w:val="clear" w:color="auto" w:fill="FFFFFF"/>
        </w:rPr>
        <w:t xml:space="preserve">time </w:t>
      </w:r>
      <w:r w:rsidRPr="00EC2D6F">
        <w:rPr>
          <w:rFonts w:asciiTheme="minorHAnsi" w:hAnsiTheme="minorHAnsi" w:cstheme="minorHAnsi"/>
          <w:shd w:val="clear" w:color="auto" w:fill="FFFFFF"/>
        </w:rPr>
        <w:t>com</w:t>
      </w:r>
      <w:r w:rsidR="00110DB4" w:rsidRPr="00EC2D6F">
        <w:rPr>
          <w:rFonts w:asciiTheme="minorHAnsi" w:hAnsiTheme="minorHAnsi" w:cstheme="minorHAnsi"/>
          <w:shd w:val="clear" w:color="auto" w:fill="FFFFFF"/>
        </w:rPr>
        <w:t>m</w:t>
      </w:r>
      <w:r w:rsidRPr="00EC2D6F">
        <w:rPr>
          <w:rFonts w:asciiTheme="minorHAnsi" w:hAnsiTheme="minorHAnsi" w:cstheme="minorHAnsi"/>
          <w:shd w:val="clear" w:color="auto" w:fill="FFFFFF"/>
        </w:rPr>
        <w:t>itm</w:t>
      </w:r>
      <w:r w:rsidR="00110DB4" w:rsidRPr="00EC2D6F">
        <w:rPr>
          <w:rFonts w:asciiTheme="minorHAnsi" w:hAnsiTheme="minorHAnsi" w:cstheme="minorHAnsi"/>
          <w:shd w:val="clear" w:color="auto" w:fill="FFFFFF"/>
        </w:rPr>
        <w:t>en</w:t>
      </w:r>
      <w:r w:rsidRPr="00EC2D6F">
        <w:rPr>
          <w:rFonts w:asciiTheme="minorHAnsi" w:hAnsiTheme="minorHAnsi" w:cstheme="minorHAnsi"/>
          <w:shd w:val="clear" w:color="auto" w:fill="FFFFFF"/>
        </w:rPr>
        <w:t xml:space="preserve">t and ruled by the weather. The parish does </w:t>
      </w:r>
      <w:r w:rsidR="00110DB4" w:rsidRPr="00EC2D6F">
        <w:rPr>
          <w:rFonts w:asciiTheme="minorHAnsi" w:hAnsiTheme="minorHAnsi" w:cstheme="minorHAnsi"/>
          <w:shd w:val="clear" w:color="auto" w:fill="FFFFFF"/>
        </w:rPr>
        <w:t xml:space="preserve">not </w:t>
      </w:r>
      <w:r w:rsidRPr="00EC2D6F">
        <w:rPr>
          <w:rFonts w:asciiTheme="minorHAnsi" w:hAnsiTheme="minorHAnsi" w:cstheme="minorHAnsi"/>
          <w:shd w:val="clear" w:color="auto" w:fill="FFFFFF"/>
        </w:rPr>
        <w:t>lend itself easily to setting up transect</w:t>
      </w:r>
      <w:r w:rsidR="00110DB4" w:rsidRPr="00EC2D6F">
        <w:rPr>
          <w:rFonts w:asciiTheme="minorHAnsi" w:hAnsiTheme="minorHAnsi" w:cstheme="minorHAnsi"/>
          <w:shd w:val="clear" w:color="auto" w:fill="FFFFFF"/>
        </w:rPr>
        <w:t>s</w:t>
      </w:r>
      <w:r w:rsidRPr="00EC2D6F">
        <w:rPr>
          <w:rFonts w:asciiTheme="minorHAnsi" w:hAnsiTheme="minorHAnsi" w:cstheme="minorHAnsi"/>
          <w:shd w:val="clear" w:color="auto" w:fill="FFFFFF"/>
        </w:rPr>
        <w:t xml:space="preserve"> due to the fragmented nature of sites but mini transects around individual sites may be an option particularly for </w:t>
      </w:r>
      <w:r w:rsidR="00110DB4" w:rsidRPr="00EC2D6F">
        <w:rPr>
          <w:rFonts w:asciiTheme="minorHAnsi" w:hAnsiTheme="minorHAnsi" w:cstheme="minorHAnsi"/>
          <w:shd w:val="clear" w:color="auto" w:fill="FFFFFF"/>
        </w:rPr>
        <w:t>HG</w:t>
      </w:r>
      <w:r w:rsidRPr="00EC2D6F">
        <w:rPr>
          <w:rFonts w:asciiTheme="minorHAnsi" w:hAnsiTheme="minorHAnsi" w:cstheme="minorHAnsi"/>
          <w:shd w:val="clear" w:color="auto" w:fill="FFFFFF"/>
        </w:rPr>
        <w:t xml:space="preserve">, </w:t>
      </w:r>
      <w:r w:rsidR="00110DB4" w:rsidRPr="00EC2D6F">
        <w:rPr>
          <w:rFonts w:asciiTheme="minorHAnsi" w:hAnsiTheme="minorHAnsi" w:cstheme="minorHAnsi"/>
          <w:shd w:val="clear" w:color="auto" w:fill="FFFFFF"/>
        </w:rPr>
        <w:t>B</w:t>
      </w:r>
      <w:r w:rsidRPr="00EC2D6F">
        <w:rPr>
          <w:rFonts w:asciiTheme="minorHAnsi" w:hAnsiTheme="minorHAnsi" w:cstheme="minorHAnsi"/>
          <w:shd w:val="clear" w:color="auto" w:fill="FFFFFF"/>
        </w:rPr>
        <w:t>uttinghill and the cemetery</w:t>
      </w:r>
      <w:r w:rsidR="00330447" w:rsidRPr="00EC2D6F">
        <w:rPr>
          <w:rFonts w:asciiTheme="minorHAnsi" w:hAnsiTheme="minorHAnsi" w:cstheme="minorHAnsi"/>
          <w:shd w:val="clear" w:color="auto" w:fill="FFFFFF"/>
        </w:rPr>
        <w:t xml:space="preserve">. Butterfly Conservation usually have a local rep who will provide initial help </w:t>
      </w:r>
      <w:r w:rsidR="00C428E2" w:rsidRPr="00EC2D6F">
        <w:rPr>
          <w:rFonts w:asciiTheme="minorHAnsi" w:hAnsiTheme="minorHAnsi" w:cstheme="minorHAnsi"/>
          <w:shd w:val="clear" w:color="auto" w:fill="FFFFFF"/>
        </w:rPr>
        <w:t>on</w:t>
      </w:r>
      <w:r w:rsidR="00330447" w:rsidRPr="00EC2D6F">
        <w:rPr>
          <w:rFonts w:asciiTheme="minorHAnsi" w:hAnsiTheme="minorHAnsi" w:cstheme="minorHAnsi"/>
          <w:shd w:val="clear" w:color="auto" w:fill="FFFFFF"/>
        </w:rPr>
        <w:t xml:space="preserve"> setting up </w:t>
      </w:r>
      <w:r w:rsidR="00110DB4" w:rsidRPr="00EC2D6F">
        <w:rPr>
          <w:rFonts w:asciiTheme="minorHAnsi" w:hAnsiTheme="minorHAnsi" w:cstheme="minorHAnsi"/>
          <w:shd w:val="clear" w:color="auto" w:fill="FFFFFF"/>
        </w:rPr>
        <w:t>transects</w:t>
      </w:r>
      <w:r w:rsidR="00330447" w:rsidRPr="00EC2D6F">
        <w:rPr>
          <w:rFonts w:asciiTheme="minorHAnsi" w:hAnsiTheme="minorHAnsi" w:cstheme="minorHAnsi"/>
          <w:shd w:val="clear" w:color="auto" w:fill="FFFFFF"/>
        </w:rPr>
        <w:t xml:space="preserve"> </w:t>
      </w:r>
      <w:r w:rsidR="00C428E2" w:rsidRPr="00EC2D6F">
        <w:rPr>
          <w:rFonts w:asciiTheme="minorHAnsi" w:hAnsiTheme="minorHAnsi" w:cstheme="minorHAnsi"/>
          <w:shd w:val="clear" w:color="auto" w:fill="FFFFFF"/>
        </w:rPr>
        <w:t xml:space="preserve">while the Field Studies Council laminated </w:t>
      </w:r>
      <w:r w:rsidR="00AC3A94" w:rsidRPr="00EC2D6F">
        <w:rPr>
          <w:rFonts w:asciiTheme="minorHAnsi" w:hAnsiTheme="minorHAnsi" w:cstheme="minorHAnsi"/>
          <w:shd w:val="clear" w:color="auto" w:fill="FFFFFF"/>
        </w:rPr>
        <w:t>Wild ID</w:t>
      </w:r>
      <w:r w:rsidR="00C428E2" w:rsidRPr="00EC2D6F">
        <w:rPr>
          <w:rFonts w:asciiTheme="minorHAnsi" w:hAnsiTheme="minorHAnsi" w:cstheme="minorHAnsi"/>
          <w:shd w:val="clear" w:color="auto" w:fill="FFFFFF"/>
        </w:rPr>
        <w:t xml:space="preserve"> guides are superb for illustrations and ease of carrying. </w:t>
      </w:r>
    </w:p>
    <w:p w14:paraId="699DE1E9" w14:textId="77777777" w:rsidR="00D9236F" w:rsidRDefault="00D9236F" w:rsidP="00CB4646">
      <w:pPr>
        <w:rPr>
          <w:rFonts w:ascii="Verdana" w:hAnsi="Verdana"/>
          <w:color w:val="1F251E"/>
          <w:sz w:val="26"/>
          <w:szCs w:val="26"/>
          <w:shd w:val="clear" w:color="auto" w:fill="FFFFFF"/>
        </w:rPr>
      </w:pPr>
    </w:p>
    <w:p w14:paraId="232812A5" w14:textId="77777777" w:rsidR="00CB4646" w:rsidRDefault="00CB4646" w:rsidP="00CB4646">
      <w:pPr>
        <w:rPr>
          <w:bCs/>
          <w:i/>
          <w:color w:val="00B0F0"/>
          <w:sz w:val="24"/>
          <w:szCs w:val="24"/>
        </w:rPr>
      </w:pPr>
      <w:r w:rsidRPr="00A02CE4">
        <w:rPr>
          <w:bCs/>
          <w:i/>
          <w:color w:val="00B0F0"/>
          <w:sz w:val="24"/>
          <w:szCs w:val="24"/>
        </w:rPr>
        <w:t>Objectives</w:t>
      </w:r>
    </w:p>
    <w:p w14:paraId="1C34F72D" w14:textId="6CAE696E" w:rsidR="00330447" w:rsidRPr="00D93990" w:rsidRDefault="00D93990" w:rsidP="00CB4646">
      <w:pPr>
        <w:rPr>
          <w:rFonts w:asciiTheme="minorHAnsi" w:hAnsiTheme="minorHAnsi" w:cstheme="minorHAnsi"/>
          <w:bCs/>
        </w:rPr>
      </w:pPr>
      <w:r w:rsidRPr="00D93990">
        <w:rPr>
          <w:rFonts w:asciiTheme="minorHAnsi" w:hAnsiTheme="minorHAnsi" w:cstheme="minorHAnsi"/>
          <w:bCs/>
        </w:rPr>
        <w:t>To gain a better understanding of the parish</w:t>
      </w:r>
      <w:r w:rsidR="00267D98">
        <w:rPr>
          <w:rFonts w:asciiTheme="minorHAnsi" w:hAnsiTheme="minorHAnsi" w:cstheme="minorHAnsi"/>
          <w:bCs/>
        </w:rPr>
        <w:t>’s</w:t>
      </w:r>
      <w:r w:rsidRPr="00D93990">
        <w:rPr>
          <w:rFonts w:asciiTheme="minorHAnsi" w:hAnsiTheme="minorHAnsi" w:cstheme="minorHAnsi"/>
          <w:bCs/>
        </w:rPr>
        <w:t xml:space="preserve"> butterfly populations</w:t>
      </w:r>
      <w:r w:rsidR="00AC3A94">
        <w:rPr>
          <w:rFonts w:asciiTheme="minorHAnsi" w:hAnsiTheme="minorHAnsi" w:cstheme="minorHAnsi"/>
          <w:bCs/>
        </w:rPr>
        <w:t xml:space="preserve"> and habitats</w:t>
      </w:r>
      <w:r w:rsidRPr="00D93990">
        <w:rPr>
          <w:rFonts w:asciiTheme="minorHAnsi" w:hAnsiTheme="minorHAnsi" w:cstheme="minorHAnsi"/>
          <w:bCs/>
        </w:rPr>
        <w:t>.</w:t>
      </w:r>
    </w:p>
    <w:p w14:paraId="45E9EBC8" w14:textId="77777777" w:rsidR="00D93990" w:rsidRDefault="00D93990" w:rsidP="00CB4646">
      <w:pPr>
        <w:rPr>
          <w:bCs/>
          <w:i/>
          <w:color w:val="00B0F0"/>
          <w:sz w:val="24"/>
          <w:szCs w:val="24"/>
        </w:rPr>
      </w:pPr>
    </w:p>
    <w:p w14:paraId="53600E1F" w14:textId="77777777" w:rsidR="00CB4646" w:rsidRDefault="00CB4646" w:rsidP="00CB4646">
      <w:pPr>
        <w:rPr>
          <w:bCs/>
          <w:i/>
          <w:color w:val="00B0F0"/>
          <w:sz w:val="24"/>
          <w:szCs w:val="24"/>
        </w:rPr>
      </w:pPr>
      <w:r>
        <w:rPr>
          <w:bCs/>
          <w:i/>
          <w:color w:val="00B0F0"/>
          <w:sz w:val="24"/>
          <w:szCs w:val="24"/>
        </w:rPr>
        <w:t>A</w:t>
      </w:r>
      <w:r w:rsidRPr="00A02CE4">
        <w:rPr>
          <w:bCs/>
          <w:i/>
          <w:color w:val="00B0F0"/>
          <w:sz w:val="24"/>
          <w:szCs w:val="24"/>
        </w:rPr>
        <w:t>ctions</w:t>
      </w:r>
    </w:p>
    <w:p w14:paraId="7839366D" w14:textId="77777777" w:rsidR="00D93990" w:rsidRPr="00D93990" w:rsidRDefault="00D93990" w:rsidP="00D93990">
      <w:pPr>
        <w:rPr>
          <w:rFonts w:asciiTheme="minorHAnsi" w:hAnsiTheme="minorHAnsi" w:cstheme="minorHAnsi"/>
          <w:bCs/>
        </w:rPr>
      </w:pPr>
      <w:r w:rsidRPr="00D93990">
        <w:rPr>
          <w:rFonts w:asciiTheme="minorHAnsi" w:hAnsiTheme="minorHAnsi" w:cstheme="minorHAnsi"/>
          <w:bCs/>
        </w:rPr>
        <w:t>To obtain baseline data for the current butterfly populations with the parish.</w:t>
      </w:r>
    </w:p>
    <w:p w14:paraId="0D6F49BD" w14:textId="218E9DFD" w:rsidR="00FA2247" w:rsidRPr="00D93990" w:rsidRDefault="00330447" w:rsidP="00330447">
      <w:pPr>
        <w:rPr>
          <w:rFonts w:asciiTheme="minorHAnsi" w:hAnsiTheme="minorHAnsi" w:cstheme="minorHAnsi"/>
          <w:bCs/>
        </w:rPr>
      </w:pPr>
      <w:r w:rsidRPr="00D93990">
        <w:rPr>
          <w:rFonts w:asciiTheme="minorHAnsi" w:hAnsiTheme="minorHAnsi" w:cstheme="minorHAnsi"/>
          <w:bCs/>
        </w:rPr>
        <w:t xml:space="preserve">To </w:t>
      </w:r>
      <w:r w:rsidR="00C428E2" w:rsidRPr="00D93990">
        <w:rPr>
          <w:rFonts w:asciiTheme="minorHAnsi" w:hAnsiTheme="minorHAnsi" w:cstheme="minorHAnsi"/>
          <w:bCs/>
        </w:rPr>
        <w:t xml:space="preserve">set up transects </w:t>
      </w:r>
      <w:r w:rsidR="00AA1E18" w:rsidRPr="00D93990">
        <w:rPr>
          <w:rFonts w:asciiTheme="minorHAnsi" w:hAnsiTheme="minorHAnsi" w:cstheme="minorHAnsi"/>
          <w:bCs/>
        </w:rPr>
        <w:t>for HG, Buttinghill and the Cemetery.</w:t>
      </w:r>
    </w:p>
    <w:p w14:paraId="6B300FB6" w14:textId="77777777" w:rsidR="00AA1E18" w:rsidRPr="00D93990" w:rsidRDefault="00AA1E18" w:rsidP="00AA1E18">
      <w:pPr>
        <w:rPr>
          <w:rFonts w:asciiTheme="minorHAnsi" w:hAnsiTheme="minorHAnsi" w:cstheme="minorHAnsi"/>
          <w:bCs/>
        </w:rPr>
      </w:pPr>
      <w:r w:rsidRPr="00D93990">
        <w:rPr>
          <w:rFonts w:asciiTheme="minorHAnsi" w:hAnsiTheme="minorHAnsi" w:cstheme="minorHAnsi"/>
          <w:bCs/>
        </w:rPr>
        <w:t xml:space="preserve">To encourage more people to participate in the Big Butterfly Count, a leading citizen science project. </w:t>
      </w:r>
    </w:p>
    <w:p w14:paraId="248EAA42" w14:textId="4BFF4E03" w:rsidR="000C2546" w:rsidRPr="00D93990" w:rsidRDefault="00637039" w:rsidP="00330447">
      <w:pPr>
        <w:rPr>
          <w:rFonts w:asciiTheme="minorHAnsi" w:hAnsiTheme="minorHAnsi" w:cstheme="minorHAnsi"/>
          <w:bCs/>
        </w:rPr>
      </w:pPr>
      <w:r w:rsidRPr="00D93990">
        <w:rPr>
          <w:rFonts w:asciiTheme="minorHAnsi" w:hAnsiTheme="minorHAnsi" w:cstheme="minorHAnsi"/>
          <w:bCs/>
        </w:rPr>
        <w:t>To encourage more people to make their gardens butterfly friendly.</w:t>
      </w:r>
    </w:p>
    <w:p w14:paraId="3A2419EF" w14:textId="77777777" w:rsidR="00086C93" w:rsidRDefault="00086C93" w:rsidP="00330447">
      <w:pPr>
        <w:rPr>
          <w:rFonts w:asciiTheme="minorHAnsi" w:hAnsiTheme="minorHAnsi" w:cstheme="minorHAnsi"/>
          <w:bCs/>
        </w:rPr>
      </w:pPr>
    </w:p>
    <w:p w14:paraId="7F4164FF" w14:textId="77777777" w:rsidR="008A7DFC" w:rsidRDefault="008A7DFC" w:rsidP="00330447">
      <w:pPr>
        <w:rPr>
          <w:rFonts w:asciiTheme="minorHAnsi" w:hAnsiTheme="minorHAnsi" w:cstheme="minorHAnsi"/>
          <w:bCs/>
        </w:rPr>
      </w:pPr>
    </w:p>
    <w:p w14:paraId="1C51F9FB" w14:textId="602CFFD8" w:rsidR="00FA2247" w:rsidRDefault="00FA2247" w:rsidP="00B31DB5">
      <w:pPr>
        <w:pStyle w:val="ListParagraph"/>
        <w:numPr>
          <w:ilvl w:val="0"/>
          <w:numId w:val="14"/>
        </w:numPr>
        <w:rPr>
          <w:b/>
          <w:bCs/>
          <w:sz w:val="24"/>
          <w:szCs w:val="24"/>
        </w:rPr>
      </w:pPr>
      <w:r w:rsidRPr="00EC2D6F">
        <w:rPr>
          <w:b/>
          <w:bCs/>
          <w:sz w:val="24"/>
          <w:szCs w:val="24"/>
        </w:rPr>
        <w:t>Bats</w:t>
      </w:r>
    </w:p>
    <w:p w14:paraId="386D872E" w14:textId="77777777" w:rsidR="003F0FD2" w:rsidRPr="00EC2D6F" w:rsidRDefault="003F0FD2" w:rsidP="003F0FD2">
      <w:pPr>
        <w:pStyle w:val="ListParagraph"/>
        <w:ind w:left="1080" w:firstLine="0"/>
        <w:rPr>
          <w:b/>
          <w:bCs/>
          <w:sz w:val="24"/>
          <w:szCs w:val="24"/>
        </w:rPr>
      </w:pPr>
    </w:p>
    <w:p w14:paraId="2CA621BF" w14:textId="77777777" w:rsidR="00CB4646" w:rsidRDefault="00CB4646" w:rsidP="00CB4646">
      <w:pPr>
        <w:rPr>
          <w:bCs/>
          <w:i/>
          <w:color w:val="00B0F0"/>
          <w:sz w:val="24"/>
          <w:szCs w:val="24"/>
        </w:rPr>
      </w:pPr>
      <w:r w:rsidRPr="00A02CE4">
        <w:rPr>
          <w:bCs/>
          <w:i/>
          <w:color w:val="00B0F0"/>
          <w:sz w:val="24"/>
          <w:szCs w:val="24"/>
        </w:rPr>
        <w:t>Current Status</w:t>
      </w:r>
    </w:p>
    <w:p w14:paraId="7155D3F0" w14:textId="04949C63" w:rsidR="00105C01" w:rsidRPr="00EC2D6F" w:rsidRDefault="0025277E" w:rsidP="00CB4646">
      <w:pPr>
        <w:rPr>
          <w:rFonts w:asciiTheme="minorHAnsi" w:hAnsiTheme="minorHAnsi" w:cstheme="minorHAnsi"/>
          <w:bCs/>
        </w:rPr>
      </w:pPr>
      <w:r w:rsidRPr="00EC2D6F">
        <w:rPr>
          <w:rFonts w:asciiTheme="minorHAnsi" w:hAnsiTheme="minorHAnsi" w:cstheme="minorHAnsi"/>
          <w:bCs/>
        </w:rPr>
        <w:t>From SBRC records, four species have been identified including Serotine, Whiskered Bat, Common Pipistrelle and Brown Long</w:t>
      </w:r>
      <w:r w:rsidR="003024F6" w:rsidRPr="00EC2D6F">
        <w:rPr>
          <w:rFonts w:asciiTheme="minorHAnsi" w:hAnsiTheme="minorHAnsi" w:cstheme="minorHAnsi"/>
          <w:bCs/>
        </w:rPr>
        <w:t>-e</w:t>
      </w:r>
      <w:r w:rsidRPr="00EC2D6F">
        <w:rPr>
          <w:rFonts w:asciiTheme="minorHAnsi" w:hAnsiTheme="minorHAnsi" w:cstheme="minorHAnsi"/>
          <w:bCs/>
        </w:rPr>
        <w:t>ared Bat. The majority of records are from the 90’s and noughties with the last record received in 2019.</w:t>
      </w:r>
      <w:r w:rsidR="00AC69F6" w:rsidRPr="00EC2D6F">
        <w:rPr>
          <w:rFonts w:asciiTheme="minorHAnsi" w:hAnsiTheme="minorHAnsi" w:cstheme="minorHAnsi"/>
          <w:bCs/>
        </w:rPr>
        <w:t xml:space="preserve"> The characteristic hanging tiles of some of </w:t>
      </w:r>
      <w:r w:rsidR="006C0535" w:rsidRPr="00EC2D6F">
        <w:rPr>
          <w:rFonts w:asciiTheme="minorHAnsi" w:hAnsiTheme="minorHAnsi" w:cstheme="minorHAnsi"/>
          <w:bCs/>
        </w:rPr>
        <w:t>Cuckfield’</w:t>
      </w:r>
      <w:r w:rsidR="006C0535">
        <w:rPr>
          <w:rFonts w:asciiTheme="minorHAnsi" w:hAnsiTheme="minorHAnsi" w:cstheme="minorHAnsi"/>
          <w:bCs/>
        </w:rPr>
        <w:t>s</w:t>
      </w:r>
      <w:r w:rsidR="00AC69F6" w:rsidRPr="00EC2D6F">
        <w:rPr>
          <w:rFonts w:asciiTheme="minorHAnsi" w:hAnsiTheme="minorHAnsi" w:cstheme="minorHAnsi"/>
          <w:bCs/>
        </w:rPr>
        <w:t xml:space="preserve"> buildings </w:t>
      </w:r>
      <w:r w:rsidR="00C54941">
        <w:rPr>
          <w:rFonts w:asciiTheme="minorHAnsi" w:hAnsiTheme="minorHAnsi" w:cstheme="minorHAnsi"/>
          <w:bCs/>
        </w:rPr>
        <w:t xml:space="preserve">could well be </w:t>
      </w:r>
      <w:r w:rsidR="00AC69F6" w:rsidRPr="00EC2D6F">
        <w:rPr>
          <w:rFonts w:asciiTheme="minorHAnsi" w:hAnsiTheme="minorHAnsi" w:cstheme="minorHAnsi"/>
          <w:bCs/>
        </w:rPr>
        <w:t>popular sites for roosting</w:t>
      </w:r>
      <w:r w:rsidR="00C54941">
        <w:rPr>
          <w:rFonts w:asciiTheme="minorHAnsi" w:hAnsiTheme="minorHAnsi" w:cstheme="minorHAnsi"/>
          <w:bCs/>
        </w:rPr>
        <w:t xml:space="preserve"> but w</w:t>
      </w:r>
      <w:r w:rsidR="00C54941" w:rsidRPr="00EC2D6F">
        <w:rPr>
          <w:rFonts w:asciiTheme="minorHAnsi" w:hAnsiTheme="minorHAnsi" w:cstheme="minorHAnsi"/>
        </w:rPr>
        <w:t xml:space="preserve">hether there are any specific roosts within the </w:t>
      </w:r>
      <w:r w:rsidR="00C54941">
        <w:rPr>
          <w:rFonts w:asciiTheme="minorHAnsi" w:hAnsiTheme="minorHAnsi" w:cstheme="minorHAnsi"/>
        </w:rPr>
        <w:t xml:space="preserve">village or </w:t>
      </w:r>
      <w:r w:rsidR="00C54941" w:rsidRPr="00EC2D6F">
        <w:rPr>
          <w:rFonts w:asciiTheme="minorHAnsi" w:hAnsiTheme="minorHAnsi" w:cstheme="minorHAnsi"/>
        </w:rPr>
        <w:t>parish is unknown.</w:t>
      </w:r>
    </w:p>
    <w:p w14:paraId="7ABEE4E5" w14:textId="77777777" w:rsidR="00306469" w:rsidRPr="00EC2D6F" w:rsidRDefault="00306469" w:rsidP="00CB4646">
      <w:pPr>
        <w:rPr>
          <w:rFonts w:asciiTheme="minorHAnsi" w:hAnsiTheme="minorHAnsi" w:cstheme="minorHAnsi"/>
          <w:bCs/>
        </w:rPr>
      </w:pPr>
    </w:p>
    <w:p w14:paraId="13FD56DF" w14:textId="7A67DD32" w:rsidR="00110DB4" w:rsidRPr="00EC2D6F" w:rsidRDefault="00AC69F6" w:rsidP="00D833E2">
      <w:pPr>
        <w:rPr>
          <w:rFonts w:asciiTheme="minorHAnsi" w:hAnsiTheme="minorHAnsi" w:cstheme="minorHAnsi"/>
          <w:bCs/>
        </w:rPr>
      </w:pPr>
      <w:r w:rsidRPr="00EC2D6F">
        <w:rPr>
          <w:rFonts w:asciiTheme="minorHAnsi" w:hAnsiTheme="minorHAnsi" w:cstheme="minorHAnsi"/>
          <w:bCs/>
        </w:rPr>
        <w:t xml:space="preserve">The </w:t>
      </w:r>
      <w:r w:rsidR="00306469" w:rsidRPr="00EC2D6F">
        <w:rPr>
          <w:rFonts w:asciiTheme="minorHAnsi" w:hAnsiTheme="minorHAnsi" w:cstheme="minorHAnsi"/>
          <w:bCs/>
        </w:rPr>
        <w:t xml:space="preserve">Sussex Bat group monitored the Millennium Wood </w:t>
      </w:r>
      <w:r w:rsidR="003024F6" w:rsidRPr="00EC2D6F">
        <w:rPr>
          <w:rFonts w:asciiTheme="minorHAnsi" w:hAnsiTheme="minorHAnsi" w:cstheme="minorHAnsi"/>
          <w:bCs/>
        </w:rPr>
        <w:t xml:space="preserve">in </w:t>
      </w:r>
      <w:r w:rsidRPr="00EC2D6F">
        <w:rPr>
          <w:rFonts w:asciiTheme="minorHAnsi" w:hAnsiTheme="minorHAnsi" w:cstheme="minorHAnsi"/>
          <w:bCs/>
        </w:rPr>
        <w:t>2011</w:t>
      </w:r>
      <w:r w:rsidR="003024F6" w:rsidRPr="00EC2D6F">
        <w:rPr>
          <w:rFonts w:asciiTheme="minorHAnsi" w:hAnsiTheme="minorHAnsi" w:cstheme="minorHAnsi"/>
          <w:bCs/>
        </w:rPr>
        <w:t xml:space="preserve"> </w:t>
      </w:r>
      <w:r w:rsidR="00306469" w:rsidRPr="00EC2D6F">
        <w:rPr>
          <w:rFonts w:asciiTheme="minorHAnsi" w:hAnsiTheme="minorHAnsi" w:cstheme="minorHAnsi"/>
          <w:bCs/>
        </w:rPr>
        <w:t>and</w:t>
      </w:r>
      <w:r w:rsidRPr="00EC2D6F">
        <w:rPr>
          <w:rFonts w:asciiTheme="minorHAnsi" w:hAnsiTheme="minorHAnsi" w:cstheme="minorHAnsi"/>
          <w:bCs/>
        </w:rPr>
        <w:t xml:space="preserve"> </w:t>
      </w:r>
      <w:r w:rsidR="00306469" w:rsidRPr="00EC2D6F">
        <w:rPr>
          <w:rFonts w:asciiTheme="minorHAnsi" w:hAnsiTheme="minorHAnsi" w:cstheme="minorHAnsi"/>
          <w:bCs/>
        </w:rPr>
        <w:t xml:space="preserve">recorded the presence of Common </w:t>
      </w:r>
      <w:r w:rsidR="00110DB4" w:rsidRPr="00EC2D6F">
        <w:rPr>
          <w:rFonts w:asciiTheme="minorHAnsi" w:hAnsiTheme="minorHAnsi" w:cstheme="minorHAnsi"/>
          <w:bCs/>
        </w:rPr>
        <w:t>P</w:t>
      </w:r>
      <w:r w:rsidR="00306469" w:rsidRPr="00EC2D6F">
        <w:rPr>
          <w:rFonts w:asciiTheme="minorHAnsi" w:hAnsiTheme="minorHAnsi" w:cstheme="minorHAnsi"/>
          <w:bCs/>
        </w:rPr>
        <w:t xml:space="preserve">ipistrelle, Soprano </w:t>
      </w:r>
      <w:r w:rsidR="00110DB4" w:rsidRPr="00EC2D6F">
        <w:rPr>
          <w:rFonts w:asciiTheme="minorHAnsi" w:hAnsiTheme="minorHAnsi" w:cstheme="minorHAnsi"/>
          <w:bCs/>
        </w:rPr>
        <w:t>P</w:t>
      </w:r>
      <w:r w:rsidR="00306469" w:rsidRPr="00EC2D6F">
        <w:rPr>
          <w:rFonts w:asciiTheme="minorHAnsi" w:hAnsiTheme="minorHAnsi" w:cstheme="minorHAnsi"/>
          <w:bCs/>
        </w:rPr>
        <w:t>ipistrelle, Long-eared</w:t>
      </w:r>
      <w:r w:rsidRPr="00EC2D6F">
        <w:rPr>
          <w:rFonts w:asciiTheme="minorHAnsi" w:hAnsiTheme="minorHAnsi" w:cstheme="minorHAnsi"/>
          <w:bCs/>
        </w:rPr>
        <w:t xml:space="preserve"> Bat</w:t>
      </w:r>
      <w:r w:rsidR="00306469" w:rsidRPr="00EC2D6F">
        <w:rPr>
          <w:rFonts w:asciiTheme="minorHAnsi" w:hAnsiTheme="minorHAnsi" w:cstheme="minorHAnsi"/>
          <w:bCs/>
        </w:rPr>
        <w:t>,</w:t>
      </w:r>
      <w:r w:rsidRPr="00EC2D6F">
        <w:rPr>
          <w:rFonts w:asciiTheme="minorHAnsi" w:hAnsiTheme="minorHAnsi" w:cstheme="minorHAnsi"/>
          <w:bCs/>
        </w:rPr>
        <w:t xml:space="preserve"> </w:t>
      </w:r>
      <w:r w:rsidR="00306469" w:rsidRPr="00EC2D6F">
        <w:rPr>
          <w:rFonts w:asciiTheme="minorHAnsi" w:hAnsiTheme="minorHAnsi" w:cstheme="minorHAnsi"/>
          <w:bCs/>
        </w:rPr>
        <w:t>Noctule and Serotine</w:t>
      </w:r>
      <w:r w:rsidR="003024F6" w:rsidRPr="00EC2D6F">
        <w:rPr>
          <w:rFonts w:asciiTheme="minorHAnsi" w:hAnsiTheme="minorHAnsi" w:cstheme="minorHAnsi"/>
          <w:bCs/>
        </w:rPr>
        <w:t xml:space="preserve">. </w:t>
      </w:r>
      <w:r w:rsidR="00306469" w:rsidRPr="00EC2D6F">
        <w:rPr>
          <w:rFonts w:asciiTheme="minorHAnsi" w:hAnsiTheme="minorHAnsi" w:cstheme="minorHAnsi"/>
          <w:bCs/>
        </w:rPr>
        <w:t xml:space="preserve">Blunts and </w:t>
      </w:r>
      <w:r w:rsidR="00086C93" w:rsidRPr="00EC2D6F">
        <w:rPr>
          <w:rFonts w:asciiTheme="minorHAnsi" w:hAnsiTheme="minorHAnsi" w:cstheme="minorHAnsi"/>
          <w:bCs/>
        </w:rPr>
        <w:t>Paige’s</w:t>
      </w:r>
      <w:r w:rsidR="00306469" w:rsidRPr="00EC2D6F">
        <w:rPr>
          <w:rFonts w:asciiTheme="minorHAnsi" w:hAnsiTheme="minorHAnsi" w:cstheme="minorHAnsi"/>
          <w:bCs/>
        </w:rPr>
        <w:t xml:space="preserve"> Woods have been monitored by the Sussex Bat group and recorded</w:t>
      </w:r>
      <w:r w:rsidRPr="00EC2D6F">
        <w:rPr>
          <w:rFonts w:asciiTheme="minorHAnsi" w:hAnsiTheme="minorHAnsi" w:cstheme="minorHAnsi"/>
          <w:bCs/>
        </w:rPr>
        <w:t xml:space="preserve"> </w:t>
      </w:r>
      <w:r w:rsidR="00306469" w:rsidRPr="00EC2D6F">
        <w:rPr>
          <w:rFonts w:asciiTheme="minorHAnsi" w:hAnsiTheme="minorHAnsi" w:cstheme="minorHAnsi"/>
          <w:bCs/>
        </w:rPr>
        <w:t xml:space="preserve">Daubenton, Common </w:t>
      </w:r>
      <w:r w:rsidR="00110DB4" w:rsidRPr="00EC2D6F">
        <w:rPr>
          <w:rFonts w:asciiTheme="minorHAnsi" w:hAnsiTheme="minorHAnsi" w:cstheme="minorHAnsi"/>
          <w:bCs/>
        </w:rPr>
        <w:t>P</w:t>
      </w:r>
      <w:r w:rsidR="00306469" w:rsidRPr="00EC2D6F">
        <w:rPr>
          <w:rFonts w:asciiTheme="minorHAnsi" w:hAnsiTheme="minorHAnsi" w:cstheme="minorHAnsi"/>
          <w:bCs/>
        </w:rPr>
        <w:t xml:space="preserve">ipistrelle, Soprano </w:t>
      </w:r>
      <w:r w:rsidR="00110DB4" w:rsidRPr="00EC2D6F">
        <w:rPr>
          <w:rFonts w:asciiTheme="minorHAnsi" w:hAnsiTheme="minorHAnsi" w:cstheme="minorHAnsi"/>
          <w:bCs/>
        </w:rPr>
        <w:t>P</w:t>
      </w:r>
      <w:r w:rsidR="00306469" w:rsidRPr="00EC2D6F">
        <w:rPr>
          <w:rFonts w:asciiTheme="minorHAnsi" w:hAnsiTheme="minorHAnsi" w:cstheme="minorHAnsi"/>
          <w:bCs/>
        </w:rPr>
        <w:t>ipistrelle, Long-eared</w:t>
      </w:r>
      <w:r w:rsidRPr="00EC2D6F">
        <w:rPr>
          <w:rFonts w:asciiTheme="minorHAnsi" w:hAnsiTheme="minorHAnsi" w:cstheme="minorHAnsi"/>
          <w:bCs/>
        </w:rPr>
        <w:t xml:space="preserve"> bat</w:t>
      </w:r>
      <w:r w:rsidR="00306469" w:rsidRPr="00EC2D6F">
        <w:rPr>
          <w:rFonts w:asciiTheme="minorHAnsi" w:hAnsiTheme="minorHAnsi" w:cstheme="minorHAnsi"/>
          <w:bCs/>
        </w:rPr>
        <w:t>, Noctule and</w:t>
      </w:r>
      <w:r w:rsidRPr="00EC2D6F">
        <w:rPr>
          <w:rFonts w:asciiTheme="minorHAnsi" w:hAnsiTheme="minorHAnsi" w:cstheme="minorHAnsi"/>
          <w:bCs/>
        </w:rPr>
        <w:t xml:space="preserve"> Serotine.</w:t>
      </w:r>
    </w:p>
    <w:p w14:paraId="29E78E59" w14:textId="51546246" w:rsidR="00306469" w:rsidRDefault="00306469" w:rsidP="00D833E2">
      <w:pPr>
        <w:rPr>
          <w:rFonts w:asciiTheme="minorHAnsi" w:hAnsiTheme="minorHAnsi" w:cstheme="minorHAnsi"/>
        </w:rPr>
      </w:pPr>
    </w:p>
    <w:p w14:paraId="5CE7C38E" w14:textId="77777777" w:rsidR="003F0FD2" w:rsidRPr="00EC2D6F" w:rsidRDefault="003F0FD2" w:rsidP="00D833E2">
      <w:pPr>
        <w:rPr>
          <w:rFonts w:asciiTheme="minorHAnsi" w:hAnsiTheme="minorHAnsi" w:cstheme="minorHAnsi"/>
          <w:bCs/>
        </w:rPr>
      </w:pPr>
    </w:p>
    <w:p w14:paraId="7C697459" w14:textId="77777777" w:rsidR="00CB4646" w:rsidRDefault="00CB4646" w:rsidP="00CB4646">
      <w:pPr>
        <w:rPr>
          <w:bCs/>
          <w:i/>
          <w:color w:val="00B0F0"/>
          <w:sz w:val="24"/>
          <w:szCs w:val="24"/>
        </w:rPr>
      </w:pPr>
      <w:r w:rsidRPr="00A02CE4">
        <w:rPr>
          <w:bCs/>
          <w:i/>
          <w:color w:val="00B0F0"/>
          <w:sz w:val="24"/>
          <w:szCs w:val="24"/>
        </w:rPr>
        <w:t xml:space="preserve">Evaluation </w:t>
      </w:r>
    </w:p>
    <w:p w14:paraId="06407983" w14:textId="3A663B25" w:rsidR="00105C01" w:rsidRPr="00EC2D6F" w:rsidRDefault="00105C01" w:rsidP="00CB4646">
      <w:pPr>
        <w:rPr>
          <w:bCs/>
          <w:i/>
          <w:sz w:val="24"/>
          <w:szCs w:val="24"/>
        </w:rPr>
      </w:pPr>
      <w:r w:rsidRPr="00EC2D6F">
        <w:rPr>
          <w:rFonts w:asciiTheme="minorHAnsi" w:hAnsiTheme="minorHAnsi" w:cstheme="minorHAnsi"/>
        </w:rPr>
        <w:t>Bats</w:t>
      </w:r>
      <w:r w:rsidRPr="00EC2D6F">
        <w:rPr>
          <w:rFonts w:asciiTheme="minorHAnsi" w:hAnsiTheme="minorHAnsi" w:cstheme="minorHAnsi"/>
          <w:spacing w:val="-1"/>
        </w:rPr>
        <w:t xml:space="preserve"> </w:t>
      </w:r>
      <w:r w:rsidRPr="00EC2D6F">
        <w:rPr>
          <w:rFonts w:asciiTheme="minorHAnsi" w:hAnsiTheme="minorHAnsi" w:cstheme="minorHAnsi"/>
        </w:rPr>
        <w:t>are</w:t>
      </w:r>
      <w:r w:rsidRPr="00EC2D6F">
        <w:rPr>
          <w:rFonts w:asciiTheme="minorHAnsi" w:hAnsiTheme="minorHAnsi" w:cstheme="minorHAnsi"/>
          <w:spacing w:val="-2"/>
        </w:rPr>
        <w:t xml:space="preserve"> </w:t>
      </w:r>
      <w:r w:rsidRPr="00EC2D6F">
        <w:rPr>
          <w:rFonts w:asciiTheme="minorHAnsi" w:hAnsiTheme="minorHAnsi" w:cstheme="minorHAnsi"/>
        </w:rPr>
        <w:t>important</w:t>
      </w:r>
      <w:r w:rsidRPr="00EC2D6F">
        <w:rPr>
          <w:rFonts w:asciiTheme="minorHAnsi" w:hAnsiTheme="minorHAnsi" w:cstheme="minorHAnsi"/>
          <w:spacing w:val="-1"/>
        </w:rPr>
        <w:t xml:space="preserve"> </w:t>
      </w:r>
      <w:r w:rsidRPr="00EC2D6F">
        <w:rPr>
          <w:rFonts w:asciiTheme="minorHAnsi" w:hAnsiTheme="minorHAnsi" w:cstheme="minorHAnsi"/>
        </w:rPr>
        <w:t>indicator</w:t>
      </w:r>
      <w:r w:rsidRPr="00EC2D6F">
        <w:rPr>
          <w:rFonts w:asciiTheme="minorHAnsi" w:hAnsiTheme="minorHAnsi" w:cstheme="minorHAnsi"/>
          <w:spacing w:val="-1"/>
        </w:rPr>
        <w:t xml:space="preserve"> </w:t>
      </w:r>
      <w:r w:rsidRPr="00EC2D6F">
        <w:rPr>
          <w:rFonts w:asciiTheme="minorHAnsi" w:hAnsiTheme="minorHAnsi" w:cstheme="minorHAnsi"/>
        </w:rPr>
        <w:t>species</w:t>
      </w:r>
      <w:r w:rsidRPr="00EC2D6F">
        <w:rPr>
          <w:rFonts w:asciiTheme="minorHAnsi" w:hAnsiTheme="minorHAnsi" w:cstheme="minorHAnsi"/>
          <w:spacing w:val="-1"/>
        </w:rPr>
        <w:t xml:space="preserve"> </w:t>
      </w:r>
      <w:r w:rsidRPr="00EC2D6F">
        <w:rPr>
          <w:rFonts w:asciiTheme="minorHAnsi" w:hAnsiTheme="minorHAnsi" w:cstheme="minorHAnsi"/>
        </w:rPr>
        <w:t>for ecological</w:t>
      </w:r>
      <w:r w:rsidRPr="00EC2D6F">
        <w:rPr>
          <w:rFonts w:asciiTheme="minorHAnsi" w:hAnsiTheme="minorHAnsi" w:cstheme="minorHAnsi"/>
          <w:spacing w:val="-1"/>
        </w:rPr>
        <w:t xml:space="preserve"> </w:t>
      </w:r>
      <w:r w:rsidRPr="00EC2D6F">
        <w:rPr>
          <w:rFonts w:asciiTheme="minorHAnsi" w:hAnsiTheme="minorHAnsi" w:cstheme="minorHAnsi"/>
        </w:rPr>
        <w:t>health</w:t>
      </w:r>
      <w:r w:rsidR="003024F6" w:rsidRPr="00EC2D6F">
        <w:rPr>
          <w:rFonts w:asciiTheme="minorHAnsi" w:hAnsiTheme="minorHAnsi" w:cstheme="minorHAnsi"/>
        </w:rPr>
        <w:t>.</w:t>
      </w:r>
      <w:r w:rsidR="00847AD9" w:rsidRPr="00EC2D6F">
        <w:rPr>
          <w:rFonts w:asciiTheme="minorHAnsi" w:hAnsiTheme="minorHAnsi" w:cstheme="minorHAnsi"/>
        </w:rPr>
        <w:t xml:space="preserve"> </w:t>
      </w:r>
      <w:r w:rsidR="003024F6" w:rsidRPr="00EC2D6F">
        <w:rPr>
          <w:rFonts w:asciiTheme="minorHAnsi" w:hAnsiTheme="minorHAnsi" w:cstheme="minorHAnsi"/>
        </w:rPr>
        <w:t>However s</w:t>
      </w:r>
      <w:r w:rsidR="00E57547" w:rsidRPr="00EC2D6F">
        <w:rPr>
          <w:rFonts w:asciiTheme="minorHAnsi" w:hAnsiTheme="minorHAnsi" w:cstheme="minorHAnsi"/>
        </w:rPr>
        <w:t xml:space="preserve">pring and summer 2024 have not been good </w:t>
      </w:r>
      <w:r w:rsidR="003024F6" w:rsidRPr="00EC2D6F">
        <w:rPr>
          <w:rFonts w:asciiTheme="minorHAnsi" w:hAnsiTheme="minorHAnsi" w:cstheme="minorHAnsi"/>
        </w:rPr>
        <w:t xml:space="preserve">for bats </w:t>
      </w:r>
      <w:r w:rsidR="008047E6" w:rsidRPr="00EC2D6F">
        <w:rPr>
          <w:rFonts w:asciiTheme="minorHAnsi" w:hAnsiTheme="minorHAnsi" w:cstheme="minorHAnsi"/>
        </w:rPr>
        <w:t xml:space="preserve">with an increase </w:t>
      </w:r>
      <w:r w:rsidR="00012494" w:rsidRPr="00EC2D6F">
        <w:rPr>
          <w:rFonts w:asciiTheme="minorHAnsi" w:hAnsiTheme="minorHAnsi" w:cstheme="minorHAnsi"/>
        </w:rPr>
        <w:t xml:space="preserve">of </w:t>
      </w:r>
      <w:r w:rsidR="003024F6" w:rsidRPr="00EC2D6F">
        <w:rPr>
          <w:rFonts w:asciiTheme="minorHAnsi" w:hAnsiTheme="minorHAnsi" w:cstheme="minorHAnsi"/>
        </w:rPr>
        <w:t>under-</w:t>
      </w:r>
      <w:r w:rsidR="00E57547" w:rsidRPr="00EC2D6F">
        <w:rPr>
          <w:rFonts w:asciiTheme="minorHAnsi" w:hAnsiTheme="minorHAnsi" w:cstheme="minorHAnsi"/>
        </w:rPr>
        <w:t xml:space="preserve">weight </w:t>
      </w:r>
      <w:r w:rsidR="00012494" w:rsidRPr="00EC2D6F">
        <w:rPr>
          <w:rFonts w:asciiTheme="minorHAnsi" w:hAnsiTheme="minorHAnsi" w:cstheme="minorHAnsi"/>
        </w:rPr>
        <w:t xml:space="preserve">or even starving </w:t>
      </w:r>
      <w:r w:rsidR="003024F6" w:rsidRPr="00EC2D6F">
        <w:rPr>
          <w:rFonts w:asciiTheme="minorHAnsi" w:hAnsiTheme="minorHAnsi" w:cstheme="minorHAnsi"/>
        </w:rPr>
        <w:t>individuals</w:t>
      </w:r>
      <w:r w:rsidR="000A40E2" w:rsidRPr="00EC2D6F">
        <w:rPr>
          <w:rFonts w:asciiTheme="minorHAnsi" w:hAnsiTheme="minorHAnsi" w:cstheme="minorHAnsi"/>
        </w:rPr>
        <w:t xml:space="preserve">, many </w:t>
      </w:r>
      <w:r w:rsidR="003024F6" w:rsidRPr="00EC2D6F">
        <w:rPr>
          <w:rFonts w:asciiTheme="minorHAnsi" w:hAnsiTheme="minorHAnsi" w:cstheme="minorHAnsi"/>
        </w:rPr>
        <w:t xml:space="preserve">being </w:t>
      </w:r>
      <w:r w:rsidR="00E57547" w:rsidRPr="00EC2D6F">
        <w:rPr>
          <w:rFonts w:asciiTheme="minorHAnsi" w:hAnsiTheme="minorHAnsi" w:cstheme="minorHAnsi"/>
        </w:rPr>
        <w:t>juveniles</w:t>
      </w:r>
      <w:r w:rsidR="003024F6" w:rsidRPr="00EC2D6F">
        <w:rPr>
          <w:rFonts w:asciiTheme="minorHAnsi" w:hAnsiTheme="minorHAnsi" w:cstheme="minorHAnsi"/>
        </w:rPr>
        <w:t xml:space="preserve">. </w:t>
      </w:r>
      <w:r w:rsidR="000A40E2" w:rsidRPr="00EC2D6F">
        <w:rPr>
          <w:rFonts w:asciiTheme="minorHAnsi" w:hAnsiTheme="minorHAnsi" w:cstheme="minorHAnsi"/>
        </w:rPr>
        <w:t xml:space="preserve">While this </w:t>
      </w:r>
      <w:r w:rsidR="00C23777" w:rsidRPr="00EC2D6F">
        <w:rPr>
          <w:rFonts w:asciiTheme="minorHAnsi" w:hAnsiTheme="minorHAnsi" w:cstheme="minorHAnsi"/>
        </w:rPr>
        <w:t xml:space="preserve">is likely due to </w:t>
      </w:r>
      <w:r w:rsidR="008D6568" w:rsidRPr="00EC2D6F">
        <w:rPr>
          <w:rFonts w:asciiTheme="minorHAnsi" w:hAnsiTheme="minorHAnsi" w:cstheme="minorHAnsi"/>
        </w:rPr>
        <w:t>the wet and cold weather reducing the insect population</w:t>
      </w:r>
      <w:r w:rsidR="00C23777" w:rsidRPr="00EC2D6F">
        <w:rPr>
          <w:rFonts w:asciiTheme="minorHAnsi" w:hAnsiTheme="minorHAnsi" w:cstheme="minorHAnsi"/>
        </w:rPr>
        <w:t>,</w:t>
      </w:r>
      <w:r w:rsidR="008D6568" w:rsidRPr="00EC2D6F">
        <w:rPr>
          <w:rFonts w:asciiTheme="minorHAnsi" w:hAnsiTheme="minorHAnsi" w:cstheme="minorHAnsi"/>
        </w:rPr>
        <w:t xml:space="preserve"> </w:t>
      </w:r>
      <w:r w:rsidR="00D833E7" w:rsidRPr="00EC2D6F">
        <w:rPr>
          <w:rFonts w:asciiTheme="minorHAnsi" w:hAnsiTheme="minorHAnsi" w:cstheme="minorHAnsi"/>
        </w:rPr>
        <w:t xml:space="preserve">bats are suffering due to </w:t>
      </w:r>
      <w:r w:rsidR="003024F6" w:rsidRPr="00EC2D6F">
        <w:rPr>
          <w:rFonts w:asciiTheme="minorHAnsi" w:hAnsiTheme="minorHAnsi" w:cstheme="minorHAnsi"/>
        </w:rPr>
        <w:t xml:space="preserve">disturbed hibernation from climate change and </w:t>
      </w:r>
      <w:r w:rsidR="00D833E7" w:rsidRPr="00EC2D6F">
        <w:rPr>
          <w:rFonts w:asciiTheme="minorHAnsi" w:hAnsiTheme="minorHAnsi" w:cstheme="minorHAnsi"/>
        </w:rPr>
        <w:t>the decline in insects generally</w:t>
      </w:r>
      <w:r w:rsidR="003024F6" w:rsidRPr="00EC2D6F">
        <w:rPr>
          <w:rFonts w:asciiTheme="minorHAnsi" w:hAnsiTheme="minorHAnsi" w:cstheme="minorHAnsi"/>
        </w:rPr>
        <w:t xml:space="preserve">. </w:t>
      </w:r>
    </w:p>
    <w:p w14:paraId="72823DD9" w14:textId="77777777" w:rsidR="00105C01" w:rsidRPr="00EC2D6F" w:rsidRDefault="00105C01" w:rsidP="00CB4646">
      <w:pPr>
        <w:rPr>
          <w:bCs/>
          <w:i/>
          <w:sz w:val="24"/>
          <w:szCs w:val="24"/>
        </w:rPr>
      </w:pPr>
    </w:p>
    <w:p w14:paraId="41DC6626" w14:textId="6615D49D" w:rsidR="00105C01" w:rsidRPr="00EC2D6F" w:rsidRDefault="00105C01" w:rsidP="00463341">
      <w:pPr>
        <w:rPr>
          <w:rFonts w:asciiTheme="minorHAnsi" w:hAnsiTheme="minorHAnsi" w:cstheme="minorHAnsi"/>
        </w:rPr>
      </w:pPr>
      <w:r w:rsidRPr="00EC2D6F">
        <w:rPr>
          <w:rFonts w:asciiTheme="minorHAnsi" w:hAnsiTheme="minorHAnsi" w:cstheme="minorHAnsi"/>
        </w:rPr>
        <w:t xml:space="preserve">Bats are very sensitive to atmospheric conditions and will consequently use a whole range of different roost sites while rides, glades, streams, ponds and hedges will all be used for hunting. They will not generally fly where there is a gap of more than ten metres along a tree line, so preserving flight lines and their associated trees or vegetation also needs consideration, particularly in light of the number of dying </w:t>
      </w:r>
      <w:r w:rsidR="00110DB4" w:rsidRPr="00EC2D6F">
        <w:rPr>
          <w:rFonts w:asciiTheme="minorHAnsi" w:hAnsiTheme="minorHAnsi" w:cstheme="minorHAnsi"/>
        </w:rPr>
        <w:t>Ash trees</w:t>
      </w:r>
      <w:r w:rsidRPr="00EC2D6F">
        <w:rPr>
          <w:rFonts w:asciiTheme="minorHAnsi" w:hAnsiTheme="minorHAnsi" w:cstheme="minorHAnsi"/>
        </w:rPr>
        <w:t>. Where trees are problematic, crown reducing or pollarding are always favourable methods to felling although this may be the only option for unsafe or dangerous trees.</w:t>
      </w:r>
    </w:p>
    <w:p w14:paraId="2751203A" w14:textId="77777777" w:rsidR="00105C01" w:rsidRPr="00EC2D6F" w:rsidRDefault="00105C01" w:rsidP="00CB4646">
      <w:pPr>
        <w:rPr>
          <w:bCs/>
          <w:i/>
          <w:sz w:val="24"/>
          <w:szCs w:val="24"/>
        </w:rPr>
      </w:pPr>
    </w:p>
    <w:p w14:paraId="6E4E1268" w14:textId="30C262A9" w:rsidR="00105C01" w:rsidRPr="00EC2D6F" w:rsidRDefault="00B3741A" w:rsidP="00CB4646">
      <w:pPr>
        <w:rPr>
          <w:bCs/>
          <w:i/>
          <w:sz w:val="24"/>
          <w:szCs w:val="24"/>
        </w:rPr>
      </w:pPr>
      <w:r w:rsidRPr="00EC2D6F">
        <w:rPr>
          <w:rFonts w:asciiTheme="minorHAnsi" w:hAnsiTheme="minorHAnsi" w:cstheme="minorHAnsi"/>
        </w:rPr>
        <w:t>Light levels are</w:t>
      </w:r>
      <w:r w:rsidR="00110DB4" w:rsidRPr="00EC2D6F">
        <w:rPr>
          <w:rFonts w:asciiTheme="minorHAnsi" w:hAnsiTheme="minorHAnsi" w:cstheme="minorHAnsi"/>
        </w:rPr>
        <w:t xml:space="preserve"> </w:t>
      </w:r>
      <w:r w:rsidRPr="00EC2D6F">
        <w:rPr>
          <w:rFonts w:asciiTheme="minorHAnsi" w:hAnsiTheme="minorHAnsi" w:cstheme="minorHAnsi"/>
        </w:rPr>
        <w:t xml:space="preserve">another factor. </w:t>
      </w:r>
      <w:r w:rsidRPr="00EC2D6F">
        <w:rPr>
          <w:rFonts w:asciiTheme="minorHAnsi" w:hAnsiTheme="minorHAnsi" w:cstheme="minorHAnsi"/>
          <w:i/>
        </w:rPr>
        <w:t xml:space="preserve">Myotis </w:t>
      </w:r>
      <w:r w:rsidRPr="00EC2D6F">
        <w:rPr>
          <w:rFonts w:asciiTheme="minorHAnsi" w:hAnsiTheme="minorHAnsi" w:cstheme="minorHAnsi"/>
        </w:rPr>
        <w:t xml:space="preserve">species of bat cannot easily tolerate light levels above 1 lux (moonlight) with most routine feeding taking place at less than 0.4 lux. Considerable work has been </w:t>
      </w:r>
      <w:r w:rsidRPr="00EC2D6F">
        <w:rPr>
          <w:rFonts w:asciiTheme="minorHAnsi" w:hAnsiTheme="minorHAnsi" w:cstheme="minorHAnsi"/>
        </w:rPr>
        <w:lastRenderedPageBreak/>
        <w:t xml:space="preserve">carried out in recent years </w:t>
      </w:r>
      <w:r w:rsidR="003024F6" w:rsidRPr="00EC2D6F">
        <w:rPr>
          <w:rFonts w:asciiTheme="minorHAnsi" w:hAnsiTheme="minorHAnsi" w:cstheme="minorHAnsi"/>
        </w:rPr>
        <w:t xml:space="preserve">that has </w:t>
      </w:r>
      <w:r w:rsidRPr="00EC2D6F">
        <w:rPr>
          <w:rFonts w:asciiTheme="minorHAnsi" w:hAnsiTheme="minorHAnsi" w:cstheme="minorHAnsi"/>
        </w:rPr>
        <w:t>discover</w:t>
      </w:r>
      <w:r w:rsidR="003024F6" w:rsidRPr="00EC2D6F">
        <w:rPr>
          <w:rFonts w:asciiTheme="minorHAnsi" w:hAnsiTheme="minorHAnsi" w:cstheme="minorHAnsi"/>
        </w:rPr>
        <w:t>ed</w:t>
      </w:r>
      <w:r w:rsidRPr="00EC2D6F">
        <w:rPr>
          <w:rFonts w:asciiTheme="minorHAnsi" w:hAnsiTheme="minorHAnsi" w:cstheme="minorHAnsi"/>
        </w:rPr>
        <w:t xml:space="preserve"> that while bats generally don’t interact well with white light,</w:t>
      </w:r>
      <w:r w:rsidRPr="00EC2D6F">
        <w:rPr>
          <w:rFonts w:asciiTheme="minorHAnsi" w:hAnsiTheme="minorHAnsi" w:cstheme="minorHAnsi"/>
          <w:shd w:val="clear" w:color="auto" w:fill="FFFFFF"/>
        </w:rPr>
        <w:t xml:space="preserve"> red light, in contrast, is wildlife-friendly and enables bats to fly and feed normally.</w:t>
      </w:r>
    </w:p>
    <w:p w14:paraId="4425089B" w14:textId="77777777" w:rsidR="00105C01" w:rsidRPr="00EC2D6F" w:rsidRDefault="00105C01" w:rsidP="00CB4646">
      <w:pPr>
        <w:rPr>
          <w:bCs/>
          <w:i/>
          <w:sz w:val="24"/>
          <w:szCs w:val="24"/>
        </w:rPr>
      </w:pPr>
    </w:p>
    <w:p w14:paraId="72D0557B" w14:textId="27864373" w:rsidR="00D95611" w:rsidRPr="00EC2D6F" w:rsidRDefault="00D95611" w:rsidP="00110DB4">
      <w:pPr>
        <w:rPr>
          <w:rFonts w:asciiTheme="minorHAnsi" w:hAnsiTheme="minorHAnsi" w:cstheme="minorHAnsi"/>
          <w:bCs/>
          <w:i/>
        </w:rPr>
      </w:pPr>
      <w:r w:rsidRPr="00EC2D6F">
        <w:rPr>
          <w:rFonts w:asciiTheme="minorHAnsi" w:hAnsiTheme="minorHAnsi" w:cstheme="minorHAnsi"/>
        </w:rPr>
        <w:t>AudioMoth is a low-cost, full-spectrum acoustic logger and can be very useful for confirming p</w:t>
      </w:r>
      <w:r w:rsidR="00110DB4" w:rsidRPr="00EC2D6F">
        <w:rPr>
          <w:rFonts w:asciiTheme="minorHAnsi" w:hAnsiTheme="minorHAnsi" w:cstheme="minorHAnsi"/>
        </w:rPr>
        <w:t>resence of various bat species</w:t>
      </w:r>
      <w:r w:rsidR="003024F6" w:rsidRPr="00EC2D6F">
        <w:rPr>
          <w:rFonts w:asciiTheme="minorHAnsi" w:hAnsiTheme="minorHAnsi" w:cstheme="minorHAnsi"/>
        </w:rPr>
        <w:t xml:space="preserve">. While the devices are relatively east to set up, </w:t>
      </w:r>
      <w:r w:rsidR="00E26336" w:rsidRPr="00EC2D6F">
        <w:rPr>
          <w:rFonts w:asciiTheme="minorHAnsi" w:hAnsiTheme="minorHAnsi" w:cstheme="minorHAnsi"/>
        </w:rPr>
        <w:t xml:space="preserve">the main issue is finding someone who </w:t>
      </w:r>
      <w:r w:rsidR="00086C93" w:rsidRPr="00EC2D6F">
        <w:rPr>
          <w:rFonts w:asciiTheme="minorHAnsi" w:hAnsiTheme="minorHAnsi" w:cstheme="minorHAnsi"/>
        </w:rPr>
        <w:t>is</w:t>
      </w:r>
      <w:r w:rsidR="003024F6" w:rsidRPr="00EC2D6F">
        <w:rPr>
          <w:rFonts w:asciiTheme="minorHAnsi" w:hAnsiTheme="minorHAnsi" w:cstheme="minorHAnsi"/>
        </w:rPr>
        <w:t xml:space="preserve"> able to correctly </w:t>
      </w:r>
      <w:r w:rsidR="00110DB4" w:rsidRPr="00EC2D6F">
        <w:rPr>
          <w:rFonts w:asciiTheme="minorHAnsi" w:hAnsiTheme="minorHAnsi" w:cstheme="minorHAnsi"/>
        </w:rPr>
        <w:t>analy</w:t>
      </w:r>
      <w:r w:rsidR="003024F6" w:rsidRPr="00EC2D6F">
        <w:rPr>
          <w:rFonts w:asciiTheme="minorHAnsi" w:hAnsiTheme="minorHAnsi" w:cstheme="minorHAnsi"/>
        </w:rPr>
        <w:t>se</w:t>
      </w:r>
      <w:r w:rsidR="00110DB4" w:rsidRPr="00EC2D6F">
        <w:rPr>
          <w:rFonts w:asciiTheme="minorHAnsi" w:hAnsiTheme="minorHAnsi" w:cstheme="minorHAnsi"/>
        </w:rPr>
        <w:t xml:space="preserve"> the data </w:t>
      </w:r>
      <w:r w:rsidR="003024F6" w:rsidRPr="00EC2D6F">
        <w:rPr>
          <w:rFonts w:asciiTheme="minorHAnsi" w:hAnsiTheme="minorHAnsi" w:cstheme="minorHAnsi"/>
        </w:rPr>
        <w:t xml:space="preserve">which requires </w:t>
      </w:r>
      <w:r w:rsidR="00110DB4" w:rsidRPr="00EC2D6F">
        <w:rPr>
          <w:rFonts w:asciiTheme="minorHAnsi" w:hAnsiTheme="minorHAnsi" w:cstheme="minorHAnsi"/>
        </w:rPr>
        <w:t>some expertise.</w:t>
      </w:r>
    </w:p>
    <w:p w14:paraId="5BC800A4" w14:textId="77777777" w:rsidR="00105C01" w:rsidRPr="00EC2D6F" w:rsidRDefault="00105C01" w:rsidP="00CB4646">
      <w:pPr>
        <w:rPr>
          <w:bCs/>
          <w:i/>
          <w:sz w:val="24"/>
          <w:szCs w:val="24"/>
        </w:rPr>
      </w:pPr>
    </w:p>
    <w:p w14:paraId="4FC8B097" w14:textId="46774313" w:rsidR="00DC5C52" w:rsidRPr="00EC2D6F" w:rsidRDefault="00DC5C52" w:rsidP="00DC5C52">
      <w:pPr>
        <w:rPr>
          <w:rFonts w:asciiTheme="minorHAnsi" w:hAnsiTheme="minorHAnsi" w:cstheme="minorHAnsi"/>
        </w:rPr>
      </w:pPr>
      <w:r w:rsidRPr="00EC2D6F">
        <w:rPr>
          <w:rFonts w:asciiTheme="minorHAnsi" w:hAnsiTheme="minorHAnsi" w:cstheme="minorHAnsi"/>
        </w:rPr>
        <w:t xml:space="preserve">There is </w:t>
      </w:r>
      <w:r w:rsidR="003024F6" w:rsidRPr="00EC2D6F">
        <w:rPr>
          <w:rFonts w:asciiTheme="minorHAnsi" w:hAnsiTheme="minorHAnsi" w:cstheme="minorHAnsi"/>
        </w:rPr>
        <w:t xml:space="preserve">however </w:t>
      </w:r>
      <w:r w:rsidRPr="00EC2D6F">
        <w:rPr>
          <w:rFonts w:asciiTheme="minorHAnsi" w:hAnsiTheme="minorHAnsi" w:cstheme="minorHAnsi"/>
        </w:rPr>
        <w:t xml:space="preserve">considerable interest </w:t>
      </w:r>
      <w:r w:rsidR="003024F6" w:rsidRPr="00EC2D6F">
        <w:rPr>
          <w:rFonts w:asciiTheme="minorHAnsi" w:hAnsiTheme="minorHAnsi" w:cstheme="minorHAnsi"/>
        </w:rPr>
        <w:t xml:space="preserve">from the public </w:t>
      </w:r>
      <w:r w:rsidRPr="00EC2D6F">
        <w:rPr>
          <w:rFonts w:asciiTheme="minorHAnsi" w:hAnsiTheme="minorHAnsi" w:cstheme="minorHAnsi"/>
        </w:rPr>
        <w:t xml:space="preserve">regarding bats </w:t>
      </w:r>
      <w:r w:rsidR="003024F6" w:rsidRPr="00EC2D6F">
        <w:rPr>
          <w:rFonts w:asciiTheme="minorHAnsi" w:hAnsiTheme="minorHAnsi" w:cstheme="minorHAnsi"/>
        </w:rPr>
        <w:t>with</w:t>
      </w:r>
      <w:r w:rsidRPr="00EC2D6F">
        <w:rPr>
          <w:rFonts w:asciiTheme="minorHAnsi" w:hAnsiTheme="minorHAnsi" w:cstheme="minorHAnsi"/>
        </w:rPr>
        <w:t xml:space="preserve"> bat walks generally </w:t>
      </w:r>
      <w:r w:rsidR="003024F6" w:rsidRPr="00EC2D6F">
        <w:rPr>
          <w:rFonts w:asciiTheme="minorHAnsi" w:hAnsiTheme="minorHAnsi" w:cstheme="minorHAnsi"/>
        </w:rPr>
        <w:t xml:space="preserve">being </w:t>
      </w:r>
      <w:r w:rsidRPr="00EC2D6F">
        <w:rPr>
          <w:rFonts w:asciiTheme="minorHAnsi" w:hAnsiTheme="minorHAnsi" w:cstheme="minorHAnsi"/>
        </w:rPr>
        <w:t xml:space="preserve">very well </w:t>
      </w:r>
      <w:r w:rsidR="00110DB4" w:rsidRPr="00EC2D6F">
        <w:rPr>
          <w:rFonts w:asciiTheme="minorHAnsi" w:hAnsiTheme="minorHAnsi" w:cstheme="minorHAnsi"/>
        </w:rPr>
        <w:t xml:space="preserve">attended. It may be possible to get the Sussex Bat group to do a walk around the village – they usually bring </w:t>
      </w:r>
      <w:r w:rsidR="00BF435F" w:rsidRPr="00EC2D6F">
        <w:rPr>
          <w:rFonts w:asciiTheme="minorHAnsi" w:hAnsiTheme="minorHAnsi" w:cstheme="minorHAnsi"/>
        </w:rPr>
        <w:t xml:space="preserve">several </w:t>
      </w:r>
      <w:r w:rsidR="00110DB4" w:rsidRPr="00EC2D6F">
        <w:rPr>
          <w:rFonts w:asciiTheme="minorHAnsi" w:hAnsiTheme="minorHAnsi" w:cstheme="minorHAnsi"/>
        </w:rPr>
        <w:t xml:space="preserve">bat detectors which the kids love. </w:t>
      </w:r>
    </w:p>
    <w:p w14:paraId="22CD87B8" w14:textId="77777777" w:rsidR="00105C01" w:rsidRDefault="00105C01" w:rsidP="00CB4646">
      <w:pPr>
        <w:rPr>
          <w:bCs/>
          <w:i/>
          <w:color w:val="00B0F0"/>
          <w:sz w:val="24"/>
          <w:szCs w:val="24"/>
        </w:rPr>
      </w:pPr>
    </w:p>
    <w:p w14:paraId="74A183F9" w14:textId="77777777" w:rsidR="00CB4646" w:rsidRDefault="00CB4646" w:rsidP="00CB4646">
      <w:pPr>
        <w:rPr>
          <w:bCs/>
          <w:i/>
          <w:color w:val="00B0F0"/>
          <w:sz w:val="24"/>
          <w:szCs w:val="24"/>
        </w:rPr>
      </w:pPr>
      <w:r w:rsidRPr="00A02CE4">
        <w:rPr>
          <w:bCs/>
          <w:i/>
          <w:color w:val="00B0F0"/>
          <w:sz w:val="24"/>
          <w:szCs w:val="24"/>
        </w:rPr>
        <w:t>Objectives</w:t>
      </w:r>
    </w:p>
    <w:p w14:paraId="4FA8D51E" w14:textId="21AB6C77" w:rsidR="00105C01" w:rsidRPr="00EC2D6F" w:rsidRDefault="003B3034" w:rsidP="00CB4646">
      <w:pPr>
        <w:rPr>
          <w:rFonts w:asciiTheme="minorHAnsi" w:hAnsiTheme="minorHAnsi" w:cstheme="minorHAnsi"/>
          <w:bCs/>
        </w:rPr>
      </w:pPr>
      <w:r w:rsidRPr="00EC2D6F">
        <w:rPr>
          <w:rFonts w:asciiTheme="minorHAnsi" w:hAnsiTheme="minorHAnsi" w:cstheme="minorHAnsi"/>
          <w:bCs/>
        </w:rPr>
        <w:t>To gain a bet</w:t>
      </w:r>
      <w:r w:rsidR="00E26336" w:rsidRPr="00EC2D6F">
        <w:rPr>
          <w:rFonts w:asciiTheme="minorHAnsi" w:hAnsiTheme="minorHAnsi" w:cstheme="minorHAnsi"/>
          <w:bCs/>
        </w:rPr>
        <w:t>t</w:t>
      </w:r>
      <w:r w:rsidRPr="00EC2D6F">
        <w:rPr>
          <w:rFonts w:asciiTheme="minorHAnsi" w:hAnsiTheme="minorHAnsi" w:cstheme="minorHAnsi"/>
          <w:bCs/>
        </w:rPr>
        <w:t>er understanding of the species and populations that</w:t>
      </w:r>
      <w:r w:rsidR="00BF435F" w:rsidRPr="00EC2D6F">
        <w:rPr>
          <w:rFonts w:asciiTheme="minorHAnsi" w:hAnsiTheme="minorHAnsi" w:cstheme="minorHAnsi"/>
          <w:bCs/>
        </w:rPr>
        <w:t xml:space="preserve"> currently </w:t>
      </w:r>
      <w:r w:rsidRPr="00EC2D6F">
        <w:rPr>
          <w:rFonts w:asciiTheme="minorHAnsi" w:hAnsiTheme="minorHAnsi" w:cstheme="minorHAnsi"/>
          <w:bCs/>
        </w:rPr>
        <w:t>live within the parish</w:t>
      </w:r>
      <w:r w:rsidR="000C2546" w:rsidRPr="00EC2D6F">
        <w:rPr>
          <w:rFonts w:asciiTheme="minorHAnsi" w:hAnsiTheme="minorHAnsi" w:cstheme="minorHAnsi"/>
          <w:bCs/>
        </w:rPr>
        <w:t>.</w:t>
      </w:r>
    </w:p>
    <w:p w14:paraId="1B04C4C1" w14:textId="77777777" w:rsidR="00105C01" w:rsidRDefault="00105C01" w:rsidP="00CB4646">
      <w:pPr>
        <w:rPr>
          <w:bCs/>
          <w:i/>
          <w:color w:val="00B0F0"/>
          <w:sz w:val="24"/>
          <w:szCs w:val="24"/>
        </w:rPr>
      </w:pPr>
    </w:p>
    <w:p w14:paraId="7350DB38" w14:textId="77777777" w:rsidR="00CB4646" w:rsidRPr="00A02CE4" w:rsidRDefault="00CB4646" w:rsidP="00CB4646">
      <w:pPr>
        <w:rPr>
          <w:bCs/>
          <w:i/>
          <w:color w:val="00B0F0"/>
          <w:sz w:val="24"/>
          <w:szCs w:val="24"/>
        </w:rPr>
      </w:pPr>
      <w:r>
        <w:rPr>
          <w:bCs/>
          <w:i/>
          <w:color w:val="00B0F0"/>
          <w:sz w:val="24"/>
          <w:szCs w:val="24"/>
        </w:rPr>
        <w:t>A</w:t>
      </w:r>
      <w:r w:rsidRPr="00A02CE4">
        <w:rPr>
          <w:bCs/>
          <w:i/>
          <w:color w:val="00B0F0"/>
          <w:sz w:val="24"/>
          <w:szCs w:val="24"/>
        </w:rPr>
        <w:t>ctions</w:t>
      </w:r>
    </w:p>
    <w:p w14:paraId="32553471" w14:textId="3EFB8824" w:rsidR="003B3034" w:rsidRPr="00EC2D6F" w:rsidRDefault="003B3034" w:rsidP="00CB4646">
      <w:pPr>
        <w:rPr>
          <w:rFonts w:asciiTheme="minorHAnsi" w:hAnsiTheme="minorHAnsi" w:cstheme="minorHAnsi"/>
          <w:bCs/>
        </w:rPr>
      </w:pPr>
      <w:r w:rsidRPr="00EC2D6F">
        <w:rPr>
          <w:rFonts w:asciiTheme="minorHAnsi" w:hAnsiTheme="minorHAnsi" w:cstheme="minorHAnsi"/>
          <w:bCs/>
        </w:rPr>
        <w:t xml:space="preserve">To invite </w:t>
      </w:r>
      <w:r w:rsidR="000C2546" w:rsidRPr="00EC2D6F">
        <w:rPr>
          <w:rFonts w:asciiTheme="minorHAnsi" w:hAnsiTheme="minorHAnsi" w:cstheme="minorHAnsi"/>
          <w:bCs/>
        </w:rPr>
        <w:t xml:space="preserve">the </w:t>
      </w:r>
      <w:r w:rsidRPr="00EC2D6F">
        <w:rPr>
          <w:rFonts w:asciiTheme="minorHAnsi" w:hAnsiTheme="minorHAnsi" w:cstheme="minorHAnsi"/>
          <w:bCs/>
        </w:rPr>
        <w:t xml:space="preserve">Sussex Bat group to </w:t>
      </w:r>
      <w:r w:rsidR="00E26336" w:rsidRPr="00EC2D6F">
        <w:rPr>
          <w:rFonts w:asciiTheme="minorHAnsi" w:hAnsiTheme="minorHAnsi" w:cstheme="minorHAnsi"/>
          <w:bCs/>
        </w:rPr>
        <w:t xml:space="preserve">lead some walks around the village to </w:t>
      </w:r>
      <w:r w:rsidR="00AC3A94">
        <w:rPr>
          <w:rFonts w:asciiTheme="minorHAnsi" w:hAnsiTheme="minorHAnsi" w:cstheme="minorHAnsi"/>
          <w:bCs/>
        </w:rPr>
        <w:t>spark wider</w:t>
      </w:r>
      <w:r w:rsidR="00E26336" w:rsidRPr="00EC2D6F">
        <w:rPr>
          <w:rFonts w:asciiTheme="minorHAnsi" w:hAnsiTheme="minorHAnsi" w:cstheme="minorHAnsi"/>
          <w:bCs/>
        </w:rPr>
        <w:t xml:space="preserve"> interest</w:t>
      </w:r>
      <w:r w:rsidR="00BF435F" w:rsidRPr="00EC2D6F">
        <w:rPr>
          <w:rFonts w:asciiTheme="minorHAnsi" w:hAnsiTheme="minorHAnsi" w:cstheme="minorHAnsi"/>
          <w:bCs/>
        </w:rPr>
        <w:t>.</w:t>
      </w:r>
    </w:p>
    <w:p w14:paraId="0565A085" w14:textId="109EC03F" w:rsidR="00CB4646" w:rsidRPr="00EC2D6F" w:rsidRDefault="003B3034" w:rsidP="00CB4646">
      <w:pPr>
        <w:rPr>
          <w:rFonts w:asciiTheme="minorHAnsi" w:hAnsiTheme="minorHAnsi" w:cstheme="minorHAnsi"/>
          <w:bCs/>
        </w:rPr>
      </w:pPr>
      <w:r w:rsidRPr="00EC2D6F">
        <w:rPr>
          <w:rFonts w:asciiTheme="minorHAnsi" w:hAnsiTheme="minorHAnsi" w:cstheme="minorHAnsi"/>
          <w:bCs/>
        </w:rPr>
        <w:t xml:space="preserve">To </w:t>
      </w:r>
      <w:r w:rsidR="000C2546" w:rsidRPr="00EC2D6F">
        <w:rPr>
          <w:rFonts w:asciiTheme="minorHAnsi" w:hAnsiTheme="minorHAnsi" w:cstheme="minorHAnsi"/>
          <w:bCs/>
        </w:rPr>
        <w:t xml:space="preserve">start some survey work at HG with two audiomoths from </w:t>
      </w:r>
      <w:r w:rsidR="00086C93" w:rsidRPr="00EC2D6F">
        <w:rPr>
          <w:rFonts w:asciiTheme="minorHAnsi" w:hAnsiTheme="minorHAnsi" w:cstheme="minorHAnsi"/>
          <w:bCs/>
        </w:rPr>
        <w:t>spring</w:t>
      </w:r>
      <w:r w:rsidR="000C2546" w:rsidRPr="00EC2D6F">
        <w:rPr>
          <w:rFonts w:asciiTheme="minorHAnsi" w:hAnsiTheme="minorHAnsi" w:cstheme="minorHAnsi"/>
          <w:bCs/>
        </w:rPr>
        <w:t xml:space="preserve"> 2025.</w:t>
      </w:r>
    </w:p>
    <w:p w14:paraId="4A033DD3" w14:textId="73C31AE5" w:rsidR="003B3034" w:rsidRPr="000B15A7" w:rsidRDefault="00F5233F" w:rsidP="00CB4646">
      <w:pPr>
        <w:rPr>
          <w:rFonts w:asciiTheme="minorHAnsi" w:hAnsiTheme="minorHAnsi" w:cstheme="minorHAnsi"/>
          <w:bCs/>
        </w:rPr>
      </w:pPr>
      <w:r>
        <w:rPr>
          <w:rFonts w:asciiTheme="minorHAnsi" w:hAnsiTheme="minorHAnsi" w:cstheme="minorHAnsi"/>
          <w:bCs/>
        </w:rPr>
        <w:tab/>
      </w:r>
    </w:p>
    <w:p w14:paraId="2356E26E" w14:textId="77777777" w:rsidR="00FA2247" w:rsidRDefault="00FA2247" w:rsidP="00FA2247">
      <w:pPr>
        <w:pStyle w:val="ListParagraph"/>
        <w:ind w:left="1080" w:firstLine="0"/>
        <w:rPr>
          <w:bCs/>
          <w:sz w:val="24"/>
          <w:szCs w:val="24"/>
        </w:rPr>
      </w:pPr>
    </w:p>
    <w:p w14:paraId="06A7C176" w14:textId="77777777" w:rsidR="001E10A2" w:rsidRDefault="001E10A2" w:rsidP="00FA2247">
      <w:pPr>
        <w:pStyle w:val="ListParagraph"/>
        <w:ind w:left="1080" w:firstLine="0"/>
        <w:rPr>
          <w:bCs/>
          <w:sz w:val="24"/>
          <w:szCs w:val="24"/>
        </w:rPr>
      </w:pPr>
    </w:p>
    <w:p w14:paraId="70EA1B7A" w14:textId="34A0C1DA" w:rsidR="00FA2247" w:rsidRDefault="00FA2247" w:rsidP="00B31DB5">
      <w:pPr>
        <w:pStyle w:val="ListParagraph"/>
        <w:numPr>
          <w:ilvl w:val="0"/>
          <w:numId w:val="14"/>
        </w:numPr>
        <w:rPr>
          <w:b/>
          <w:bCs/>
          <w:sz w:val="24"/>
          <w:szCs w:val="24"/>
        </w:rPr>
      </w:pPr>
      <w:r w:rsidRPr="00EC2D6F">
        <w:rPr>
          <w:b/>
          <w:bCs/>
          <w:sz w:val="24"/>
          <w:szCs w:val="24"/>
        </w:rPr>
        <w:t>Great Crested Newt</w:t>
      </w:r>
    </w:p>
    <w:p w14:paraId="4246023E" w14:textId="77777777" w:rsidR="003F0FD2" w:rsidRPr="00EC2D6F" w:rsidRDefault="003F0FD2" w:rsidP="003F0FD2">
      <w:pPr>
        <w:pStyle w:val="ListParagraph"/>
        <w:ind w:left="1080" w:firstLine="0"/>
        <w:rPr>
          <w:b/>
          <w:bCs/>
          <w:sz w:val="24"/>
          <w:szCs w:val="24"/>
        </w:rPr>
      </w:pPr>
    </w:p>
    <w:p w14:paraId="254EA376" w14:textId="53B6A412" w:rsidR="00CB4646" w:rsidRDefault="00850B78" w:rsidP="00CB4646">
      <w:pPr>
        <w:rPr>
          <w:bCs/>
          <w:i/>
          <w:color w:val="00B0F0"/>
          <w:sz w:val="24"/>
          <w:szCs w:val="24"/>
        </w:rPr>
      </w:pPr>
      <w:r>
        <w:rPr>
          <w:bCs/>
          <w:i/>
          <w:color w:val="00B0F0"/>
          <w:sz w:val="24"/>
          <w:szCs w:val="24"/>
        </w:rPr>
        <w:t xml:space="preserve"> </w:t>
      </w:r>
      <w:r w:rsidR="00CB4646" w:rsidRPr="00A02CE4">
        <w:rPr>
          <w:bCs/>
          <w:i/>
          <w:color w:val="00B0F0"/>
          <w:sz w:val="24"/>
          <w:szCs w:val="24"/>
        </w:rPr>
        <w:t>Current Status</w:t>
      </w:r>
    </w:p>
    <w:p w14:paraId="3F91D723" w14:textId="0E1B9883" w:rsidR="00D9236F" w:rsidRPr="00EC2D6F" w:rsidRDefault="002D15AC" w:rsidP="00D9236F">
      <w:pPr>
        <w:widowControl/>
        <w:kinsoku w:val="0"/>
        <w:overflowPunct w:val="0"/>
        <w:adjustRightInd w:val="0"/>
        <w:spacing w:line="237" w:lineRule="auto"/>
        <w:ind w:left="40" w:right="90"/>
        <w:rPr>
          <w:rFonts w:asciiTheme="minorHAnsi" w:eastAsiaTheme="minorHAnsi" w:hAnsiTheme="minorHAnsi" w:cstheme="minorHAnsi"/>
          <w:lang w:val="en-GB"/>
        </w:rPr>
      </w:pPr>
      <w:r w:rsidRPr="00EC2D6F">
        <w:rPr>
          <w:rFonts w:asciiTheme="minorHAnsi" w:eastAsiaTheme="minorHAnsi" w:hAnsiTheme="minorHAnsi" w:cstheme="minorHAnsi"/>
          <w:lang w:val="en-GB"/>
        </w:rPr>
        <w:t xml:space="preserve">SBRC has five records with </w:t>
      </w:r>
      <w:r w:rsidR="009807BE" w:rsidRPr="00EC2D6F">
        <w:rPr>
          <w:rFonts w:asciiTheme="minorHAnsi" w:eastAsiaTheme="minorHAnsi" w:hAnsiTheme="minorHAnsi" w:cstheme="minorHAnsi"/>
          <w:lang w:val="en-GB"/>
        </w:rPr>
        <w:t xml:space="preserve">two from </w:t>
      </w:r>
      <w:r w:rsidRPr="00EC2D6F">
        <w:rPr>
          <w:rFonts w:asciiTheme="minorHAnsi" w:eastAsiaTheme="minorHAnsi" w:hAnsiTheme="minorHAnsi" w:cstheme="minorHAnsi"/>
          <w:lang w:val="en-GB"/>
        </w:rPr>
        <w:t>Copyhold Lane south of the A272 and another at or near the Courtmead Road allotments. Other records are closer to Bolnore</w:t>
      </w:r>
      <w:r w:rsidR="00850B78" w:rsidRPr="00EC2D6F">
        <w:rPr>
          <w:rFonts w:asciiTheme="minorHAnsi" w:eastAsiaTheme="minorHAnsi" w:hAnsiTheme="minorHAnsi" w:cstheme="minorHAnsi"/>
          <w:lang w:val="en-GB"/>
        </w:rPr>
        <w:t xml:space="preserve"> while they have supposedly been present for many years in Newbury Pond. </w:t>
      </w:r>
    </w:p>
    <w:p w14:paraId="7CE9A5AA" w14:textId="2196A702" w:rsidR="00CB4646" w:rsidRDefault="00CB4646" w:rsidP="00CB4646">
      <w:pPr>
        <w:rPr>
          <w:bCs/>
          <w:i/>
          <w:color w:val="00B0F0"/>
          <w:sz w:val="24"/>
          <w:szCs w:val="24"/>
        </w:rPr>
      </w:pPr>
    </w:p>
    <w:p w14:paraId="54E1B01F" w14:textId="77777777" w:rsidR="00CB4646" w:rsidRDefault="00CB4646" w:rsidP="00CB4646">
      <w:pPr>
        <w:rPr>
          <w:bCs/>
          <w:i/>
          <w:color w:val="00B0F0"/>
          <w:sz w:val="24"/>
          <w:szCs w:val="24"/>
        </w:rPr>
      </w:pPr>
      <w:r w:rsidRPr="00A02CE4">
        <w:rPr>
          <w:bCs/>
          <w:i/>
          <w:color w:val="00B0F0"/>
          <w:sz w:val="24"/>
          <w:szCs w:val="24"/>
        </w:rPr>
        <w:t xml:space="preserve">Evaluation </w:t>
      </w:r>
    </w:p>
    <w:p w14:paraId="0FEADFB3" w14:textId="3D864293" w:rsidR="000467E5" w:rsidRPr="00EC2D6F" w:rsidRDefault="002C34AE" w:rsidP="001772FC">
      <w:pPr>
        <w:rPr>
          <w:rFonts w:asciiTheme="minorHAnsi" w:hAnsiTheme="minorHAnsi" w:cstheme="minorHAnsi"/>
          <w:bCs/>
        </w:rPr>
      </w:pPr>
      <w:r w:rsidRPr="00EC2D6F">
        <w:rPr>
          <w:rFonts w:asciiTheme="minorHAnsi" w:hAnsiTheme="minorHAnsi" w:cstheme="minorHAnsi"/>
          <w:bCs/>
        </w:rPr>
        <w:t xml:space="preserve">The </w:t>
      </w:r>
      <w:r w:rsidR="004405D5" w:rsidRPr="00EC2D6F">
        <w:rPr>
          <w:rFonts w:asciiTheme="minorHAnsi" w:hAnsiTheme="minorHAnsi" w:cstheme="minorHAnsi"/>
          <w:bCs/>
        </w:rPr>
        <w:t>G</w:t>
      </w:r>
      <w:r w:rsidRPr="00EC2D6F">
        <w:rPr>
          <w:rFonts w:asciiTheme="minorHAnsi" w:hAnsiTheme="minorHAnsi" w:cstheme="minorHAnsi"/>
          <w:bCs/>
        </w:rPr>
        <w:t xml:space="preserve">reat </w:t>
      </w:r>
      <w:r w:rsidR="004405D5" w:rsidRPr="00EC2D6F">
        <w:rPr>
          <w:rFonts w:asciiTheme="minorHAnsi" w:hAnsiTheme="minorHAnsi" w:cstheme="minorHAnsi"/>
          <w:bCs/>
        </w:rPr>
        <w:t>C</w:t>
      </w:r>
      <w:r w:rsidRPr="00EC2D6F">
        <w:rPr>
          <w:rFonts w:asciiTheme="minorHAnsi" w:hAnsiTheme="minorHAnsi" w:cstheme="minorHAnsi"/>
          <w:bCs/>
        </w:rPr>
        <w:t xml:space="preserve">rested </w:t>
      </w:r>
      <w:r w:rsidR="004405D5" w:rsidRPr="00EC2D6F">
        <w:rPr>
          <w:rFonts w:asciiTheme="minorHAnsi" w:hAnsiTheme="minorHAnsi" w:cstheme="minorHAnsi"/>
          <w:bCs/>
        </w:rPr>
        <w:t>N</w:t>
      </w:r>
      <w:r w:rsidRPr="00EC2D6F">
        <w:rPr>
          <w:rFonts w:asciiTheme="minorHAnsi" w:hAnsiTheme="minorHAnsi" w:cstheme="minorHAnsi"/>
          <w:bCs/>
        </w:rPr>
        <w:t xml:space="preserve">ewt is the largest of our three native newt species (up to 20cm long) </w:t>
      </w:r>
      <w:r w:rsidR="000467E5" w:rsidRPr="00EC2D6F">
        <w:rPr>
          <w:rFonts w:asciiTheme="minorHAnsi" w:hAnsiTheme="minorHAnsi" w:cstheme="minorHAnsi"/>
          <w:bCs/>
        </w:rPr>
        <w:t>where</w:t>
      </w:r>
      <w:r w:rsidRPr="00EC2D6F">
        <w:rPr>
          <w:rFonts w:asciiTheme="minorHAnsi" w:hAnsiTheme="minorHAnsi" w:cstheme="minorHAnsi"/>
          <w:bCs/>
        </w:rPr>
        <w:t xml:space="preserve"> males in breeding condition have a </w:t>
      </w:r>
      <w:r w:rsidR="00086C93" w:rsidRPr="00EC2D6F">
        <w:rPr>
          <w:rFonts w:asciiTheme="minorHAnsi" w:hAnsiTheme="minorHAnsi" w:cstheme="minorHAnsi"/>
          <w:bCs/>
        </w:rPr>
        <w:t>well-developed</w:t>
      </w:r>
      <w:r w:rsidRPr="00EC2D6F">
        <w:rPr>
          <w:rFonts w:asciiTheme="minorHAnsi" w:hAnsiTheme="minorHAnsi" w:cstheme="minorHAnsi"/>
          <w:bCs/>
        </w:rPr>
        <w:t xml:space="preserve">, jagged crest along the back.  </w:t>
      </w:r>
      <w:r w:rsidR="000467E5" w:rsidRPr="00EC2D6F">
        <w:rPr>
          <w:rFonts w:asciiTheme="minorHAnsi" w:hAnsiTheme="minorHAnsi" w:cstheme="minorHAnsi"/>
          <w:bCs/>
        </w:rPr>
        <w:t>They</w:t>
      </w:r>
      <w:r w:rsidRPr="00EC2D6F">
        <w:rPr>
          <w:rFonts w:asciiTheme="minorHAnsi" w:hAnsiTheme="minorHAnsi" w:cstheme="minorHAnsi"/>
          <w:bCs/>
        </w:rPr>
        <w:t xml:space="preserve"> can live for 17 years but more usually just 7 or 8 years.   Most of the life cycle is spent on land, adults returning to their breeding sites, typically ponds as early as February.  During the winter, adult and immature newts hibernate in frost-free areas such as well- drained soil, hedgerow bases, old walls and piles of rubble.  </w:t>
      </w:r>
    </w:p>
    <w:p w14:paraId="3EBB1CCD" w14:textId="060FDB9E" w:rsidR="002C34AE" w:rsidRPr="00EC2D6F" w:rsidRDefault="004405D5" w:rsidP="00CB4646">
      <w:pPr>
        <w:rPr>
          <w:rFonts w:asciiTheme="minorHAnsi" w:hAnsiTheme="minorHAnsi" w:cstheme="minorHAnsi"/>
          <w:bCs/>
        </w:rPr>
      </w:pPr>
      <w:r w:rsidRPr="00EC2D6F">
        <w:rPr>
          <w:rFonts w:asciiTheme="minorHAnsi" w:hAnsiTheme="minorHAnsi" w:cstheme="minorHAnsi"/>
          <w:bCs/>
        </w:rPr>
        <w:t xml:space="preserve">The Great Crested Newt can travel up to 0.5km from ponds so it is important to conserve both aquatic and terrestrial habitat and being </w:t>
      </w:r>
      <w:r w:rsidR="002C34AE" w:rsidRPr="00EC2D6F">
        <w:rPr>
          <w:rFonts w:asciiTheme="minorHAnsi" w:hAnsiTheme="minorHAnsi" w:cstheme="minorHAnsi"/>
          <w:bCs/>
        </w:rPr>
        <w:t>sensitive to environmental change</w:t>
      </w:r>
      <w:r w:rsidRPr="00EC2D6F">
        <w:rPr>
          <w:rFonts w:asciiTheme="minorHAnsi" w:hAnsiTheme="minorHAnsi" w:cstheme="minorHAnsi"/>
          <w:bCs/>
        </w:rPr>
        <w:t xml:space="preserve">, </w:t>
      </w:r>
      <w:r w:rsidR="002C34AE" w:rsidRPr="00EC2D6F">
        <w:rPr>
          <w:rFonts w:asciiTheme="minorHAnsi" w:hAnsiTheme="minorHAnsi" w:cstheme="minorHAnsi"/>
          <w:bCs/>
        </w:rPr>
        <w:t xml:space="preserve">require </w:t>
      </w:r>
      <w:r w:rsidR="000467E5" w:rsidRPr="00EC2D6F">
        <w:rPr>
          <w:rFonts w:asciiTheme="minorHAnsi" w:hAnsiTheme="minorHAnsi" w:cstheme="minorHAnsi"/>
          <w:bCs/>
        </w:rPr>
        <w:t>various</w:t>
      </w:r>
      <w:r w:rsidR="002C34AE" w:rsidRPr="00EC2D6F">
        <w:rPr>
          <w:rFonts w:asciiTheme="minorHAnsi" w:hAnsiTheme="minorHAnsi" w:cstheme="minorHAnsi"/>
          <w:bCs/>
        </w:rPr>
        <w:t xml:space="preserve"> types of habitat in close proximity – woodland, pasture, hedgerow, scrub and rank grassland </w:t>
      </w:r>
      <w:r w:rsidR="000467E5" w:rsidRPr="00EC2D6F">
        <w:rPr>
          <w:rFonts w:asciiTheme="minorHAnsi" w:hAnsiTheme="minorHAnsi" w:cstheme="minorHAnsi"/>
          <w:bCs/>
        </w:rPr>
        <w:t xml:space="preserve">that </w:t>
      </w:r>
      <w:r w:rsidR="002C34AE" w:rsidRPr="00EC2D6F">
        <w:rPr>
          <w:rFonts w:asciiTheme="minorHAnsi" w:hAnsiTheme="minorHAnsi" w:cstheme="minorHAnsi"/>
          <w:bCs/>
        </w:rPr>
        <w:t>provid</w:t>
      </w:r>
      <w:r w:rsidR="000467E5" w:rsidRPr="00EC2D6F">
        <w:rPr>
          <w:rFonts w:asciiTheme="minorHAnsi" w:hAnsiTheme="minorHAnsi" w:cstheme="minorHAnsi"/>
          <w:bCs/>
        </w:rPr>
        <w:t>e</w:t>
      </w:r>
      <w:r w:rsidR="002C34AE" w:rsidRPr="00EC2D6F">
        <w:rPr>
          <w:rFonts w:asciiTheme="minorHAnsi" w:hAnsiTheme="minorHAnsi" w:cstheme="minorHAnsi"/>
          <w:bCs/>
        </w:rPr>
        <w:t xml:space="preserve"> good cover and foraging in summer and hibernation sites in winter</w:t>
      </w:r>
      <w:r w:rsidR="000467E5" w:rsidRPr="00EC2D6F">
        <w:rPr>
          <w:rFonts w:asciiTheme="minorHAnsi" w:hAnsiTheme="minorHAnsi" w:cstheme="minorHAnsi"/>
          <w:bCs/>
        </w:rPr>
        <w:t xml:space="preserve"> with </w:t>
      </w:r>
      <w:r w:rsidR="002C34AE" w:rsidRPr="00EC2D6F">
        <w:rPr>
          <w:rFonts w:asciiTheme="minorHAnsi" w:hAnsiTheme="minorHAnsi" w:cstheme="minorHAnsi"/>
          <w:bCs/>
        </w:rPr>
        <w:t xml:space="preserve">suitable freshwater sites for breeding during spring.  Creating log/brush piles around ponds provides places for newts to secrete themselves and hibernate </w:t>
      </w:r>
      <w:r w:rsidRPr="00EC2D6F">
        <w:rPr>
          <w:rFonts w:asciiTheme="minorHAnsi" w:hAnsiTheme="minorHAnsi" w:cstheme="minorHAnsi"/>
          <w:bCs/>
        </w:rPr>
        <w:t>but care must be taken that they are not disturbed.</w:t>
      </w:r>
    </w:p>
    <w:p w14:paraId="2969029C" w14:textId="77777777" w:rsidR="00EA7014" w:rsidRPr="00EC2D6F" w:rsidRDefault="00EA7014" w:rsidP="00CB4646">
      <w:pPr>
        <w:rPr>
          <w:rFonts w:asciiTheme="minorHAnsi" w:hAnsiTheme="minorHAnsi" w:cstheme="minorHAnsi"/>
          <w:bCs/>
        </w:rPr>
      </w:pPr>
    </w:p>
    <w:p w14:paraId="3C95D5B7" w14:textId="3F060605" w:rsidR="00EA7014" w:rsidRPr="00EC2D6F" w:rsidRDefault="00EA7014" w:rsidP="00CB4646">
      <w:pPr>
        <w:rPr>
          <w:rFonts w:asciiTheme="minorHAnsi" w:hAnsiTheme="minorHAnsi" w:cstheme="minorHAnsi"/>
          <w:bCs/>
        </w:rPr>
      </w:pPr>
      <w:r w:rsidRPr="00EC2D6F">
        <w:rPr>
          <w:rFonts w:asciiTheme="minorHAnsi" w:hAnsiTheme="minorHAnsi" w:cstheme="minorHAnsi"/>
          <w:bCs/>
        </w:rPr>
        <w:t>A license is required to survey this species so would require a professional ecologist.</w:t>
      </w:r>
    </w:p>
    <w:p w14:paraId="2B4CB027" w14:textId="77777777" w:rsidR="002C34AE" w:rsidRDefault="002C34AE" w:rsidP="00CB4646">
      <w:pPr>
        <w:rPr>
          <w:bCs/>
          <w:i/>
          <w:color w:val="00B0F0"/>
          <w:sz w:val="24"/>
          <w:szCs w:val="24"/>
        </w:rPr>
      </w:pPr>
    </w:p>
    <w:p w14:paraId="712E6F53" w14:textId="77777777" w:rsidR="00CB4646" w:rsidRDefault="00CB4646" w:rsidP="00CB4646">
      <w:pPr>
        <w:rPr>
          <w:bCs/>
          <w:i/>
          <w:color w:val="00B0F0"/>
          <w:sz w:val="24"/>
          <w:szCs w:val="24"/>
        </w:rPr>
      </w:pPr>
      <w:r w:rsidRPr="00A02CE4">
        <w:rPr>
          <w:bCs/>
          <w:i/>
          <w:color w:val="00B0F0"/>
          <w:sz w:val="24"/>
          <w:szCs w:val="24"/>
        </w:rPr>
        <w:t>Objectives</w:t>
      </w:r>
    </w:p>
    <w:p w14:paraId="6DD5BBA1" w14:textId="61277C82" w:rsidR="00CB4646" w:rsidRPr="00AC3A94" w:rsidRDefault="005B2468" w:rsidP="00CB4646">
      <w:pPr>
        <w:rPr>
          <w:rFonts w:asciiTheme="minorHAnsi" w:hAnsiTheme="minorHAnsi" w:cstheme="minorHAnsi"/>
          <w:bCs/>
        </w:rPr>
      </w:pPr>
      <w:r w:rsidRPr="00AC3A94">
        <w:rPr>
          <w:rFonts w:asciiTheme="minorHAnsi" w:hAnsiTheme="minorHAnsi" w:cstheme="minorHAnsi"/>
          <w:bCs/>
        </w:rPr>
        <w:t xml:space="preserve">To establish size </w:t>
      </w:r>
      <w:r w:rsidR="004405D5" w:rsidRPr="00AC3A94">
        <w:rPr>
          <w:rFonts w:asciiTheme="minorHAnsi" w:hAnsiTheme="minorHAnsi" w:cstheme="minorHAnsi"/>
          <w:bCs/>
        </w:rPr>
        <w:t xml:space="preserve">and locations of current </w:t>
      </w:r>
      <w:r w:rsidRPr="00AC3A94">
        <w:rPr>
          <w:rFonts w:asciiTheme="minorHAnsi" w:hAnsiTheme="minorHAnsi" w:cstheme="minorHAnsi"/>
          <w:bCs/>
        </w:rPr>
        <w:t>population</w:t>
      </w:r>
      <w:r w:rsidR="004405D5" w:rsidRPr="00AC3A94">
        <w:rPr>
          <w:rFonts w:asciiTheme="minorHAnsi" w:hAnsiTheme="minorHAnsi" w:cstheme="minorHAnsi"/>
          <w:bCs/>
        </w:rPr>
        <w:t>.</w:t>
      </w:r>
    </w:p>
    <w:p w14:paraId="3B8C0341" w14:textId="3BBE8AC7" w:rsidR="00CB4646" w:rsidRPr="00AC3A94" w:rsidRDefault="00AC3A94" w:rsidP="00CB4646">
      <w:pPr>
        <w:rPr>
          <w:rFonts w:asciiTheme="minorHAnsi" w:hAnsiTheme="minorHAnsi" w:cstheme="minorHAnsi"/>
          <w:bCs/>
        </w:rPr>
      </w:pPr>
      <w:r w:rsidRPr="00AC3A94">
        <w:rPr>
          <w:rFonts w:asciiTheme="minorHAnsi" w:hAnsiTheme="minorHAnsi" w:cstheme="minorHAnsi"/>
          <w:bCs/>
        </w:rPr>
        <w:t xml:space="preserve">Dependent on above, devise any conservation enhancements to help this species. </w:t>
      </w:r>
    </w:p>
    <w:p w14:paraId="72B42732" w14:textId="77777777" w:rsidR="00AC3A94" w:rsidRDefault="00AC3A94" w:rsidP="00CB4646">
      <w:pPr>
        <w:rPr>
          <w:bCs/>
          <w:i/>
          <w:color w:val="00B0F0"/>
          <w:sz w:val="24"/>
          <w:szCs w:val="24"/>
        </w:rPr>
      </w:pPr>
    </w:p>
    <w:p w14:paraId="1D71A9BB" w14:textId="77777777" w:rsidR="00CB4646" w:rsidRDefault="00CB4646" w:rsidP="00CB4646">
      <w:pPr>
        <w:rPr>
          <w:bCs/>
          <w:i/>
          <w:color w:val="00B0F0"/>
          <w:sz w:val="24"/>
          <w:szCs w:val="24"/>
        </w:rPr>
      </w:pPr>
      <w:r>
        <w:rPr>
          <w:bCs/>
          <w:i/>
          <w:color w:val="00B0F0"/>
          <w:sz w:val="24"/>
          <w:szCs w:val="24"/>
        </w:rPr>
        <w:t>A</w:t>
      </w:r>
      <w:r w:rsidRPr="00A02CE4">
        <w:rPr>
          <w:bCs/>
          <w:i/>
          <w:color w:val="00B0F0"/>
          <w:sz w:val="24"/>
          <w:szCs w:val="24"/>
        </w:rPr>
        <w:t>ctions</w:t>
      </w:r>
    </w:p>
    <w:p w14:paraId="79E57486" w14:textId="77777777" w:rsidR="00AC3A94" w:rsidRPr="00EC2D6F" w:rsidRDefault="00AC3A94" w:rsidP="00AC3A94">
      <w:pPr>
        <w:rPr>
          <w:rFonts w:asciiTheme="minorHAnsi" w:hAnsiTheme="minorHAnsi" w:cstheme="minorHAnsi"/>
          <w:bCs/>
        </w:rPr>
      </w:pPr>
      <w:r w:rsidRPr="00EC2D6F">
        <w:rPr>
          <w:rFonts w:asciiTheme="minorHAnsi" w:hAnsiTheme="minorHAnsi" w:cstheme="minorHAnsi"/>
          <w:bCs/>
        </w:rPr>
        <w:t>To establish from historical records, locations and dates of previous sightings.</w:t>
      </w:r>
    </w:p>
    <w:p w14:paraId="7E9B1090" w14:textId="160034ED" w:rsidR="00BF435F" w:rsidRPr="00EC2D6F" w:rsidRDefault="00850B78" w:rsidP="00CB4646">
      <w:pPr>
        <w:rPr>
          <w:rFonts w:asciiTheme="minorHAnsi" w:hAnsiTheme="minorHAnsi" w:cstheme="minorHAnsi"/>
          <w:bCs/>
        </w:rPr>
      </w:pPr>
      <w:r w:rsidRPr="00EC2D6F">
        <w:rPr>
          <w:rFonts w:asciiTheme="minorHAnsi" w:hAnsiTheme="minorHAnsi" w:cstheme="minorHAnsi"/>
          <w:bCs/>
        </w:rPr>
        <w:t>To engage an ecologist to conduct surveys around the ponds of the parish.</w:t>
      </w:r>
    </w:p>
    <w:p w14:paraId="43E2B75B" w14:textId="77777777" w:rsidR="00850B78" w:rsidRDefault="00850B78" w:rsidP="00CB4646">
      <w:pPr>
        <w:rPr>
          <w:bCs/>
          <w:i/>
          <w:color w:val="00B0F0"/>
          <w:sz w:val="24"/>
          <w:szCs w:val="24"/>
        </w:rPr>
      </w:pPr>
    </w:p>
    <w:p w14:paraId="0EBE466F" w14:textId="3225C478" w:rsidR="00FA2247" w:rsidRDefault="00FA2247" w:rsidP="00B31DB5">
      <w:pPr>
        <w:pStyle w:val="ListParagraph"/>
        <w:numPr>
          <w:ilvl w:val="0"/>
          <w:numId w:val="14"/>
        </w:numPr>
        <w:rPr>
          <w:b/>
          <w:bCs/>
          <w:sz w:val="24"/>
          <w:szCs w:val="24"/>
        </w:rPr>
      </w:pPr>
      <w:r w:rsidRPr="00086C93">
        <w:rPr>
          <w:b/>
          <w:bCs/>
          <w:sz w:val="24"/>
          <w:szCs w:val="24"/>
        </w:rPr>
        <w:lastRenderedPageBreak/>
        <w:t>Glow Worm</w:t>
      </w:r>
    </w:p>
    <w:p w14:paraId="12D0CE55" w14:textId="77777777" w:rsidR="003F0FD2" w:rsidRPr="00086C93" w:rsidRDefault="003F0FD2" w:rsidP="003F0FD2">
      <w:pPr>
        <w:pStyle w:val="ListParagraph"/>
        <w:ind w:left="1080" w:firstLine="0"/>
        <w:rPr>
          <w:b/>
          <w:bCs/>
          <w:sz w:val="24"/>
          <w:szCs w:val="24"/>
        </w:rPr>
      </w:pPr>
    </w:p>
    <w:p w14:paraId="5C02199E" w14:textId="77777777" w:rsidR="00CB4646" w:rsidRDefault="00CB4646" w:rsidP="00CB4646">
      <w:pPr>
        <w:rPr>
          <w:bCs/>
          <w:i/>
          <w:color w:val="00B0F0"/>
          <w:sz w:val="24"/>
          <w:szCs w:val="24"/>
        </w:rPr>
      </w:pPr>
      <w:r w:rsidRPr="00A02CE4">
        <w:rPr>
          <w:bCs/>
          <w:i/>
          <w:color w:val="00B0F0"/>
          <w:sz w:val="24"/>
          <w:szCs w:val="24"/>
        </w:rPr>
        <w:t>Current Status</w:t>
      </w:r>
    </w:p>
    <w:p w14:paraId="778B7B50" w14:textId="04862FC0" w:rsidR="00CB4646" w:rsidRPr="00EC2D6F" w:rsidRDefault="00330447" w:rsidP="00CB4646">
      <w:pPr>
        <w:rPr>
          <w:bCs/>
          <w:sz w:val="24"/>
          <w:szCs w:val="24"/>
        </w:rPr>
      </w:pPr>
      <w:r w:rsidRPr="00EC2D6F">
        <w:rPr>
          <w:bCs/>
          <w:sz w:val="24"/>
          <w:szCs w:val="24"/>
        </w:rPr>
        <w:t>Ollie!</w:t>
      </w:r>
    </w:p>
    <w:p w14:paraId="3D06B089" w14:textId="77777777" w:rsidR="00CB4646" w:rsidRDefault="00CB4646" w:rsidP="00CB4646">
      <w:pPr>
        <w:rPr>
          <w:bCs/>
          <w:i/>
          <w:color w:val="00B0F0"/>
          <w:sz w:val="24"/>
          <w:szCs w:val="24"/>
        </w:rPr>
      </w:pPr>
    </w:p>
    <w:p w14:paraId="579D9A37" w14:textId="77777777" w:rsidR="00CB4646" w:rsidRDefault="00CB4646" w:rsidP="00CB4646">
      <w:pPr>
        <w:rPr>
          <w:bCs/>
          <w:i/>
          <w:color w:val="00B0F0"/>
          <w:sz w:val="24"/>
          <w:szCs w:val="24"/>
        </w:rPr>
      </w:pPr>
      <w:r w:rsidRPr="00A02CE4">
        <w:rPr>
          <w:bCs/>
          <w:i/>
          <w:color w:val="00B0F0"/>
          <w:sz w:val="24"/>
          <w:szCs w:val="24"/>
        </w:rPr>
        <w:t xml:space="preserve">Evaluation </w:t>
      </w:r>
    </w:p>
    <w:p w14:paraId="26664240" w14:textId="5C3F1E06" w:rsidR="00CB4646" w:rsidRPr="00EC2D6F" w:rsidRDefault="00D9236F" w:rsidP="00CB4646">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Glow worms are in fact </w:t>
      </w:r>
      <w:r w:rsidR="00CB4646" w:rsidRPr="00EC2D6F">
        <w:rPr>
          <w:rFonts w:asciiTheme="minorHAnsi" w:hAnsiTheme="minorHAnsi" w:cstheme="minorHAnsi"/>
          <w:shd w:val="clear" w:color="auto" w:fill="FFFFFF"/>
        </w:rPr>
        <w:t>beetle</w:t>
      </w:r>
      <w:r w:rsidRPr="00EC2D6F">
        <w:rPr>
          <w:rFonts w:asciiTheme="minorHAnsi" w:hAnsiTheme="minorHAnsi" w:cstheme="minorHAnsi"/>
          <w:shd w:val="clear" w:color="auto" w:fill="FFFFFF"/>
        </w:rPr>
        <w:t xml:space="preserve">s. </w:t>
      </w:r>
      <w:r w:rsidR="00CB4646" w:rsidRPr="00EC2D6F">
        <w:rPr>
          <w:rFonts w:asciiTheme="minorHAnsi" w:hAnsiTheme="minorHAnsi" w:cstheme="minorHAnsi"/>
          <w:shd w:val="clear" w:color="auto" w:fill="FFFFFF"/>
        </w:rPr>
        <w:t xml:space="preserve">The bright greenish-yellow glow is produced by the female </w:t>
      </w:r>
      <w:r w:rsidRPr="00EC2D6F">
        <w:rPr>
          <w:rFonts w:asciiTheme="minorHAnsi" w:hAnsiTheme="minorHAnsi" w:cstheme="minorHAnsi"/>
          <w:shd w:val="clear" w:color="auto" w:fill="FFFFFF"/>
        </w:rPr>
        <w:t>by chemical re</w:t>
      </w:r>
      <w:r w:rsidR="00BF435F" w:rsidRPr="00EC2D6F">
        <w:rPr>
          <w:rFonts w:asciiTheme="minorHAnsi" w:hAnsiTheme="minorHAnsi" w:cstheme="minorHAnsi"/>
          <w:shd w:val="clear" w:color="auto" w:fill="FFFFFF"/>
        </w:rPr>
        <w:t>ac</w:t>
      </w:r>
      <w:r w:rsidRPr="00EC2D6F">
        <w:rPr>
          <w:rFonts w:asciiTheme="minorHAnsi" w:hAnsiTheme="minorHAnsi" w:cstheme="minorHAnsi"/>
          <w:shd w:val="clear" w:color="auto" w:fill="FFFFFF"/>
        </w:rPr>
        <w:t xml:space="preserve">tions within her body and is to attract the flying males to mate. </w:t>
      </w:r>
      <w:r w:rsidR="00CB4646" w:rsidRPr="00EC2D6F">
        <w:rPr>
          <w:rFonts w:asciiTheme="minorHAnsi" w:hAnsiTheme="minorHAnsi" w:cstheme="minorHAnsi"/>
          <w:shd w:val="clear" w:color="auto" w:fill="FFFFFF"/>
        </w:rPr>
        <w:t>Adult </w:t>
      </w:r>
      <w:r w:rsidR="000F459F" w:rsidRPr="00EC2D6F">
        <w:rPr>
          <w:rStyle w:val="c-8"/>
          <w:rFonts w:asciiTheme="minorHAnsi" w:hAnsiTheme="minorHAnsi" w:cstheme="minorHAnsi"/>
          <w:iCs/>
          <w:shd w:val="clear" w:color="auto" w:fill="FFFFFF"/>
        </w:rPr>
        <w:t>Glow worms</w:t>
      </w:r>
      <w:r w:rsidR="00CB4646" w:rsidRPr="00EC2D6F">
        <w:rPr>
          <w:rFonts w:asciiTheme="minorHAnsi" w:hAnsiTheme="minorHAnsi" w:cstheme="minorHAnsi"/>
          <w:shd w:val="clear" w:color="auto" w:fill="FFFFFF"/>
        </w:rPr>
        <w:t> are active between June and August in a short summer breeding period, during which they do not feed and after which they die. The eggs hatch into larvae after a few weeks</w:t>
      </w:r>
      <w:r w:rsidR="00BF435F" w:rsidRPr="00EC2D6F">
        <w:rPr>
          <w:rFonts w:asciiTheme="minorHAnsi" w:hAnsiTheme="minorHAnsi" w:cstheme="minorHAnsi"/>
          <w:shd w:val="clear" w:color="auto" w:fill="FFFFFF"/>
        </w:rPr>
        <w:t xml:space="preserve">, </w:t>
      </w:r>
      <w:r w:rsidR="00CB4646" w:rsidRPr="00EC2D6F">
        <w:rPr>
          <w:rFonts w:asciiTheme="minorHAnsi" w:hAnsiTheme="minorHAnsi" w:cstheme="minorHAnsi"/>
          <w:shd w:val="clear" w:color="auto" w:fill="FFFFFF"/>
        </w:rPr>
        <w:t>remain</w:t>
      </w:r>
      <w:r w:rsidR="00BF435F" w:rsidRPr="00EC2D6F">
        <w:rPr>
          <w:rFonts w:asciiTheme="minorHAnsi" w:hAnsiTheme="minorHAnsi" w:cstheme="minorHAnsi"/>
          <w:shd w:val="clear" w:color="auto" w:fill="FFFFFF"/>
        </w:rPr>
        <w:t xml:space="preserve">ing </w:t>
      </w:r>
      <w:r w:rsidR="00CB4646" w:rsidRPr="00EC2D6F">
        <w:rPr>
          <w:rFonts w:asciiTheme="minorHAnsi" w:hAnsiTheme="minorHAnsi" w:cstheme="minorHAnsi"/>
          <w:shd w:val="clear" w:color="auto" w:fill="FFFFFF"/>
        </w:rPr>
        <w:t>as larvae for one or two further summers, feeding on small snail species.</w:t>
      </w:r>
    </w:p>
    <w:p w14:paraId="30092FFB" w14:textId="7CF4D16D" w:rsidR="000F459F" w:rsidRPr="00EC2D6F" w:rsidRDefault="000F459F" w:rsidP="00CB4646">
      <w:pPr>
        <w:rPr>
          <w:rFonts w:asciiTheme="minorHAnsi" w:hAnsiTheme="minorHAnsi" w:cstheme="minorHAnsi"/>
          <w:shd w:val="clear" w:color="auto" w:fill="FFFFFF"/>
        </w:rPr>
      </w:pPr>
      <w:r w:rsidRPr="00EC2D6F">
        <w:rPr>
          <w:rFonts w:asciiTheme="minorHAnsi" w:hAnsiTheme="minorHAnsi" w:cstheme="minorHAnsi"/>
          <w:shd w:val="clear" w:color="auto" w:fill="FFFFFF"/>
        </w:rPr>
        <w:t>In terms of habitat requirements, reasonably short grass is required so sites becoming overgrown can be a problem but it is advised not to cut during the glow worm season. The UK Glow Worm survey encourages people to report sightings and has been going since 1990 while some sites now organise annual night time safaris or walks to see these creatures.</w:t>
      </w:r>
    </w:p>
    <w:p w14:paraId="647422B3" w14:textId="77777777" w:rsidR="00CB4646" w:rsidRDefault="00CB4646" w:rsidP="00CB4646">
      <w:pPr>
        <w:rPr>
          <w:rFonts w:ascii="Verdana" w:hAnsi="Verdana"/>
          <w:color w:val="1F251E"/>
          <w:sz w:val="26"/>
          <w:szCs w:val="26"/>
          <w:shd w:val="clear" w:color="auto" w:fill="FFFFFF"/>
        </w:rPr>
      </w:pPr>
    </w:p>
    <w:p w14:paraId="54320553" w14:textId="77777777" w:rsidR="00CB4646" w:rsidRDefault="00CB4646" w:rsidP="00CB4646">
      <w:pPr>
        <w:rPr>
          <w:bCs/>
          <w:i/>
          <w:color w:val="00B0F0"/>
          <w:sz w:val="24"/>
          <w:szCs w:val="24"/>
        </w:rPr>
      </w:pPr>
      <w:r w:rsidRPr="00A02CE4">
        <w:rPr>
          <w:bCs/>
          <w:i/>
          <w:color w:val="00B0F0"/>
          <w:sz w:val="24"/>
          <w:szCs w:val="24"/>
        </w:rPr>
        <w:t>Objectives</w:t>
      </w:r>
    </w:p>
    <w:p w14:paraId="5E619A6D" w14:textId="123E9DCC" w:rsidR="00CB4646" w:rsidRPr="00EC2D6F" w:rsidRDefault="00CB4646" w:rsidP="00D9236F">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Raise awareness of the </w:t>
      </w:r>
      <w:r w:rsidR="00D9236F" w:rsidRPr="00EC2D6F">
        <w:rPr>
          <w:rFonts w:asciiTheme="minorHAnsi" w:hAnsiTheme="minorHAnsi" w:cstheme="minorHAnsi"/>
          <w:shd w:val="clear" w:color="auto" w:fill="FFFFFF"/>
        </w:rPr>
        <w:t xml:space="preserve">presence of Glow worms and the need </w:t>
      </w:r>
      <w:r w:rsidRPr="00EC2D6F">
        <w:rPr>
          <w:rFonts w:asciiTheme="minorHAnsi" w:hAnsiTheme="minorHAnsi" w:cstheme="minorHAnsi"/>
          <w:shd w:val="clear" w:color="auto" w:fill="FFFFFF"/>
        </w:rPr>
        <w:t>to conserve populations</w:t>
      </w:r>
      <w:r w:rsidR="00DE7B8D" w:rsidRPr="00EC2D6F">
        <w:rPr>
          <w:rFonts w:asciiTheme="minorHAnsi" w:hAnsiTheme="minorHAnsi" w:cstheme="minorHAnsi"/>
          <w:shd w:val="clear" w:color="auto" w:fill="FFFFFF"/>
        </w:rPr>
        <w:t>.</w:t>
      </w:r>
    </w:p>
    <w:p w14:paraId="4C412A01" w14:textId="150F0EF8" w:rsidR="00CB4646" w:rsidRPr="00EC2D6F" w:rsidRDefault="00CB4646" w:rsidP="00D9236F">
      <w:pPr>
        <w:rPr>
          <w:rFonts w:ascii="Verdana" w:hAnsi="Verdana"/>
          <w:sz w:val="26"/>
          <w:szCs w:val="26"/>
          <w:lang w:val="en-GB" w:eastAsia="en-GB"/>
        </w:rPr>
      </w:pPr>
      <w:r w:rsidRPr="00EC2D6F">
        <w:rPr>
          <w:rFonts w:asciiTheme="minorHAnsi" w:hAnsiTheme="minorHAnsi" w:cstheme="minorHAnsi"/>
          <w:shd w:val="clear" w:color="auto" w:fill="FFFFFF"/>
        </w:rPr>
        <w:t>Maintain the range and abundance of the existing Glow</w:t>
      </w:r>
      <w:r w:rsidR="00BF435F" w:rsidRPr="00EC2D6F">
        <w:rPr>
          <w:rFonts w:asciiTheme="minorHAnsi" w:hAnsiTheme="minorHAnsi" w:cstheme="minorHAnsi"/>
          <w:shd w:val="clear" w:color="auto" w:fill="FFFFFF"/>
        </w:rPr>
        <w:t xml:space="preserve"> </w:t>
      </w:r>
      <w:r w:rsidRPr="00EC2D6F">
        <w:rPr>
          <w:rFonts w:asciiTheme="minorHAnsi" w:hAnsiTheme="minorHAnsi" w:cstheme="minorHAnsi"/>
          <w:shd w:val="clear" w:color="auto" w:fill="FFFFFF"/>
        </w:rPr>
        <w:t>worm population and if possible create areas for their potential expansion</w:t>
      </w:r>
      <w:r w:rsidRPr="00EC2D6F">
        <w:rPr>
          <w:rFonts w:ascii="Verdana" w:hAnsi="Verdana"/>
          <w:sz w:val="26"/>
          <w:szCs w:val="26"/>
          <w:lang w:val="en-GB" w:eastAsia="en-GB"/>
        </w:rPr>
        <w:t>.</w:t>
      </w:r>
    </w:p>
    <w:p w14:paraId="3E7B3077" w14:textId="77777777" w:rsidR="00CB4646" w:rsidRDefault="00CB4646" w:rsidP="00CB4646">
      <w:pPr>
        <w:rPr>
          <w:bCs/>
          <w:i/>
          <w:color w:val="00B0F0"/>
          <w:sz w:val="24"/>
          <w:szCs w:val="24"/>
        </w:rPr>
      </w:pPr>
    </w:p>
    <w:p w14:paraId="1E0316B9" w14:textId="77777777" w:rsidR="00CB4646" w:rsidRPr="00A02CE4" w:rsidRDefault="00CB4646" w:rsidP="00CB4646">
      <w:pPr>
        <w:rPr>
          <w:bCs/>
          <w:i/>
          <w:color w:val="00B0F0"/>
          <w:sz w:val="24"/>
          <w:szCs w:val="24"/>
        </w:rPr>
      </w:pPr>
      <w:r>
        <w:rPr>
          <w:bCs/>
          <w:i/>
          <w:color w:val="00B0F0"/>
          <w:sz w:val="24"/>
          <w:szCs w:val="24"/>
        </w:rPr>
        <w:t>A</w:t>
      </w:r>
      <w:r w:rsidRPr="00A02CE4">
        <w:rPr>
          <w:bCs/>
          <w:i/>
          <w:color w:val="00B0F0"/>
          <w:sz w:val="24"/>
          <w:szCs w:val="24"/>
        </w:rPr>
        <w:t>ctions</w:t>
      </w:r>
    </w:p>
    <w:p w14:paraId="1C4A49E4" w14:textId="510C1705" w:rsidR="00D9236F" w:rsidRPr="00EC2D6F" w:rsidRDefault="00D9236F" w:rsidP="00E63EA9">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Start annual count of female </w:t>
      </w:r>
      <w:r w:rsidR="00086C93" w:rsidRPr="00EC2D6F">
        <w:rPr>
          <w:rFonts w:asciiTheme="minorHAnsi" w:hAnsiTheme="minorHAnsi" w:cstheme="minorHAnsi"/>
          <w:shd w:val="clear" w:color="auto" w:fill="FFFFFF"/>
        </w:rPr>
        <w:t>glowworms.</w:t>
      </w:r>
    </w:p>
    <w:p w14:paraId="69016BEB" w14:textId="5E170302" w:rsidR="00D9236F" w:rsidRPr="00EC2D6F" w:rsidRDefault="00DE7B8D" w:rsidP="00E63EA9">
      <w:pPr>
        <w:rPr>
          <w:rFonts w:asciiTheme="minorHAnsi" w:hAnsiTheme="minorHAnsi" w:cstheme="minorHAnsi"/>
          <w:shd w:val="clear" w:color="auto" w:fill="FFFFFF"/>
        </w:rPr>
      </w:pPr>
      <w:r w:rsidRPr="00EC2D6F">
        <w:rPr>
          <w:rFonts w:asciiTheme="minorHAnsi" w:hAnsiTheme="minorHAnsi" w:cstheme="minorHAnsi"/>
          <w:shd w:val="clear" w:color="auto" w:fill="FFFFFF"/>
        </w:rPr>
        <w:t>Initiate h</w:t>
      </w:r>
      <w:r w:rsidR="00D9236F" w:rsidRPr="00EC2D6F">
        <w:rPr>
          <w:rFonts w:asciiTheme="minorHAnsi" w:hAnsiTheme="minorHAnsi" w:cstheme="minorHAnsi"/>
          <w:shd w:val="clear" w:color="auto" w:fill="FFFFFF"/>
        </w:rPr>
        <w:t xml:space="preserve">abitat management to </w:t>
      </w:r>
      <w:r w:rsidR="000F459F" w:rsidRPr="00EC2D6F">
        <w:rPr>
          <w:rFonts w:asciiTheme="minorHAnsi" w:hAnsiTheme="minorHAnsi" w:cstheme="minorHAnsi"/>
          <w:shd w:val="clear" w:color="auto" w:fill="FFFFFF"/>
        </w:rPr>
        <w:t xml:space="preserve">conserve or </w:t>
      </w:r>
      <w:r w:rsidRPr="00EC2D6F">
        <w:rPr>
          <w:rFonts w:asciiTheme="minorHAnsi" w:hAnsiTheme="minorHAnsi" w:cstheme="minorHAnsi"/>
          <w:shd w:val="clear" w:color="auto" w:fill="FFFFFF"/>
        </w:rPr>
        <w:t xml:space="preserve">enhance existing </w:t>
      </w:r>
      <w:r w:rsidR="000F459F" w:rsidRPr="00EC2D6F">
        <w:rPr>
          <w:rFonts w:asciiTheme="minorHAnsi" w:hAnsiTheme="minorHAnsi" w:cstheme="minorHAnsi"/>
          <w:shd w:val="clear" w:color="auto" w:fill="FFFFFF"/>
        </w:rPr>
        <w:t>sites.</w:t>
      </w:r>
    </w:p>
    <w:p w14:paraId="24FFC1DE" w14:textId="77777777" w:rsidR="00FA2247" w:rsidRDefault="00FA2247" w:rsidP="00AE56C0">
      <w:pPr>
        <w:pStyle w:val="ListParagraph"/>
        <w:tabs>
          <w:tab w:val="left" w:pos="880"/>
        </w:tabs>
        <w:spacing w:before="196" w:line="276" w:lineRule="auto"/>
        <w:ind w:right="138" w:firstLine="0"/>
        <w:jc w:val="both"/>
        <w:rPr>
          <w:sz w:val="24"/>
        </w:rPr>
      </w:pPr>
    </w:p>
    <w:p w14:paraId="67AA8BEF" w14:textId="77777777" w:rsidR="00DC5C52" w:rsidRDefault="00DC5C52" w:rsidP="00AE56C0">
      <w:pPr>
        <w:pStyle w:val="ListParagraph"/>
        <w:tabs>
          <w:tab w:val="left" w:pos="880"/>
        </w:tabs>
        <w:spacing w:before="196" w:line="276" w:lineRule="auto"/>
        <w:ind w:right="138" w:firstLine="0"/>
        <w:jc w:val="both"/>
        <w:rPr>
          <w:sz w:val="24"/>
        </w:rPr>
      </w:pPr>
    </w:p>
    <w:p w14:paraId="3239F01B" w14:textId="77777777" w:rsidR="001E10A2" w:rsidRDefault="001E10A2" w:rsidP="00AE56C0">
      <w:pPr>
        <w:pStyle w:val="ListParagraph"/>
        <w:tabs>
          <w:tab w:val="left" w:pos="880"/>
        </w:tabs>
        <w:spacing w:before="196" w:line="276" w:lineRule="auto"/>
        <w:ind w:right="138" w:firstLine="0"/>
        <w:jc w:val="both"/>
        <w:rPr>
          <w:sz w:val="24"/>
        </w:rPr>
      </w:pPr>
    </w:p>
    <w:p w14:paraId="73BD163F" w14:textId="77777777" w:rsidR="001E10A2" w:rsidRDefault="001E10A2" w:rsidP="00AE56C0">
      <w:pPr>
        <w:pStyle w:val="ListParagraph"/>
        <w:tabs>
          <w:tab w:val="left" w:pos="880"/>
        </w:tabs>
        <w:spacing w:before="196" w:line="276" w:lineRule="auto"/>
        <w:ind w:right="138" w:firstLine="0"/>
        <w:jc w:val="both"/>
        <w:rPr>
          <w:sz w:val="24"/>
        </w:rPr>
      </w:pPr>
    </w:p>
    <w:p w14:paraId="380B51F1" w14:textId="77777777" w:rsidR="001E10A2" w:rsidRDefault="001E10A2" w:rsidP="00AE56C0">
      <w:pPr>
        <w:pStyle w:val="ListParagraph"/>
        <w:tabs>
          <w:tab w:val="left" w:pos="880"/>
        </w:tabs>
        <w:spacing w:before="196" w:line="276" w:lineRule="auto"/>
        <w:ind w:right="138" w:firstLine="0"/>
        <w:jc w:val="both"/>
        <w:rPr>
          <w:sz w:val="24"/>
        </w:rPr>
      </w:pPr>
    </w:p>
    <w:p w14:paraId="2553697D" w14:textId="77777777" w:rsidR="001E10A2" w:rsidRDefault="001E10A2" w:rsidP="00AE56C0">
      <w:pPr>
        <w:pStyle w:val="ListParagraph"/>
        <w:tabs>
          <w:tab w:val="left" w:pos="880"/>
        </w:tabs>
        <w:spacing w:before="196" w:line="276" w:lineRule="auto"/>
        <w:ind w:right="138" w:firstLine="0"/>
        <w:jc w:val="both"/>
        <w:rPr>
          <w:sz w:val="24"/>
        </w:rPr>
      </w:pPr>
    </w:p>
    <w:p w14:paraId="0C029936" w14:textId="77777777" w:rsidR="001E10A2" w:rsidRDefault="001E10A2" w:rsidP="00AE56C0">
      <w:pPr>
        <w:pStyle w:val="ListParagraph"/>
        <w:tabs>
          <w:tab w:val="left" w:pos="880"/>
        </w:tabs>
        <w:spacing w:before="196" w:line="276" w:lineRule="auto"/>
        <w:ind w:right="138" w:firstLine="0"/>
        <w:jc w:val="both"/>
        <w:rPr>
          <w:sz w:val="24"/>
        </w:rPr>
      </w:pPr>
    </w:p>
    <w:p w14:paraId="1C002084" w14:textId="77777777" w:rsidR="001E10A2" w:rsidRDefault="001E10A2" w:rsidP="00AE56C0">
      <w:pPr>
        <w:pStyle w:val="ListParagraph"/>
        <w:tabs>
          <w:tab w:val="left" w:pos="880"/>
        </w:tabs>
        <w:spacing w:before="196" w:line="276" w:lineRule="auto"/>
        <w:ind w:right="138" w:firstLine="0"/>
        <w:jc w:val="both"/>
        <w:rPr>
          <w:sz w:val="24"/>
        </w:rPr>
      </w:pPr>
    </w:p>
    <w:p w14:paraId="57FAE246" w14:textId="77777777" w:rsidR="00EC6E7C" w:rsidRDefault="00EC6E7C" w:rsidP="00AE56C0">
      <w:pPr>
        <w:pStyle w:val="ListParagraph"/>
        <w:tabs>
          <w:tab w:val="left" w:pos="880"/>
        </w:tabs>
        <w:spacing w:before="196" w:line="276" w:lineRule="auto"/>
        <w:ind w:right="138" w:firstLine="0"/>
        <w:jc w:val="both"/>
        <w:rPr>
          <w:sz w:val="24"/>
        </w:rPr>
      </w:pPr>
    </w:p>
    <w:p w14:paraId="4EC77A8F" w14:textId="77777777" w:rsidR="00EC6E7C" w:rsidRDefault="00EC6E7C" w:rsidP="00AE56C0">
      <w:pPr>
        <w:pStyle w:val="ListParagraph"/>
        <w:tabs>
          <w:tab w:val="left" w:pos="880"/>
        </w:tabs>
        <w:spacing w:before="196" w:line="276" w:lineRule="auto"/>
        <w:ind w:right="138" w:firstLine="0"/>
        <w:jc w:val="both"/>
        <w:rPr>
          <w:sz w:val="24"/>
        </w:rPr>
      </w:pPr>
    </w:p>
    <w:p w14:paraId="55B5A5B3" w14:textId="77777777" w:rsidR="00EC6E7C" w:rsidRDefault="00EC6E7C" w:rsidP="00AE56C0">
      <w:pPr>
        <w:pStyle w:val="ListParagraph"/>
        <w:tabs>
          <w:tab w:val="left" w:pos="880"/>
        </w:tabs>
        <w:spacing w:before="196" w:line="276" w:lineRule="auto"/>
        <w:ind w:right="138" w:firstLine="0"/>
        <w:jc w:val="both"/>
        <w:rPr>
          <w:sz w:val="24"/>
        </w:rPr>
      </w:pPr>
    </w:p>
    <w:p w14:paraId="34A2B77E" w14:textId="77777777" w:rsidR="00EC6E7C" w:rsidRDefault="00EC6E7C" w:rsidP="00AE56C0">
      <w:pPr>
        <w:pStyle w:val="ListParagraph"/>
        <w:tabs>
          <w:tab w:val="left" w:pos="880"/>
        </w:tabs>
        <w:spacing w:before="196" w:line="276" w:lineRule="auto"/>
        <w:ind w:right="138" w:firstLine="0"/>
        <w:jc w:val="both"/>
        <w:rPr>
          <w:sz w:val="24"/>
        </w:rPr>
      </w:pPr>
    </w:p>
    <w:p w14:paraId="28C2DCC9" w14:textId="77777777" w:rsidR="00EC6E7C" w:rsidRDefault="00EC6E7C" w:rsidP="00AE56C0">
      <w:pPr>
        <w:pStyle w:val="ListParagraph"/>
        <w:tabs>
          <w:tab w:val="left" w:pos="880"/>
        </w:tabs>
        <w:spacing w:before="196" w:line="276" w:lineRule="auto"/>
        <w:ind w:right="138" w:firstLine="0"/>
        <w:jc w:val="both"/>
        <w:rPr>
          <w:sz w:val="24"/>
        </w:rPr>
      </w:pPr>
      <w:bookmarkStart w:id="11" w:name="_GoBack"/>
      <w:bookmarkEnd w:id="11"/>
    </w:p>
    <w:p w14:paraId="61663317" w14:textId="77777777" w:rsidR="00EC6E7C" w:rsidRDefault="00EC6E7C" w:rsidP="00AE56C0">
      <w:pPr>
        <w:pStyle w:val="ListParagraph"/>
        <w:tabs>
          <w:tab w:val="left" w:pos="880"/>
        </w:tabs>
        <w:spacing w:before="196" w:line="276" w:lineRule="auto"/>
        <w:ind w:right="138" w:firstLine="0"/>
        <w:jc w:val="both"/>
        <w:rPr>
          <w:sz w:val="24"/>
        </w:rPr>
      </w:pPr>
    </w:p>
    <w:p w14:paraId="04B7B358" w14:textId="10DB10D8" w:rsidR="00810E98" w:rsidRPr="005B2468" w:rsidRDefault="00810E98" w:rsidP="00810E98">
      <w:pPr>
        <w:rPr>
          <w:b/>
          <w:color w:val="1F251E"/>
          <w:sz w:val="28"/>
          <w:szCs w:val="28"/>
          <w:shd w:val="clear" w:color="auto" w:fill="FFFFFF"/>
        </w:rPr>
      </w:pPr>
      <w:r w:rsidRPr="005B2468">
        <w:rPr>
          <w:b/>
          <w:color w:val="1F251E"/>
          <w:sz w:val="28"/>
          <w:szCs w:val="28"/>
          <w:shd w:val="clear" w:color="auto" w:fill="FFFFFF"/>
        </w:rPr>
        <w:t xml:space="preserve">                                                      </w:t>
      </w:r>
      <w:r w:rsidR="00567660">
        <w:rPr>
          <w:b/>
          <w:color w:val="1F251E"/>
          <w:sz w:val="28"/>
          <w:szCs w:val="28"/>
          <w:shd w:val="clear" w:color="auto" w:fill="FFFFFF"/>
        </w:rPr>
        <w:t>7.</w:t>
      </w:r>
      <w:r w:rsidRPr="005B2468">
        <w:rPr>
          <w:b/>
          <w:color w:val="1F251E"/>
          <w:sz w:val="28"/>
          <w:szCs w:val="28"/>
          <w:shd w:val="clear" w:color="auto" w:fill="FFFFFF"/>
        </w:rPr>
        <w:t xml:space="preserve">   Delivery</w:t>
      </w:r>
    </w:p>
    <w:p w14:paraId="07CAE2C3" w14:textId="77777777" w:rsidR="00330447" w:rsidRDefault="00330447" w:rsidP="00810E98">
      <w:pPr>
        <w:rPr>
          <w:color w:val="1F251E"/>
          <w:sz w:val="28"/>
          <w:szCs w:val="28"/>
          <w:shd w:val="clear" w:color="auto" w:fill="FFFFFF"/>
        </w:rPr>
      </w:pPr>
    </w:p>
    <w:p w14:paraId="3F21DAFA" w14:textId="77777777" w:rsidR="00567660" w:rsidRPr="00330447" w:rsidRDefault="00567660" w:rsidP="00810E98">
      <w:pPr>
        <w:rPr>
          <w:color w:val="1F251E"/>
          <w:sz w:val="28"/>
          <w:szCs w:val="28"/>
          <w:shd w:val="clear" w:color="auto" w:fill="FFFFFF"/>
        </w:rPr>
      </w:pPr>
    </w:p>
    <w:p w14:paraId="1667F83C" w14:textId="4A658B67" w:rsidR="00810E98" w:rsidRDefault="00810E98" w:rsidP="00810E98">
      <w:pPr>
        <w:pStyle w:val="ListParagraph"/>
        <w:numPr>
          <w:ilvl w:val="0"/>
          <w:numId w:val="22"/>
        </w:numPr>
        <w:rPr>
          <w:rFonts w:asciiTheme="minorHAnsi" w:hAnsiTheme="minorHAnsi" w:cstheme="minorHAnsi"/>
          <w:b/>
          <w:shd w:val="clear" w:color="auto" w:fill="FFFFFF"/>
        </w:rPr>
      </w:pPr>
      <w:r w:rsidRPr="00EC2D6F">
        <w:rPr>
          <w:rFonts w:asciiTheme="minorHAnsi" w:hAnsiTheme="minorHAnsi" w:cstheme="minorHAnsi"/>
          <w:b/>
          <w:shd w:val="clear" w:color="auto" w:fill="FFFFFF"/>
        </w:rPr>
        <w:t xml:space="preserve">Stakeholders </w:t>
      </w:r>
    </w:p>
    <w:p w14:paraId="2FFB49C5" w14:textId="77777777" w:rsidR="00870E76" w:rsidRPr="00EC2D6F" w:rsidRDefault="00870E76" w:rsidP="00870E76">
      <w:pPr>
        <w:pStyle w:val="ListParagraph"/>
        <w:ind w:left="1080" w:firstLine="0"/>
        <w:rPr>
          <w:rFonts w:asciiTheme="minorHAnsi" w:hAnsiTheme="minorHAnsi" w:cstheme="minorHAnsi"/>
          <w:b/>
          <w:shd w:val="clear" w:color="auto" w:fill="FFFFFF"/>
        </w:rPr>
      </w:pPr>
    </w:p>
    <w:p w14:paraId="38E07032" w14:textId="4D57CBFE" w:rsidR="00810E98" w:rsidRPr="00EC2D6F" w:rsidRDefault="00DC5C52" w:rsidP="00810E98">
      <w:pPr>
        <w:rPr>
          <w:rFonts w:asciiTheme="minorHAnsi" w:hAnsiTheme="minorHAnsi" w:cstheme="minorHAnsi"/>
          <w:shd w:val="clear" w:color="auto" w:fill="FFFFFF"/>
        </w:rPr>
      </w:pPr>
      <w:r w:rsidRPr="00EC2D6F">
        <w:rPr>
          <w:rFonts w:asciiTheme="minorHAnsi" w:hAnsiTheme="minorHAnsi" w:cstheme="minorHAnsi"/>
          <w:shd w:val="clear" w:color="auto" w:fill="FFFFFF"/>
        </w:rPr>
        <w:t>The P</w:t>
      </w:r>
      <w:r w:rsidR="00DB7324" w:rsidRPr="00EC2D6F">
        <w:rPr>
          <w:rFonts w:asciiTheme="minorHAnsi" w:hAnsiTheme="minorHAnsi" w:cstheme="minorHAnsi"/>
          <w:shd w:val="clear" w:color="auto" w:fill="FFFFFF"/>
        </w:rPr>
        <w:t xml:space="preserve">C </w:t>
      </w:r>
      <w:r w:rsidRPr="00EC2D6F">
        <w:rPr>
          <w:rFonts w:asciiTheme="minorHAnsi" w:hAnsiTheme="minorHAnsi" w:cstheme="minorHAnsi"/>
          <w:shd w:val="clear" w:color="auto" w:fill="FFFFFF"/>
        </w:rPr>
        <w:t>is the principal stakeholder in this plan</w:t>
      </w:r>
      <w:r w:rsidR="00DB7324" w:rsidRPr="00EC2D6F">
        <w:rPr>
          <w:rFonts w:asciiTheme="minorHAnsi" w:hAnsiTheme="minorHAnsi" w:cstheme="minorHAnsi"/>
          <w:shd w:val="clear" w:color="auto" w:fill="FFFFFF"/>
        </w:rPr>
        <w:t xml:space="preserve"> although </w:t>
      </w:r>
      <w:r w:rsidR="00A520DC" w:rsidRPr="00EC2D6F">
        <w:rPr>
          <w:rFonts w:asciiTheme="minorHAnsi" w:hAnsiTheme="minorHAnsi" w:cstheme="minorHAnsi"/>
          <w:shd w:val="clear" w:color="auto" w:fill="FFFFFF"/>
        </w:rPr>
        <w:t xml:space="preserve">Greener Cuckfield </w:t>
      </w:r>
      <w:r w:rsidR="00AC3A94">
        <w:rPr>
          <w:rFonts w:asciiTheme="minorHAnsi" w:hAnsiTheme="minorHAnsi" w:cstheme="minorHAnsi"/>
          <w:shd w:val="clear" w:color="auto" w:fill="FFFFFF"/>
        </w:rPr>
        <w:t xml:space="preserve">will </w:t>
      </w:r>
      <w:r w:rsidR="00AC3A94" w:rsidRPr="00EC2D6F">
        <w:rPr>
          <w:rFonts w:asciiTheme="minorHAnsi" w:hAnsiTheme="minorHAnsi" w:cstheme="minorHAnsi"/>
          <w:shd w:val="clear" w:color="auto" w:fill="FFFFFF"/>
        </w:rPr>
        <w:t>be</w:t>
      </w:r>
      <w:r w:rsidR="00DB7324" w:rsidRPr="00EC2D6F">
        <w:rPr>
          <w:rFonts w:asciiTheme="minorHAnsi" w:hAnsiTheme="minorHAnsi" w:cstheme="minorHAnsi"/>
          <w:shd w:val="clear" w:color="auto" w:fill="FFFFFF"/>
        </w:rPr>
        <w:t xml:space="preserve"> </w:t>
      </w:r>
      <w:r w:rsidR="003869B2">
        <w:rPr>
          <w:rFonts w:asciiTheme="minorHAnsi" w:hAnsiTheme="minorHAnsi" w:cstheme="minorHAnsi"/>
          <w:shd w:val="clear" w:color="auto" w:fill="FFFFFF"/>
        </w:rPr>
        <w:t xml:space="preserve">likely to </w:t>
      </w:r>
      <w:r w:rsidR="00DB7324" w:rsidRPr="00EC2D6F">
        <w:rPr>
          <w:rFonts w:asciiTheme="minorHAnsi" w:hAnsiTheme="minorHAnsi" w:cstheme="minorHAnsi"/>
          <w:shd w:val="clear" w:color="auto" w:fill="FFFFFF"/>
        </w:rPr>
        <w:t>have a significant role</w:t>
      </w:r>
      <w:r w:rsidR="003869B2">
        <w:rPr>
          <w:rFonts w:asciiTheme="minorHAnsi" w:hAnsiTheme="minorHAnsi" w:cstheme="minorHAnsi"/>
          <w:shd w:val="clear" w:color="auto" w:fill="FFFFFF"/>
        </w:rPr>
        <w:t xml:space="preserve"> too</w:t>
      </w:r>
      <w:r w:rsidR="00DB7324" w:rsidRPr="00EC2D6F">
        <w:rPr>
          <w:rFonts w:asciiTheme="minorHAnsi" w:hAnsiTheme="minorHAnsi" w:cstheme="minorHAnsi"/>
          <w:shd w:val="clear" w:color="auto" w:fill="FFFFFF"/>
        </w:rPr>
        <w:t xml:space="preserve">. It is hoped that other </w:t>
      </w:r>
      <w:r w:rsidRPr="00EC2D6F">
        <w:rPr>
          <w:rFonts w:asciiTheme="minorHAnsi" w:hAnsiTheme="minorHAnsi" w:cstheme="minorHAnsi"/>
          <w:shd w:val="clear" w:color="auto" w:fill="FFFFFF"/>
        </w:rPr>
        <w:t xml:space="preserve">stakeholders, particularly landowners may </w:t>
      </w:r>
      <w:r w:rsidR="00DB7324" w:rsidRPr="00EC2D6F">
        <w:rPr>
          <w:rFonts w:asciiTheme="minorHAnsi" w:hAnsiTheme="minorHAnsi" w:cstheme="minorHAnsi"/>
          <w:shd w:val="clear" w:color="auto" w:fill="FFFFFF"/>
        </w:rPr>
        <w:t xml:space="preserve">also </w:t>
      </w:r>
      <w:r w:rsidRPr="00EC2D6F">
        <w:rPr>
          <w:rFonts w:asciiTheme="minorHAnsi" w:hAnsiTheme="minorHAnsi" w:cstheme="minorHAnsi"/>
          <w:shd w:val="clear" w:color="auto" w:fill="FFFFFF"/>
        </w:rPr>
        <w:t>come forward</w:t>
      </w:r>
      <w:r w:rsidR="00DB7324" w:rsidRPr="00EC2D6F">
        <w:rPr>
          <w:rFonts w:asciiTheme="minorHAnsi" w:hAnsiTheme="minorHAnsi" w:cstheme="minorHAnsi"/>
          <w:shd w:val="clear" w:color="auto" w:fill="FFFFFF"/>
        </w:rPr>
        <w:t xml:space="preserve"> as the </w:t>
      </w:r>
      <w:r w:rsidRPr="00EC2D6F">
        <w:rPr>
          <w:rFonts w:asciiTheme="minorHAnsi" w:hAnsiTheme="minorHAnsi" w:cstheme="minorHAnsi"/>
          <w:shd w:val="clear" w:color="auto" w:fill="FFFFFF"/>
        </w:rPr>
        <w:t>plan develops</w:t>
      </w:r>
      <w:r w:rsidR="00DB7324" w:rsidRPr="00EC2D6F">
        <w:rPr>
          <w:rFonts w:asciiTheme="minorHAnsi" w:hAnsiTheme="minorHAnsi" w:cstheme="minorHAnsi"/>
          <w:shd w:val="clear" w:color="auto" w:fill="FFFFFF"/>
        </w:rPr>
        <w:t>.</w:t>
      </w:r>
    </w:p>
    <w:p w14:paraId="38A18467" w14:textId="77777777" w:rsidR="00DC5C52" w:rsidRPr="00EC2D6F" w:rsidRDefault="00DC5C52" w:rsidP="00810E98">
      <w:pPr>
        <w:rPr>
          <w:rFonts w:asciiTheme="minorHAnsi" w:hAnsiTheme="minorHAnsi" w:cstheme="minorHAnsi"/>
          <w:shd w:val="clear" w:color="auto" w:fill="FFFFFF"/>
        </w:rPr>
      </w:pPr>
    </w:p>
    <w:p w14:paraId="6C8E74C9" w14:textId="77777777" w:rsidR="00810E98" w:rsidRPr="00EC2D6F" w:rsidRDefault="00810E98" w:rsidP="00810E98">
      <w:pPr>
        <w:rPr>
          <w:rFonts w:asciiTheme="minorHAnsi" w:hAnsiTheme="minorHAnsi" w:cstheme="minorHAnsi"/>
          <w:shd w:val="clear" w:color="auto" w:fill="FFFFFF"/>
        </w:rPr>
      </w:pPr>
    </w:p>
    <w:p w14:paraId="2DAAD14B" w14:textId="19CF03E9" w:rsidR="00810E98" w:rsidRDefault="00810E98" w:rsidP="00810E98">
      <w:pPr>
        <w:pStyle w:val="ListParagraph"/>
        <w:numPr>
          <w:ilvl w:val="0"/>
          <w:numId w:val="22"/>
        </w:numPr>
        <w:rPr>
          <w:rFonts w:asciiTheme="minorHAnsi" w:hAnsiTheme="minorHAnsi" w:cstheme="minorHAnsi"/>
          <w:b/>
          <w:shd w:val="clear" w:color="auto" w:fill="FFFFFF"/>
        </w:rPr>
      </w:pPr>
      <w:r w:rsidRPr="00EC2D6F">
        <w:rPr>
          <w:rFonts w:asciiTheme="minorHAnsi" w:hAnsiTheme="minorHAnsi" w:cstheme="minorHAnsi"/>
          <w:b/>
          <w:shd w:val="clear" w:color="auto" w:fill="FFFFFF"/>
        </w:rPr>
        <w:t>Ecological surveying and ongoing monitoring</w:t>
      </w:r>
    </w:p>
    <w:p w14:paraId="5649DC03" w14:textId="77777777" w:rsidR="00870E76" w:rsidRPr="00EC2D6F" w:rsidRDefault="00870E76" w:rsidP="00870E76">
      <w:pPr>
        <w:pStyle w:val="ListParagraph"/>
        <w:ind w:left="1080" w:firstLine="0"/>
        <w:rPr>
          <w:rFonts w:asciiTheme="minorHAnsi" w:hAnsiTheme="minorHAnsi" w:cstheme="minorHAnsi"/>
          <w:b/>
          <w:shd w:val="clear" w:color="auto" w:fill="FFFFFF"/>
        </w:rPr>
      </w:pPr>
    </w:p>
    <w:p w14:paraId="3E6F8DC4" w14:textId="2D98D372" w:rsidR="00DC5C52" w:rsidRPr="00EC2D6F" w:rsidRDefault="00DC5C52" w:rsidP="00DC5C52">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Potentially, there </w:t>
      </w:r>
      <w:r w:rsidR="00DB7324" w:rsidRPr="00EC2D6F">
        <w:rPr>
          <w:rFonts w:asciiTheme="minorHAnsi" w:hAnsiTheme="minorHAnsi" w:cstheme="minorHAnsi"/>
          <w:shd w:val="clear" w:color="auto" w:fill="FFFFFF"/>
        </w:rPr>
        <w:t xml:space="preserve">could be </w:t>
      </w:r>
      <w:r w:rsidRPr="00EC2D6F">
        <w:rPr>
          <w:rFonts w:asciiTheme="minorHAnsi" w:hAnsiTheme="minorHAnsi" w:cstheme="minorHAnsi"/>
          <w:shd w:val="clear" w:color="auto" w:fill="FFFFFF"/>
        </w:rPr>
        <w:t xml:space="preserve">an enormous amount of </w:t>
      </w:r>
      <w:r w:rsidR="00DB7324" w:rsidRPr="00EC2D6F">
        <w:rPr>
          <w:rFonts w:asciiTheme="minorHAnsi" w:hAnsiTheme="minorHAnsi" w:cstheme="minorHAnsi"/>
          <w:shd w:val="clear" w:color="auto" w:fill="FFFFFF"/>
        </w:rPr>
        <w:t xml:space="preserve">surveying and </w:t>
      </w:r>
      <w:r w:rsidRPr="00EC2D6F">
        <w:rPr>
          <w:rFonts w:asciiTheme="minorHAnsi" w:hAnsiTheme="minorHAnsi" w:cstheme="minorHAnsi"/>
          <w:shd w:val="clear" w:color="auto" w:fill="FFFFFF"/>
        </w:rPr>
        <w:t xml:space="preserve">monitoring that could be undertaken but this will be limited by the </w:t>
      </w:r>
      <w:r w:rsidR="00DB7324" w:rsidRPr="00EC2D6F">
        <w:rPr>
          <w:rFonts w:asciiTheme="minorHAnsi" w:hAnsiTheme="minorHAnsi" w:cstheme="minorHAnsi"/>
          <w:shd w:val="clear" w:color="auto" w:fill="FFFFFF"/>
        </w:rPr>
        <w:t xml:space="preserve">availability and cost of any </w:t>
      </w:r>
      <w:r w:rsidRPr="00EC2D6F">
        <w:rPr>
          <w:rFonts w:asciiTheme="minorHAnsi" w:hAnsiTheme="minorHAnsi" w:cstheme="minorHAnsi"/>
          <w:shd w:val="clear" w:color="auto" w:fill="FFFFFF"/>
        </w:rPr>
        <w:t xml:space="preserve">professional ecologists </w:t>
      </w:r>
      <w:r w:rsidR="00DB7324" w:rsidRPr="00EC2D6F">
        <w:rPr>
          <w:rFonts w:asciiTheme="minorHAnsi" w:hAnsiTheme="minorHAnsi" w:cstheme="minorHAnsi"/>
          <w:shd w:val="clear" w:color="auto" w:fill="FFFFFF"/>
        </w:rPr>
        <w:t xml:space="preserve">and by </w:t>
      </w:r>
      <w:r w:rsidRPr="00EC2D6F">
        <w:rPr>
          <w:rFonts w:asciiTheme="minorHAnsi" w:hAnsiTheme="minorHAnsi" w:cstheme="minorHAnsi"/>
          <w:shd w:val="clear" w:color="auto" w:fill="FFFFFF"/>
        </w:rPr>
        <w:t xml:space="preserve">the number of volunteers who </w:t>
      </w:r>
      <w:r w:rsidR="00DB7324" w:rsidRPr="00EC2D6F">
        <w:rPr>
          <w:rFonts w:asciiTheme="minorHAnsi" w:hAnsiTheme="minorHAnsi" w:cstheme="minorHAnsi"/>
          <w:shd w:val="clear" w:color="auto" w:fill="FFFFFF"/>
        </w:rPr>
        <w:t xml:space="preserve">express an interest to become </w:t>
      </w:r>
      <w:r w:rsidR="00086C93" w:rsidRPr="00EC2D6F">
        <w:rPr>
          <w:rFonts w:asciiTheme="minorHAnsi" w:hAnsiTheme="minorHAnsi" w:cstheme="minorHAnsi"/>
          <w:shd w:val="clear" w:color="auto" w:fill="FFFFFF"/>
        </w:rPr>
        <w:t xml:space="preserve">involved. </w:t>
      </w:r>
      <w:r w:rsidR="00DB7324" w:rsidRPr="00EC2D6F">
        <w:rPr>
          <w:rFonts w:asciiTheme="minorHAnsi" w:hAnsiTheme="minorHAnsi" w:cstheme="minorHAnsi"/>
          <w:shd w:val="clear" w:color="auto" w:fill="FFFFFF"/>
        </w:rPr>
        <w:t xml:space="preserve">They in turn will be dependent </w:t>
      </w:r>
      <w:r w:rsidRPr="00EC2D6F">
        <w:rPr>
          <w:rFonts w:asciiTheme="minorHAnsi" w:hAnsiTheme="minorHAnsi" w:cstheme="minorHAnsi"/>
          <w:shd w:val="clear" w:color="auto" w:fill="FFFFFF"/>
        </w:rPr>
        <w:t xml:space="preserve">on their </w:t>
      </w:r>
      <w:r w:rsidR="00DB7324" w:rsidRPr="00EC2D6F">
        <w:rPr>
          <w:rFonts w:asciiTheme="minorHAnsi" w:hAnsiTheme="minorHAnsi" w:cstheme="minorHAnsi"/>
          <w:shd w:val="clear" w:color="auto" w:fill="FFFFFF"/>
        </w:rPr>
        <w:t xml:space="preserve">own </w:t>
      </w:r>
      <w:r w:rsidRPr="00EC2D6F">
        <w:rPr>
          <w:rFonts w:asciiTheme="minorHAnsi" w:hAnsiTheme="minorHAnsi" w:cstheme="minorHAnsi"/>
          <w:shd w:val="clear" w:color="auto" w:fill="FFFFFF"/>
        </w:rPr>
        <w:t>experience</w:t>
      </w:r>
      <w:r w:rsidR="00DB7324" w:rsidRPr="00EC2D6F">
        <w:rPr>
          <w:rFonts w:asciiTheme="minorHAnsi" w:hAnsiTheme="minorHAnsi" w:cstheme="minorHAnsi"/>
          <w:shd w:val="clear" w:color="auto" w:fill="FFFFFF"/>
        </w:rPr>
        <w:t xml:space="preserve">, time </w:t>
      </w:r>
      <w:r w:rsidRPr="00EC2D6F">
        <w:rPr>
          <w:rFonts w:asciiTheme="minorHAnsi" w:hAnsiTheme="minorHAnsi" w:cstheme="minorHAnsi"/>
          <w:shd w:val="clear" w:color="auto" w:fill="FFFFFF"/>
        </w:rPr>
        <w:t>and the amount of surveying kit and equipment that may</w:t>
      </w:r>
      <w:r w:rsidR="00DB7324" w:rsidRPr="00EC2D6F">
        <w:rPr>
          <w:rFonts w:asciiTheme="minorHAnsi" w:hAnsiTheme="minorHAnsi" w:cstheme="minorHAnsi"/>
          <w:shd w:val="clear" w:color="auto" w:fill="FFFFFF"/>
        </w:rPr>
        <w:t xml:space="preserve"> </w:t>
      </w:r>
      <w:r w:rsidRPr="00EC2D6F">
        <w:rPr>
          <w:rFonts w:asciiTheme="minorHAnsi" w:hAnsiTheme="minorHAnsi" w:cstheme="minorHAnsi"/>
          <w:shd w:val="clear" w:color="auto" w:fill="FFFFFF"/>
        </w:rPr>
        <w:t>be available.</w:t>
      </w:r>
    </w:p>
    <w:p w14:paraId="589E79C2" w14:textId="1F202DCF" w:rsidR="00DC5C52" w:rsidRDefault="000467E5" w:rsidP="00DC5C52">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One </w:t>
      </w:r>
      <w:r w:rsidR="00DB7324" w:rsidRPr="00EC2D6F">
        <w:rPr>
          <w:rFonts w:asciiTheme="minorHAnsi" w:hAnsiTheme="minorHAnsi" w:cstheme="minorHAnsi"/>
          <w:shd w:val="clear" w:color="auto" w:fill="FFFFFF"/>
        </w:rPr>
        <w:t xml:space="preserve">potential option </w:t>
      </w:r>
      <w:r w:rsidRPr="00EC2D6F">
        <w:rPr>
          <w:rFonts w:asciiTheme="minorHAnsi" w:hAnsiTheme="minorHAnsi" w:cstheme="minorHAnsi"/>
          <w:shd w:val="clear" w:color="auto" w:fill="FFFFFF"/>
        </w:rPr>
        <w:t xml:space="preserve">is the </w:t>
      </w:r>
      <w:r w:rsidRPr="00EC2D6F">
        <w:rPr>
          <w:rFonts w:ascii="Calibri" w:hAnsi="Calibri" w:cs="Calibri"/>
          <w:shd w:val="clear" w:color="auto" w:fill="FFFFFF"/>
        </w:rPr>
        <w:t xml:space="preserve">Southwood Foundation that provides </w:t>
      </w:r>
      <w:r w:rsidR="00DB7324" w:rsidRPr="00EC2D6F">
        <w:rPr>
          <w:rFonts w:ascii="Calibri" w:hAnsi="Calibri" w:cs="Calibri"/>
          <w:shd w:val="clear" w:color="auto" w:fill="FFFFFF"/>
        </w:rPr>
        <w:t xml:space="preserve">(free?) </w:t>
      </w:r>
      <w:r w:rsidRPr="00EC2D6F">
        <w:rPr>
          <w:rFonts w:ascii="Calibri" w:hAnsi="Calibri" w:cs="Calibri"/>
          <w:shd w:val="clear" w:color="auto" w:fill="FFFFFF"/>
        </w:rPr>
        <w:t xml:space="preserve">professional ecological services to community groups and could be instrumental in initiating survey work. </w:t>
      </w:r>
      <w:r w:rsidR="00A520DC" w:rsidRPr="00EC2D6F">
        <w:rPr>
          <w:rFonts w:asciiTheme="minorHAnsi" w:hAnsiTheme="minorHAnsi" w:cstheme="minorHAnsi"/>
          <w:shd w:val="clear" w:color="auto" w:fill="FFFFFF"/>
        </w:rPr>
        <w:t xml:space="preserve"> It may</w:t>
      </w:r>
      <w:r w:rsidR="00DB7324" w:rsidRPr="00EC2D6F">
        <w:rPr>
          <w:rFonts w:asciiTheme="minorHAnsi" w:hAnsiTheme="minorHAnsi" w:cstheme="minorHAnsi"/>
          <w:shd w:val="clear" w:color="auto" w:fill="FFFFFF"/>
        </w:rPr>
        <w:t xml:space="preserve"> also </w:t>
      </w:r>
      <w:r w:rsidR="00A520DC" w:rsidRPr="00EC2D6F">
        <w:rPr>
          <w:rFonts w:asciiTheme="minorHAnsi" w:hAnsiTheme="minorHAnsi" w:cstheme="minorHAnsi"/>
          <w:shd w:val="clear" w:color="auto" w:fill="FFFFFF"/>
        </w:rPr>
        <w:t>be possible to invite Sussex Wildlife Trust</w:t>
      </w:r>
      <w:r w:rsidR="00DB7324" w:rsidRPr="00EC2D6F">
        <w:rPr>
          <w:rFonts w:asciiTheme="minorHAnsi" w:hAnsiTheme="minorHAnsi" w:cstheme="minorHAnsi"/>
          <w:shd w:val="clear" w:color="auto" w:fill="FFFFFF"/>
        </w:rPr>
        <w:t xml:space="preserve"> who at least maybe able to offer advice or useful contacts</w:t>
      </w:r>
      <w:r w:rsidR="00A520DC" w:rsidRPr="00EC2D6F">
        <w:rPr>
          <w:rFonts w:asciiTheme="minorHAnsi" w:hAnsiTheme="minorHAnsi" w:cstheme="minorHAnsi"/>
          <w:shd w:val="clear" w:color="auto" w:fill="FFFFFF"/>
        </w:rPr>
        <w:t>.</w:t>
      </w:r>
      <w:r w:rsidR="006C0535">
        <w:rPr>
          <w:rFonts w:asciiTheme="minorHAnsi" w:hAnsiTheme="minorHAnsi" w:cstheme="minorHAnsi"/>
          <w:shd w:val="clear" w:color="auto" w:fill="FFFFFF"/>
        </w:rPr>
        <w:t xml:space="preserve"> </w:t>
      </w:r>
    </w:p>
    <w:p w14:paraId="079CA2DA" w14:textId="77777777" w:rsidR="006C0535" w:rsidRPr="00EC2D6F" w:rsidRDefault="006C0535" w:rsidP="00DC5C52">
      <w:pPr>
        <w:rPr>
          <w:rFonts w:asciiTheme="minorHAnsi" w:hAnsiTheme="minorHAnsi" w:cstheme="minorHAnsi"/>
          <w:shd w:val="clear" w:color="auto" w:fill="FFFFFF"/>
        </w:rPr>
      </w:pPr>
    </w:p>
    <w:p w14:paraId="573FC86A" w14:textId="77777777" w:rsidR="00810E98" w:rsidRPr="00EC2D6F" w:rsidRDefault="00810E98" w:rsidP="00810E98">
      <w:pPr>
        <w:rPr>
          <w:rFonts w:asciiTheme="minorHAnsi" w:hAnsiTheme="minorHAnsi" w:cstheme="minorHAnsi"/>
          <w:shd w:val="clear" w:color="auto" w:fill="FFFFFF"/>
        </w:rPr>
      </w:pPr>
    </w:p>
    <w:p w14:paraId="0D2BE644" w14:textId="4FA2678C" w:rsidR="00810E98" w:rsidRDefault="00810E98" w:rsidP="00810E98">
      <w:pPr>
        <w:pStyle w:val="ListParagraph"/>
        <w:numPr>
          <w:ilvl w:val="0"/>
          <w:numId w:val="22"/>
        </w:numPr>
        <w:rPr>
          <w:rFonts w:asciiTheme="minorHAnsi" w:hAnsiTheme="minorHAnsi" w:cstheme="minorHAnsi"/>
          <w:b/>
          <w:shd w:val="clear" w:color="auto" w:fill="FFFFFF"/>
        </w:rPr>
      </w:pPr>
      <w:r w:rsidRPr="00EC2D6F">
        <w:rPr>
          <w:rFonts w:asciiTheme="minorHAnsi" w:hAnsiTheme="minorHAnsi" w:cstheme="minorHAnsi"/>
          <w:b/>
          <w:shd w:val="clear" w:color="auto" w:fill="FFFFFF"/>
        </w:rPr>
        <w:t>Community engagement (volunteers, land owners, schools?)</w:t>
      </w:r>
    </w:p>
    <w:p w14:paraId="6A8A49EF" w14:textId="77777777" w:rsidR="00870E76" w:rsidRPr="00EC2D6F" w:rsidRDefault="00870E76" w:rsidP="00870E76">
      <w:pPr>
        <w:pStyle w:val="ListParagraph"/>
        <w:ind w:left="1080" w:firstLine="0"/>
        <w:rPr>
          <w:rFonts w:asciiTheme="minorHAnsi" w:hAnsiTheme="minorHAnsi" w:cstheme="minorHAnsi"/>
          <w:b/>
          <w:shd w:val="clear" w:color="auto" w:fill="FFFFFF"/>
        </w:rPr>
      </w:pPr>
    </w:p>
    <w:p w14:paraId="6202F7D3" w14:textId="469D5BF7" w:rsidR="005B2468" w:rsidRPr="00EC2D6F" w:rsidRDefault="001210B1" w:rsidP="005B2468">
      <w:pPr>
        <w:rPr>
          <w:rFonts w:asciiTheme="minorHAnsi" w:hAnsiTheme="minorHAnsi" w:cstheme="minorHAnsi"/>
          <w:shd w:val="clear" w:color="auto" w:fill="FFFFFF"/>
        </w:rPr>
      </w:pPr>
      <w:r w:rsidRPr="00EC2D6F">
        <w:rPr>
          <w:rFonts w:asciiTheme="minorHAnsi" w:hAnsiTheme="minorHAnsi" w:cstheme="minorHAnsi"/>
          <w:shd w:val="clear" w:color="auto" w:fill="FFFFFF"/>
        </w:rPr>
        <w:t>Community Engagement will be key</w:t>
      </w:r>
      <w:r w:rsidR="000467E5" w:rsidRPr="00EC2D6F">
        <w:rPr>
          <w:rFonts w:asciiTheme="minorHAnsi" w:hAnsiTheme="minorHAnsi" w:cstheme="minorHAnsi"/>
          <w:shd w:val="clear" w:color="auto" w:fill="FFFFFF"/>
        </w:rPr>
        <w:t>,</w:t>
      </w:r>
      <w:r w:rsidRPr="00EC2D6F">
        <w:rPr>
          <w:rFonts w:asciiTheme="minorHAnsi" w:hAnsiTheme="minorHAnsi" w:cstheme="minorHAnsi"/>
          <w:shd w:val="clear" w:color="auto" w:fill="FFFFFF"/>
        </w:rPr>
        <w:t xml:space="preserve"> particularly related to Citizen Science where local schools could make a significant contribution.</w:t>
      </w:r>
      <w:r w:rsidR="00E26336" w:rsidRPr="00EC2D6F">
        <w:rPr>
          <w:rFonts w:asciiTheme="minorHAnsi" w:hAnsiTheme="minorHAnsi" w:cstheme="minorHAnsi"/>
          <w:shd w:val="clear" w:color="auto" w:fill="FFFFFF"/>
        </w:rPr>
        <w:t xml:space="preserve"> </w:t>
      </w:r>
      <w:r w:rsidR="005A5200" w:rsidRPr="00EC2D6F">
        <w:rPr>
          <w:rFonts w:asciiTheme="minorHAnsi" w:hAnsiTheme="minorHAnsi" w:cstheme="minorHAnsi"/>
          <w:shd w:val="clear" w:color="auto" w:fill="FFFFFF"/>
        </w:rPr>
        <w:t>However, a</w:t>
      </w:r>
      <w:r w:rsidR="00E26336" w:rsidRPr="00EC2D6F">
        <w:rPr>
          <w:rFonts w:asciiTheme="minorHAnsi" w:hAnsiTheme="minorHAnsi" w:cstheme="minorHAnsi"/>
          <w:shd w:val="clear" w:color="auto" w:fill="FFFFFF"/>
        </w:rPr>
        <w:t xml:space="preserve">ccessing schools and trying to fit in with their </w:t>
      </w:r>
      <w:r w:rsidR="005A5200" w:rsidRPr="00EC2D6F">
        <w:rPr>
          <w:rFonts w:asciiTheme="minorHAnsi" w:hAnsiTheme="minorHAnsi" w:cstheme="minorHAnsi"/>
          <w:shd w:val="clear" w:color="auto" w:fill="FFFFFF"/>
        </w:rPr>
        <w:t xml:space="preserve">tight time schedules and </w:t>
      </w:r>
      <w:r w:rsidR="00E26336" w:rsidRPr="00EC2D6F">
        <w:rPr>
          <w:rFonts w:asciiTheme="minorHAnsi" w:hAnsiTheme="minorHAnsi" w:cstheme="minorHAnsi"/>
          <w:shd w:val="clear" w:color="auto" w:fill="FFFFFF"/>
        </w:rPr>
        <w:t>curriculums is not easy</w:t>
      </w:r>
      <w:r w:rsidR="005A5200" w:rsidRPr="00EC2D6F">
        <w:rPr>
          <w:rFonts w:asciiTheme="minorHAnsi" w:hAnsiTheme="minorHAnsi" w:cstheme="minorHAnsi"/>
          <w:shd w:val="clear" w:color="auto" w:fill="FFFFFF"/>
        </w:rPr>
        <w:t>.</w:t>
      </w:r>
    </w:p>
    <w:p w14:paraId="4AF8C9B2" w14:textId="169BEAEE" w:rsidR="00E26336" w:rsidRPr="00650050" w:rsidRDefault="005A5200" w:rsidP="005B2468">
      <w:pPr>
        <w:rPr>
          <w:rFonts w:asciiTheme="minorHAnsi" w:hAnsiTheme="minorHAnsi" w:cstheme="minorHAnsi"/>
          <w:shd w:val="clear" w:color="auto" w:fill="FFFFFF"/>
        </w:rPr>
      </w:pPr>
      <w:r w:rsidRPr="00EC2D6F">
        <w:rPr>
          <w:rFonts w:asciiTheme="minorHAnsi" w:hAnsiTheme="minorHAnsi" w:cstheme="minorHAnsi"/>
          <w:shd w:val="clear" w:color="auto" w:fill="FFFFFF"/>
        </w:rPr>
        <w:t>While some surveying will need to be conducted by professional ecologists, i</w:t>
      </w:r>
      <w:r w:rsidR="00E26336" w:rsidRPr="00EC2D6F">
        <w:rPr>
          <w:rFonts w:asciiTheme="minorHAnsi" w:hAnsiTheme="minorHAnsi" w:cstheme="minorHAnsi"/>
          <w:shd w:val="clear" w:color="auto" w:fill="FFFFFF"/>
        </w:rPr>
        <w:t xml:space="preserve">dentifying some volunteers in the early stages of the BAP </w:t>
      </w:r>
      <w:r w:rsidRPr="00EC2D6F">
        <w:rPr>
          <w:rFonts w:asciiTheme="minorHAnsi" w:hAnsiTheme="minorHAnsi" w:cstheme="minorHAnsi"/>
          <w:shd w:val="clear" w:color="auto" w:fill="FFFFFF"/>
        </w:rPr>
        <w:t>who can carry out survey work will be essential. Therefore publicizing and promoting the plan to the parish will be instrumental</w:t>
      </w:r>
      <w:r w:rsidRPr="005A5200">
        <w:rPr>
          <w:rFonts w:asciiTheme="minorHAnsi" w:hAnsiTheme="minorHAnsi" w:cstheme="minorHAnsi"/>
          <w:color w:val="92D050"/>
          <w:shd w:val="clear" w:color="auto" w:fill="FFFFFF"/>
        </w:rPr>
        <w:t>.</w:t>
      </w:r>
      <w:r w:rsidR="00650050">
        <w:rPr>
          <w:rFonts w:asciiTheme="minorHAnsi" w:hAnsiTheme="minorHAnsi" w:cstheme="minorHAnsi"/>
          <w:color w:val="92D050"/>
          <w:shd w:val="clear" w:color="auto" w:fill="FFFFFF"/>
        </w:rPr>
        <w:t xml:space="preserve"> </w:t>
      </w:r>
      <w:r w:rsidR="00650050">
        <w:rPr>
          <w:rFonts w:asciiTheme="minorHAnsi" w:hAnsiTheme="minorHAnsi" w:cstheme="minorHAnsi"/>
          <w:shd w:val="clear" w:color="auto" w:fill="FFFFFF"/>
        </w:rPr>
        <w:t>There is also considerable potential to establish a core of volunteers to undertake working parties to help manage some sites, particularly Horsefield Green and Buttinghill.</w:t>
      </w:r>
    </w:p>
    <w:p w14:paraId="61E6EA83" w14:textId="77777777" w:rsidR="00567660" w:rsidRDefault="00567660" w:rsidP="005B2468">
      <w:pPr>
        <w:rPr>
          <w:rFonts w:asciiTheme="minorHAnsi" w:hAnsiTheme="minorHAnsi" w:cstheme="minorHAnsi"/>
          <w:color w:val="1F251E"/>
          <w:shd w:val="clear" w:color="auto" w:fill="FFFFFF"/>
        </w:rPr>
      </w:pPr>
    </w:p>
    <w:p w14:paraId="4FE15D9F" w14:textId="77777777" w:rsidR="001210B1" w:rsidRDefault="001210B1" w:rsidP="005B2468">
      <w:pPr>
        <w:rPr>
          <w:rFonts w:asciiTheme="minorHAnsi" w:hAnsiTheme="minorHAnsi" w:cstheme="minorHAnsi"/>
          <w:color w:val="1F251E"/>
          <w:shd w:val="clear" w:color="auto" w:fill="FFFFFF"/>
        </w:rPr>
      </w:pPr>
    </w:p>
    <w:p w14:paraId="577FEF0F" w14:textId="4C76E11E" w:rsidR="005B2468" w:rsidRDefault="005B2468" w:rsidP="00810E98">
      <w:pPr>
        <w:pStyle w:val="ListParagraph"/>
        <w:numPr>
          <w:ilvl w:val="0"/>
          <w:numId w:val="22"/>
        </w:numPr>
        <w:rPr>
          <w:rFonts w:asciiTheme="minorHAnsi" w:hAnsiTheme="minorHAnsi" w:cstheme="minorHAnsi"/>
          <w:b/>
          <w:shd w:val="clear" w:color="auto" w:fill="FFFFFF"/>
        </w:rPr>
      </w:pPr>
      <w:r w:rsidRPr="00EC2D6F">
        <w:rPr>
          <w:rFonts w:asciiTheme="minorHAnsi" w:hAnsiTheme="minorHAnsi" w:cstheme="minorHAnsi"/>
          <w:b/>
          <w:shd w:val="clear" w:color="auto" w:fill="FFFFFF"/>
        </w:rPr>
        <w:t>Funding</w:t>
      </w:r>
    </w:p>
    <w:p w14:paraId="564356C6" w14:textId="77777777" w:rsidR="00870E76" w:rsidRPr="00EC2D6F" w:rsidRDefault="00870E76" w:rsidP="00870E76">
      <w:pPr>
        <w:pStyle w:val="ListParagraph"/>
        <w:ind w:left="1080" w:firstLine="0"/>
        <w:rPr>
          <w:rFonts w:asciiTheme="minorHAnsi" w:hAnsiTheme="minorHAnsi" w:cstheme="minorHAnsi"/>
          <w:b/>
          <w:shd w:val="clear" w:color="auto" w:fill="FFFFFF"/>
        </w:rPr>
      </w:pPr>
    </w:p>
    <w:p w14:paraId="6FB5CE6D" w14:textId="04CFA9CD" w:rsidR="00104BF0" w:rsidRPr="00EC2D6F" w:rsidRDefault="00EF0799" w:rsidP="00104BF0">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This plan would only look to the </w:t>
      </w:r>
      <w:r w:rsidR="00256AAE" w:rsidRPr="00EC2D6F">
        <w:rPr>
          <w:rFonts w:asciiTheme="minorHAnsi" w:hAnsiTheme="minorHAnsi" w:cstheme="minorHAnsi"/>
          <w:shd w:val="clear" w:color="auto" w:fill="FFFFFF"/>
        </w:rPr>
        <w:t>PC</w:t>
      </w:r>
      <w:r w:rsidRPr="00EC2D6F">
        <w:rPr>
          <w:rFonts w:asciiTheme="minorHAnsi" w:hAnsiTheme="minorHAnsi" w:cstheme="minorHAnsi"/>
          <w:shd w:val="clear" w:color="auto" w:fill="FFFFFF"/>
        </w:rPr>
        <w:t xml:space="preserve"> for funding where </w:t>
      </w:r>
      <w:r w:rsidR="005B2468" w:rsidRPr="00EC2D6F">
        <w:rPr>
          <w:rFonts w:asciiTheme="minorHAnsi" w:hAnsiTheme="minorHAnsi" w:cstheme="minorHAnsi"/>
          <w:shd w:val="clear" w:color="auto" w:fill="FFFFFF"/>
        </w:rPr>
        <w:t xml:space="preserve">S106 </w:t>
      </w:r>
      <w:r w:rsidRPr="00EC2D6F">
        <w:rPr>
          <w:rFonts w:asciiTheme="minorHAnsi" w:hAnsiTheme="minorHAnsi" w:cstheme="minorHAnsi"/>
          <w:shd w:val="clear" w:color="auto" w:fill="FFFFFF"/>
        </w:rPr>
        <w:t>monies were availa</w:t>
      </w:r>
      <w:r w:rsidR="00AC3A94">
        <w:rPr>
          <w:rFonts w:asciiTheme="minorHAnsi" w:hAnsiTheme="minorHAnsi" w:cstheme="minorHAnsi"/>
          <w:shd w:val="clear" w:color="auto" w:fill="FFFFFF"/>
        </w:rPr>
        <w:t xml:space="preserve">ble, currently HG and hopefully, </w:t>
      </w:r>
      <w:r w:rsidR="000467E5" w:rsidRPr="00EC2D6F">
        <w:rPr>
          <w:rFonts w:asciiTheme="minorHAnsi" w:hAnsiTheme="minorHAnsi" w:cstheme="minorHAnsi"/>
          <w:shd w:val="clear" w:color="auto" w:fill="FFFFFF"/>
        </w:rPr>
        <w:t>Buttinghill</w:t>
      </w:r>
      <w:r w:rsidRPr="00EC2D6F">
        <w:rPr>
          <w:rFonts w:asciiTheme="minorHAnsi" w:hAnsiTheme="minorHAnsi" w:cstheme="minorHAnsi"/>
          <w:shd w:val="clear" w:color="auto" w:fill="FFFFFF"/>
        </w:rPr>
        <w:t>.</w:t>
      </w:r>
      <w:r w:rsidR="000467E5" w:rsidRPr="00EC2D6F">
        <w:rPr>
          <w:rFonts w:asciiTheme="minorHAnsi" w:hAnsiTheme="minorHAnsi" w:cstheme="minorHAnsi"/>
          <w:shd w:val="clear" w:color="auto" w:fill="FFFFFF"/>
        </w:rPr>
        <w:t xml:space="preserve"> </w:t>
      </w:r>
    </w:p>
    <w:p w14:paraId="6C74D530" w14:textId="77777777" w:rsidR="00104BF0" w:rsidRPr="00EC2D6F" w:rsidRDefault="00104BF0" w:rsidP="00104BF0">
      <w:pPr>
        <w:rPr>
          <w:rFonts w:asciiTheme="minorHAnsi" w:hAnsiTheme="minorHAnsi" w:cstheme="minorHAnsi"/>
          <w:shd w:val="clear" w:color="auto" w:fill="FFFFFF"/>
        </w:rPr>
      </w:pPr>
    </w:p>
    <w:p w14:paraId="055470C0" w14:textId="6BA9B5CD" w:rsidR="00104BF0" w:rsidRPr="00EC2D6F" w:rsidRDefault="00EF0799" w:rsidP="00104BF0">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Other aspects of the </w:t>
      </w:r>
      <w:r w:rsidR="000B0DFE" w:rsidRPr="00EC2D6F">
        <w:rPr>
          <w:rFonts w:asciiTheme="minorHAnsi" w:hAnsiTheme="minorHAnsi" w:cstheme="minorHAnsi"/>
          <w:shd w:val="clear" w:color="auto" w:fill="FFFFFF"/>
        </w:rPr>
        <w:t>plan</w:t>
      </w:r>
      <w:r w:rsidRPr="00EC2D6F">
        <w:rPr>
          <w:rFonts w:asciiTheme="minorHAnsi" w:hAnsiTheme="minorHAnsi" w:cstheme="minorHAnsi"/>
          <w:shd w:val="clear" w:color="auto" w:fill="FFFFFF"/>
        </w:rPr>
        <w:t>,</w:t>
      </w:r>
      <w:r w:rsidR="000B0DFE" w:rsidRPr="00EC2D6F">
        <w:rPr>
          <w:rFonts w:asciiTheme="minorHAnsi" w:hAnsiTheme="minorHAnsi" w:cstheme="minorHAnsi"/>
          <w:shd w:val="clear" w:color="auto" w:fill="FFFFFF"/>
        </w:rPr>
        <w:t xml:space="preserve"> particularly Swifts would be of inte</w:t>
      </w:r>
      <w:r w:rsidR="000467E5" w:rsidRPr="00EC2D6F">
        <w:rPr>
          <w:rFonts w:asciiTheme="minorHAnsi" w:hAnsiTheme="minorHAnsi" w:cstheme="minorHAnsi"/>
          <w:shd w:val="clear" w:color="auto" w:fill="FFFFFF"/>
        </w:rPr>
        <w:t>rest</w:t>
      </w:r>
      <w:r w:rsidR="000B0DFE" w:rsidRPr="00EC2D6F">
        <w:rPr>
          <w:rFonts w:asciiTheme="minorHAnsi" w:hAnsiTheme="minorHAnsi" w:cstheme="minorHAnsi"/>
          <w:shd w:val="clear" w:color="auto" w:fill="FFFFFF"/>
        </w:rPr>
        <w:t xml:space="preserve"> to the </w:t>
      </w:r>
      <w:r w:rsidR="00104BF0" w:rsidRPr="00EC2D6F">
        <w:rPr>
          <w:rFonts w:asciiTheme="minorHAnsi" w:hAnsiTheme="minorHAnsi" w:cstheme="minorHAnsi"/>
          <w:shd w:val="clear" w:color="auto" w:fill="FFFFFF"/>
        </w:rPr>
        <w:t xml:space="preserve">High Weald </w:t>
      </w:r>
      <w:r w:rsidRPr="00EC2D6F">
        <w:rPr>
          <w:rFonts w:asciiTheme="minorHAnsi" w:hAnsiTheme="minorHAnsi" w:cstheme="minorHAnsi"/>
          <w:shd w:val="clear" w:color="auto" w:fill="FFFFFF"/>
        </w:rPr>
        <w:t>N</w:t>
      </w:r>
      <w:r w:rsidR="00104BF0" w:rsidRPr="00EC2D6F">
        <w:rPr>
          <w:rFonts w:asciiTheme="minorHAnsi" w:hAnsiTheme="minorHAnsi" w:cstheme="minorHAnsi"/>
          <w:shd w:val="clear" w:color="auto" w:fill="FFFFFF"/>
        </w:rPr>
        <w:t xml:space="preserve">ature &amp; Community Fund (previously Lund). </w:t>
      </w:r>
      <w:r w:rsidRPr="00EC2D6F">
        <w:rPr>
          <w:rFonts w:asciiTheme="minorHAnsi" w:hAnsiTheme="minorHAnsi" w:cstheme="minorHAnsi"/>
          <w:shd w:val="clear" w:color="auto" w:fill="FFFFFF"/>
        </w:rPr>
        <w:t xml:space="preserve"> </w:t>
      </w:r>
    </w:p>
    <w:p w14:paraId="68B0666B" w14:textId="77777777" w:rsidR="00EF0799" w:rsidRPr="00EC2D6F" w:rsidRDefault="00EF0799" w:rsidP="00104BF0">
      <w:pPr>
        <w:rPr>
          <w:rFonts w:asciiTheme="minorHAnsi" w:hAnsiTheme="minorHAnsi" w:cstheme="minorHAnsi"/>
          <w:shd w:val="clear" w:color="auto" w:fill="FFFFFF"/>
        </w:rPr>
      </w:pPr>
    </w:p>
    <w:p w14:paraId="7B6F664C" w14:textId="4DF0C077" w:rsidR="00EF0799" w:rsidRPr="00EC2D6F" w:rsidRDefault="00EF0799" w:rsidP="00EF0799">
      <w:pPr>
        <w:rPr>
          <w:rFonts w:asciiTheme="minorHAnsi" w:hAnsiTheme="minorHAnsi" w:cstheme="minorHAnsi"/>
          <w:shd w:val="clear" w:color="auto" w:fill="FFFFFF"/>
        </w:rPr>
      </w:pPr>
      <w:r w:rsidRPr="00EC2D6F">
        <w:rPr>
          <w:rFonts w:asciiTheme="minorHAnsi" w:hAnsiTheme="minorHAnsi" w:cstheme="minorHAnsi"/>
          <w:shd w:val="clear" w:color="auto" w:fill="FFFFFF"/>
        </w:rPr>
        <w:t xml:space="preserve">Landfill Community grants are also a possibility, particularly Veolia’s Sustainability </w:t>
      </w:r>
      <w:r w:rsidR="00256AAE" w:rsidRPr="00EC2D6F">
        <w:rPr>
          <w:rFonts w:asciiTheme="minorHAnsi" w:hAnsiTheme="minorHAnsi" w:cstheme="minorHAnsi"/>
          <w:shd w:val="clear" w:color="auto" w:fill="FFFFFF"/>
        </w:rPr>
        <w:t>F</w:t>
      </w:r>
      <w:r w:rsidRPr="00EC2D6F">
        <w:rPr>
          <w:rFonts w:asciiTheme="minorHAnsi" w:hAnsiTheme="minorHAnsi" w:cstheme="minorHAnsi"/>
          <w:shd w:val="clear" w:color="auto" w:fill="FFFFFF"/>
        </w:rPr>
        <w:t xml:space="preserve">und and BIFFA’s Award for Rebuilding Biodiversity. Generally these </w:t>
      </w:r>
      <w:r w:rsidR="00256AAE" w:rsidRPr="00EC2D6F">
        <w:rPr>
          <w:rFonts w:asciiTheme="minorHAnsi" w:hAnsiTheme="minorHAnsi" w:cstheme="minorHAnsi"/>
          <w:shd w:val="clear" w:color="auto" w:fill="FFFFFF"/>
        </w:rPr>
        <w:t xml:space="preserve">waste / recycling </w:t>
      </w:r>
      <w:r w:rsidRPr="00EC2D6F">
        <w:rPr>
          <w:rFonts w:asciiTheme="minorHAnsi" w:hAnsiTheme="minorHAnsi" w:cstheme="minorHAnsi"/>
          <w:shd w:val="clear" w:color="auto" w:fill="FFFFFF"/>
        </w:rPr>
        <w:t xml:space="preserve">companies will not fund government or local authority bodies but this would not preclude local organisations such as Greener Cuckfield from applying. </w:t>
      </w:r>
    </w:p>
    <w:p w14:paraId="5255F4E8" w14:textId="5BC41842" w:rsidR="00EF0799" w:rsidRPr="00EC2D6F" w:rsidRDefault="00EF0799" w:rsidP="00104BF0">
      <w:pPr>
        <w:rPr>
          <w:rFonts w:asciiTheme="minorHAnsi" w:hAnsiTheme="minorHAnsi" w:cstheme="minorHAnsi"/>
          <w:shd w:val="clear" w:color="auto" w:fill="FFFFFF"/>
        </w:rPr>
      </w:pPr>
    </w:p>
    <w:p w14:paraId="06C66906" w14:textId="2DB1BF7E" w:rsidR="00810E98" w:rsidRPr="00EC2D6F" w:rsidRDefault="000467E5" w:rsidP="00EF0799">
      <w:pPr>
        <w:rPr>
          <w:rFonts w:asciiTheme="minorHAnsi" w:hAnsiTheme="minorHAnsi" w:cstheme="minorHAnsi"/>
        </w:rPr>
      </w:pPr>
      <w:r w:rsidRPr="00EC2D6F">
        <w:rPr>
          <w:rFonts w:asciiTheme="minorHAnsi" w:hAnsiTheme="minorHAnsi" w:cstheme="minorHAnsi"/>
          <w:shd w:val="clear" w:color="auto" w:fill="FFFFFF"/>
        </w:rPr>
        <w:t>Other funders might</w:t>
      </w:r>
      <w:r w:rsidR="00256AAE" w:rsidRPr="00EC2D6F">
        <w:rPr>
          <w:rFonts w:asciiTheme="minorHAnsi" w:hAnsiTheme="minorHAnsi" w:cstheme="minorHAnsi"/>
          <w:shd w:val="clear" w:color="auto" w:fill="FFFFFF"/>
        </w:rPr>
        <w:t xml:space="preserve"> also </w:t>
      </w:r>
      <w:r w:rsidRPr="00EC2D6F">
        <w:rPr>
          <w:rFonts w:asciiTheme="minorHAnsi" w:hAnsiTheme="minorHAnsi" w:cstheme="minorHAnsi"/>
          <w:shd w:val="clear" w:color="auto" w:fill="FFFFFF"/>
        </w:rPr>
        <w:t xml:space="preserve">include Sussex Ornithological Society and </w:t>
      </w:r>
      <w:r w:rsidR="00256AAE" w:rsidRPr="00EC2D6F">
        <w:rPr>
          <w:rFonts w:asciiTheme="minorHAnsi" w:hAnsiTheme="minorHAnsi" w:cstheme="minorHAnsi"/>
          <w:shd w:val="clear" w:color="auto" w:fill="FFFFFF"/>
        </w:rPr>
        <w:t xml:space="preserve">the </w:t>
      </w:r>
      <w:r w:rsidR="00ED40BF" w:rsidRPr="00EC2D6F">
        <w:rPr>
          <w:rFonts w:asciiTheme="minorHAnsi" w:hAnsiTheme="minorHAnsi" w:cstheme="minorHAnsi"/>
        </w:rPr>
        <w:t>Hall and Woodhouse Community Chest</w:t>
      </w:r>
      <w:r w:rsidR="00AC3A94">
        <w:rPr>
          <w:rFonts w:asciiTheme="minorHAnsi" w:hAnsiTheme="minorHAnsi" w:cstheme="minorHAnsi"/>
        </w:rPr>
        <w:t>.</w:t>
      </w:r>
    </w:p>
    <w:p w14:paraId="2EE3E010" w14:textId="77777777" w:rsidR="00FA2247" w:rsidRDefault="00FA2247" w:rsidP="00AE56C0">
      <w:pPr>
        <w:pStyle w:val="ListParagraph"/>
        <w:tabs>
          <w:tab w:val="left" w:pos="880"/>
        </w:tabs>
        <w:spacing w:before="196" w:line="276" w:lineRule="auto"/>
        <w:ind w:right="138" w:firstLine="0"/>
        <w:jc w:val="both"/>
        <w:rPr>
          <w:sz w:val="24"/>
        </w:rPr>
      </w:pPr>
    </w:p>
    <w:p w14:paraId="7717A2E9" w14:textId="77777777" w:rsidR="00FA2247" w:rsidRDefault="00FA2247" w:rsidP="00AE56C0">
      <w:pPr>
        <w:pStyle w:val="ListParagraph"/>
        <w:tabs>
          <w:tab w:val="left" w:pos="880"/>
        </w:tabs>
        <w:spacing w:before="196" w:line="276" w:lineRule="auto"/>
        <w:ind w:right="138" w:firstLine="0"/>
        <w:jc w:val="both"/>
        <w:rPr>
          <w:sz w:val="24"/>
        </w:rPr>
      </w:pPr>
    </w:p>
    <w:p w14:paraId="04E01CB3" w14:textId="77777777" w:rsidR="00FA2247" w:rsidRDefault="00FA2247" w:rsidP="00AE56C0">
      <w:pPr>
        <w:pStyle w:val="ListParagraph"/>
        <w:tabs>
          <w:tab w:val="left" w:pos="880"/>
        </w:tabs>
        <w:spacing w:before="196" w:line="276" w:lineRule="auto"/>
        <w:ind w:right="138" w:firstLine="0"/>
        <w:jc w:val="both"/>
        <w:rPr>
          <w:sz w:val="24"/>
        </w:rPr>
      </w:pPr>
    </w:p>
    <w:p w14:paraId="24B9B2F4" w14:textId="77777777" w:rsidR="00FA2247" w:rsidRDefault="00FA2247" w:rsidP="00AE56C0">
      <w:pPr>
        <w:pStyle w:val="ListParagraph"/>
        <w:tabs>
          <w:tab w:val="left" w:pos="880"/>
        </w:tabs>
        <w:spacing w:before="196" w:line="276" w:lineRule="auto"/>
        <w:ind w:right="138" w:firstLine="0"/>
        <w:jc w:val="both"/>
        <w:rPr>
          <w:sz w:val="24"/>
        </w:rPr>
      </w:pPr>
    </w:p>
    <w:p w14:paraId="03130FC3" w14:textId="77777777" w:rsidR="00FA2247" w:rsidRDefault="00FA2247" w:rsidP="00AE56C0">
      <w:pPr>
        <w:pStyle w:val="ListParagraph"/>
        <w:tabs>
          <w:tab w:val="left" w:pos="880"/>
        </w:tabs>
        <w:spacing w:before="196" w:line="276" w:lineRule="auto"/>
        <w:ind w:right="138" w:firstLine="0"/>
        <w:jc w:val="both"/>
        <w:rPr>
          <w:sz w:val="24"/>
        </w:rPr>
      </w:pPr>
    </w:p>
    <w:sectPr w:rsidR="00FA2247">
      <w:footerReference w:type="default" r:id="rId12"/>
      <w:pgSz w:w="11910" w:h="16840"/>
      <w:pgMar w:top="1920" w:right="1300" w:bottom="1240" w:left="1280" w:header="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00214" w14:textId="77777777" w:rsidR="00EF0DCC" w:rsidRDefault="00EF0DCC">
      <w:r>
        <w:separator/>
      </w:r>
    </w:p>
  </w:endnote>
  <w:endnote w:type="continuationSeparator" w:id="0">
    <w:p w14:paraId="2B252249" w14:textId="77777777" w:rsidR="00EF0DCC" w:rsidRDefault="00EF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9D22" w14:textId="77777777" w:rsidR="006C0535" w:rsidRDefault="006C0535">
    <w:pPr>
      <w:pStyle w:val="BodyText"/>
      <w:spacing w:line="14" w:lineRule="auto"/>
      <w:rPr>
        <w:sz w:val="20"/>
      </w:rPr>
    </w:pPr>
    <w:r>
      <w:rPr>
        <w:noProof/>
        <w:lang w:val="en-GB" w:eastAsia="en-GB"/>
      </w:rPr>
      <mc:AlternateContent>
        <mc:Choice Requires="wps">
          <w:drawing>
            <wp:anchor distT="0" distB="0" distL="0" distR="0" simplePos="0" relativeHeight="486646784" behindDoc="1" locked="0" layoutInCell="1" allowOverlap="1" wp14:anchorId="61CF5EBC" wp14:editId="6B724396">
              <wp:simplePos x="0" y="0"/>
              <wp:positionH relativeFrom="page">
                <wp:posOffset>3658489</wp:posOffset>
              </wp:positionH>
              <wp:positionV relativeFrom="page">
                <wp:posOffset>9883351</wp:posOffset>
              </wp:positionV>
              <wp:extent cx="259715" cy="196215"/>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3B824B1" w14:textId="77777777" w:rsidR="006C0535" w:rsidRDefault="006C0535">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EC6E7C">
                            <w:rPr>
                              <w:rFonts w:ascii="Arial"/>
                              <w:noProof/>
                              <w:spacing w:val="-5"/>
                            </w:rPr>
                            <w:t>13</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8.05pt;margin-top:778.2pt;width:20.45pt;height:15.45pt;z-index:-1666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" filled="f" stroked="f">
              <v:path arrowok="t"/>
              <v:textbox inset="0,0,0,0">
                <w:txbxContent>
                  <w:p w14:paraId="43B824B1" w14:textId="77777777" w:rsidR="006C0535" w:rsidRDefault="006C0535">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EC6E7C">
                      <w:rPr>
                        <w:rFonts w:ascii="Arial"/>
                        <w:noProof/>
                        <w:spacing w:val="-5"/>
                      </w:rPr>
                      <w:t>13</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E64A9" w14:textId="77777777" w:rsidR="00EF0DCC" w:rsidRDefault="00EF0DCC">
      <w:r>
        <w:separator/>
      </w:r>
    </w:p>
  </w:footnote>
  <w:footnote w:type="continuationSeparator" w:id="0">
    <w:p w14:paraId="4B316104" w14:textId="77777777" w:rsidR="00EF0DCC" w:rsidRDefault="00EF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40" w:hanging="360"/>
      </w:pPr>
      <w:rPr>
        <w:rFonts w:ascii="Symbol" w:hAnsi="Symbol" w:cs="Symbol"/>
        <w:b w:val="0"/>
        <w:bCs w:val="0"/>
        <w:i w:val="0"/>
        <w:iCs w:val="0"/>
        <w:spacing w:val="0"/>
        <w:w w:val="100"/>
        <w:sz w:val="24"/>
        <w:szCs w:val="24"/>
      </w:rPr>
    </w:lvl>
    <w:lvl w:ilvl="1">
      <w:numFmt w:val="bullet"/>
      <w:lvlText w:val="•"/>
      <w:lvlJc w:val="left"/>
      <w:pPr>
        <w:ind w:left="1672" w:hanging="360"/>
      </w:pPr>
    </w:lvl>
    <w:lvl w:ilvl="2">
      <w:numFmt w:val="bullet"/>
      <w:lvlText w:val="•"/>
      <w:lvlJc w:val="left"/>
      <w:pPr>
        <w:ind w:left="2504" w:hanging="360"/>
      </w:pPr>
    </w:lvl>
    <w:lvl w:ilvl="3">
      <w:numFmt w:val="bullet"/>
      <w:lvlText w:val="•"/>
      <w:lvlJc w:val="left"/>
      <w:pPr>
        <w:ind w:left="3337" w:hanging="360"/>
      </w:pPr>
    </w:lvl>
    <w:lvl w:ilvl="4">
      <w:numFmt w:val="bullet"/>
      <w:lvlText w:val="•"/>
      <w:lvlJc w:val="left"/>
      <w:pPr>
        <w:ind w:left="4169" w:hanging="360"/>
      </w:pPr>
    </w:lvl>
    <w:lvl w:ilvl="5">
      <w:numFmt w:val="bullet"/>
      <w:lvlText w:val="•"/>
      <w:lvlJc w:val="left"/>
      <w:pPr>
        <w:ind w:left="5002" w:hanging="360"/>
      </w:pPr>
    </w:lvl>
    <w:lvl w:ilvl="6">
      <w:numFmt w:val="bullet"/>
      <w:lvlText w:val="•"/>
      <w:lvlJc w:val="left"/>
      <w:pPr>
        <w:ind w:left="5834" w:hanging="360"/>
      </w:pPr>
    </w:lvl>
    <w:lvl w:ilvl="7">
      <w:numFmt w:val="bullet"/>
      <w:lvlText w:val="•"/>
      <w:lvlJc w:val="left"/>
      <w:pPr>
        <w:ind w:left="6666" w:hanging="360"/>
      </w:pPr>
    </w:lvl>
    <w:lvl w:ilvl="8">
      <w:numFmt w:val="bullet"/>
      <w:lvlText w:val="•"/>
      <w:lvlJc w:val="left"/>
      <w:pPr>
        <w:ind w:left="7499" w:hanging="360"/>
      </w:pPr>
    </w:lvl>
  </w:abstractNum>
  <w:abstractNum w:abstractNumId="1">
    <w:nsid w:val="07B55762"/>
    <w:multiLevelType w:val="multilevel"/>
    <w:tmpl w:val="2D7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F10D7"/>
    <w:multiLevelType w:val="multilevel"/>
    <w:tmpl w:val="815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633075"/>
    <w:multiLevelType w:val="hybridMultilevel"/>
    <w:tmpl w:val="797639BE"/>
    <w:lvl w:ilvl="0" w:tplc="33860E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EE4281"/>
    <w:multiLevelType w:val="hybridMultilevel"/>
    <w:tmpl w:val="E42896F6"/>
    <w:lvl w:ilvl="0" w:tplc="1B6EC722">
      <w:start w:val="2"/>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9853838"/>
    <w:multiLevelType w:val="hybridMultilevel"/>
    <w:tmpl w:val="4B103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75424F"/>
    <w:multiLevelType w:val="hybridMultilevel"/>
    <w:tmpl w:val="34A02728"/>
    <w:lvl w:ilvl="0" w:tplc="6B3097DA">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9D3EA8"/>
    <w:multiLevelType w:val="hybridMultilevel"/>
    <w:tmpl w:val="CFC0A464"/>
    <w:lvl w:ilvl="0" w:tplc="2740087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205AF4"/>
    <w:multiLevelType w:val="hybridMultilevel"/>
    <w:tmpl w:val="A4502446"/>
    <w:lvl w:ilvl="0" w:tplc="C6089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E00321"/>
    <w:multiLevelType w:val="hybridMultilevel"/>
    <w:tmpl w:val="039CC1BA"/>
    <w:lvl w:ilvl="0" w:tplc="F39EB9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83F7F92"/>
    <w:multiLevelType w:val="hybridMultilevel"/>
    <w:tmpl w:val="08DC30D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9727843"/>
    <w:multiLevelType w:val="hybridMultilevel"/>
    <w:tmpl w:val="EACE752A"/>
    <w:styleLink w:val="ImportedStyle1"/>
    <w:lvl w:ilvl="0" w:tplc="5E2886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342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28C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54DE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2848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883B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2CD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ED2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BA47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05F3BF5"/>
    <w:multiLevelType w:val="hybridMultilevel"/>
    <w:tmpl w:val="E690D912"/>
    <w:lvl w:ilvl="0" w:tplc="29FE6D50">
      <w:start w:val="1"/>
      <w:numFmt w:val="lowerRoman"/>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66533F"/>
    <w:multiLevelType w:val="hybridMultilevel"/>
    <w:tmpl w:val="E78C6642"/>
    <w:lvl w:ilvl="0" w:tplc="C6089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9D332F"/>
    <w:multiLevelType w:val="hybridMultilevel"/>
    <w:tmpl w:val="66369338"/>
    <w:lvl w:ilvl="0" w:tplc="B04CFBA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3D06A0"/>
    <w:multiLevelType w:val="hybridMultilevel"/>
    <w:tmpl w:val="5B1A6832"/>
    <w:lvl w:ilvl="0" w:tplc="DB92F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D448A4"/>
    <w:multiLevelType w:val="hybridMultilevel"/>
    <w:tmpl w:val="E64A3C7A"/>
    <w:lvl w:ilvl="0" w:tplc="C6089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CC2EC0"/>
    <w:multiLevelType w:val="hybridMultilevel"/>
    <w:tmpl w:val="86B4449A"/>
    <w:styleLink w:val="ImportedStyle3"/>
    <w:lvl w:ilvl="0" w:tplc="3CB42CC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7431A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94BCF0">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6492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BCF04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7679AC">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A6C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C38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5A073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D350D6A"/>
    <w:multiLevelType w:val="hybridMultilevel"/>
    <w:tmpl w:val="2A12748E"/>
    <w:lvl w:ilvl="0" w:tplc="9D08BA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F9B7B68"/>
    <w:multiLevelType w:val="multilevel"/>
    <w:tmpl w:val="B4663178"/>
    <w:lvl w:ilvl="0">
      <w:start w:val="1"/>
      <w:numFmt w:val="decimal"/>
      <w:lvlText w:val="%1."/>
      <w:lvlJc w:val="left"/>
      <w:pPr>
        <w:ind w:left="580" w:hanging="360"/>
      </w:pPr>
      <w:rPr>
        <w:rFonts w:ascii="Arial" w:eastAsia="Arial" w:hAnsi="Arial" w:cs="Arial" w:hint="default"/>
        <w:b w:val="0"/>
        <w:bCs w:val="0"/>
        <w:i w:val="0"/>
        <w:iCs w:val="0"/>
        <w:spacing w:val="-1"/>
        <w:w w:val="100"/>
        <w:sz w:val="28"/>
        <w:szCs w:val="28"/>
        <w:lang w:val="en-US" w:eastAsia="en-US" w:bidi="ar-SA"/>
      </w:rPr>
    </w:lvl>
    <w:lvl w:ilvl="1">
      <w:start w:val="1"/>
      <w:numFmt w:val="decimal"/>
      <w:lvlText w:val="%1.%2."/>
      <w:lvlJc w:val="left"/>
      <w:pPr>
        <w:ind w:left="940" w:hanging="720"/>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940" w:hanging="720"/>
      </w:pPr>
      <w:rPr>
        <w:rFonts w:ascii="Arial" w:eastAsia="Arial" w:hAnsi="Arial" w:cs="Arial" w:hint="default"/>
        <w:b/>
        <w:bCs/>
        <w:i/>
        <w:iCs/>
        <w:spacing w:val="-1"/>
        <w:w w:val="99"/>
        <w:sz w:val="20"/>
        <w:szCs w:val="20"/>
        <w:lang w:val="en-US" w:eastAsia="en-US" w:bidi="ar-SA"/>
      </w:rPr>
    </w:lvl>
    <w:lvl w:ilvl="3">
      <w:numFmt w:val="bullet"/>
      <w:lvlText w:val="•"/>
      <w:lvlJc w:val="left"/>
      <w:pPr>
        <w:ind w:left="3043" w:hanging="720"/>
      </w:pPr>
      <w:rPr>
        <w:rFonts w:hint="default"/>
        <w:lang w:val="en-US" w:eastAsia="en-US" w:bidi="ar-SA"/>
      </w:rPr>
    </w:lvl>
    <w:lvl w:ilvl="4">
      <w:numFmt w:val="bullet"/>
      <w:lvlText w:val="•"/>
      <w:lvlJc w:val="left"/>
      <w:pPr>
        <w:ind w:left="4095" w:hanging="720"/>
      </w:pPr>
      <w:rPr>
        <w:rFonts w:hint="default"/>
        <w:lang w:val="en-US" w:eastAsia="en-US" w:bidi="ar-SA"/>
      </w:rPr>
    </w:lvl>
    <w:lvl w:ilvl="5">
      <w:numFmt w:val="bullet"/>
      <w:lvlText w:val="•"/>
      <w:lvlJc w:val="left"/>
      <w:pPr>
        <w:ind w:left="5147" w:hanging="720"/>
      </w:pPr>
      <w:rPr>
        <w:rFonts w:hint="default"/>
        <w:lang w:val="en-US" w:eastAsia="en-US" w:bidi="ar-SA"/>
      </w:rPr>
    </w:lvl>
    <w:lvl w:ilvl="6">
      <w:numFmt w:val="bullet"/>
      <w:lvlText w:val="•"/>
      <w:lvlJc w:val="left"/>
      <w:pPr>
        <w:ind w:left="6199" w:hanging="720"/>
      </w:pPr>
      <w:rPr>
        <w:rFonts w:hint="default"/>
        <w:lang w:val="en-US" w:eastAsia="en-US" w:bidi="ar-SA"/>
      </w:rPr>
    </w:lvl>
    <w:lvl w:ilvl="7">
      <w:numFmt w:val="bullet"/>
      <w:lvlText w:val="•"/>
      <w:lvlJc w:val="left"/>
      <w:pPr>
        <w:ind w:left="7250" w:hanging="720"/>
      </w:pPr>
      <w:rPr>
        <w:rFonts w:hint="default"/>
        <w:lang w:val="en-US" w:eastAsia="en-US" w:bidi="ar-SA"/>
      </w:rPr>
    </w:lvl>
    <w:lvl w:ilvl="8">
      <w:numFmt w:val="bullet"/>
      <w:lvlText w:val="•"/>
      <w:lvlJc w:val="left"/>
      <w:pPr>
        <w:ind w:left="8302" w:hanging="720"/>
      </w:pPr>
      <w:rPr>
        <w:rFonts w:hint="default"/>
        <w:lang w:val="en-US" w:eastAsia="en-US" w:bidi="ar-SA"/>
      </w:rPr>
    </w:lvl>
  </w:abstractNum>
  <w:abstractNum w:abstractNumId="20">
    <w:nsid w:val="607A7E47"/>
    <w:multiLevelType w:val="hybridMultilevel"/>
    <w:tmpl w:val="96E079FC"/>
    <w:lvl w:ilvl="0" w:tplc="C6089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F97D23"/>
    <w:multiLevelType w:val="hybridMultilevel"/>
    <w:tmpl w:val="AA4A5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4204E4"/>
    <w:multiLevelType w:val="hybridMultilevel"/>
    <w:tmpl w:val="190C5882"/>
    <w:lvl w:ilvl="0" w:tplc="EF0681A6">
      <w:start w:val="1"/>
      <w:numFmt w:val="decimal"/>
      <w:lvlText w:val="%1."/>
      <w:lvlJc w:val="left"/>
      <w:pPr>
        <w:ind w:left="720" w:hanging="360"/>
      </w:pPr>
      <w:rPr>
        <w:rFonts w:ascii="Times New Roman" w:eastAsiaTheme="minorHAnsi"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E748B7"/>
    <w:multiLevelType w:val="hybridMultilevel"/>
    <w:tmpl w:val="421A65FC"/>
    <w:lvl w:ilvl="0" w:tplc="39F60D6C">
      <w:start w:val="1"/>
      <w:numFmt w:val="decimal"/>
      <w:lvlText w:val="%1."/>
      <w:lvlJc w:val="left"/>
      <w:pPr>
        <w:ind w:left="1124" w:hanging="360"/>
      </w:pPr>
      <w:rPr>
        <w:rFonts w:hint="default"/>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24">
    <w:nsid w:val="6E7A0F29"/>
    <w:multiLevelType w:val="hybridMultilevel"/>
    <w:tmpl w:val="7098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AD16F0"/>
    <w:multiLevelType w:val="hybridMultilevel"/>
    <w:tmpl w:val="E33E6C4E"/>
    <w:lvl w:ilvl="0" w:tplc="B5143C54">
      <w:start w:val="1"/>
      <w:numFmt w:val="lowerRoman"/>
      <w:lvlText w:val="(%1)"/>
      <w:lvlJc w:val="left"/>
      <w:pPr>
        <w:ind w:left="940" w:hanging="720"/>
      </w:pPr>
      <w:rPr>
        <w:rFonts w:ascii="Times New Roman" w:eastAsia="Times New Roman" w:hAnsi="Times New Roman" w:cs="Times New Roman" w:hint="default"/>
        <w:b w:val="0"/>
        <w:i/>
        <w:sz w:val="24"/>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6">
    <w:nsid w:val="73FC4B14"/>
    <w:multiLevelType w:val="hybridMultilevel"/>
    <w:tmpl w:val="3FE8F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C3348B"/>
    <w:multiLevelType w:val="hybridMultilevel"/>
    <w:tmpl w:val="F3021A6E"/>
    <w:lvl w:ilvl="0" w:tplc="709C83F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B15924"/>
    <w:multiLevelType w:val="hybridMultilevel"/>
    <w:tmpl w:val="E40E937C"/>
    <w:lvl w:ilvl="0" w:tplc="A150297C">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A752BE0"/>
    <w:multiLevelType w:val="hybridMultilevel"/>
    <w:tmpl w:val="9D52E234"/>
    <w:lvl w:ilvl="0" w:tplc="615434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D4A5581"/>
    <w:multiLevelType w:val="hybridMultilevel"/>
    <w:tmpl w:val="E38C32E2"/>
    <w:styleLink w:val="ImportedStyle2"/>
    <w:lvl w:ilvl="0" w:tplc="9794A4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C09E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82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C8BD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3A5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01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B05E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A211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5CBE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E513E69"/>
    <w:multiLevelType w:val="multilevel"/>
    <w:tmpl w:val="00E6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FF24A31"/>
    <w:multiLevelType w:val="multilevel"/>
    <w:tmpl w:val="E9D6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0"/>
  </w:num>
  <w:num w:numId="3">
    <w:abstractNumId w:val="17"/>
  </w:num>
  <w:num w:numId="4">
    <w:abstractNumId w:val="21"/>
  </w:num>
  <w:num w:numId="5">
    <w:abstractNumId w:val="4"/>
  </w:num>
  <w:num w:numId="6">
    <w:abstractNumId w:val="28"/>
  </w:num>
  <w:num w:numId="7">
    <w:abstractNumId w:val="6"/>
  </w:num>
  <w:num w:numId="8">
    <w:abstractNumId w:val="29"/>
  </w:num>
  <w:num w:numId="9">
    <w:abstractNumId w:val="9"/>
  </w:num>
  <w:num w:numId="10">
    <w:abstractNumId w:val="13"/>
  </w:num>
  <w:num w:numId="11">
    <w:abstractNumId w:val="20"/>
  </w:num>
  <w:num w:numId="12">
    <w:abstractNumId w:val="14"/>
  </w:num>
  <w:num w:numId="13">
    <w:abstractNumId w:val="27"/>
  </w:num>
  <w:num w:numId="14">
    <w:abstractNumId w:val="12"/>
  </w:num>
  <w:num w:numId="15">
    <w:abstractNumId w:val="0"/>
  </w:num>
  <w:num w:numId="16">
    <w:abstractNumId w:val="16"/>
  </w:num>
  <w:num w:numId="17">
    <w:abstractNumId w:val="31"/>
  </w:num>
  <w:num w:numId="18">
    <w:abstractNumId w:val="2"/>
  </w:num>
  <w:num w:numId="19">
    <w:abstractNumId w:val="1"/>
  </w:num>
  <w:num w:numId="20">
    <w:abstractNumId w:val="3"/>
  </w:num>
  <w:num w:numId="21">
    <w:abstractNumId w:val="26"/>
  </w:num>
  <w:num w:numId="22">
    <w:abstractNumId w:val="7"/>
  </w:num>
  <w:num w:numId="23">
    <w:abstractNumId w:val="19"/>
  </w:num>
  <w:num w:numId="24">
    <w:abstractNumId w:val="25"/>
  </w:num>
  <w:num w:numId="25">
    <w:abstractNumId w:val="32"/>
  </w:num>
  <w:num w:numId="26">
    <w:abstractNumId w:val="22"/>
  </w:num>
  <w:num w:numId="27">
    <w:abstractNumId w:val="8"/>
  </w:num>
  <w:num w:numId="28">
    <w:abstractNumId w:val="24"/>
  </w:num>
  <w:num w:numId="29">
    <w:abstractNumId w:val="18"/>
  </w:num>
  <w:num w:numId="30">
    <w:abstractNumId w:val="10"/>
  </w:num>
  <w:num w:numId="31">
    <w:abstractNumId w:val="15"/>
  </w:num>
  <w:num w:numId="32">
    <w:abstractNumId w:val="23"/>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8D"/>
    <w:rsid w:val="00001ACA"/>
    <w:rsid w:val="000041E1"/>
    <w:rsid w:val="0001087D"/>
    <w:rsid w:val="00010D54"/>
    <w:rsid w:val="000116C3"/>
    <w:rsid w:val="00012494"/>
    <w:rsid w:val="00014D4E"/>
    <w:rsid w:val="000168A4"/>
    <w:rsid w:val="000215BA"/>
    <w:rsid w:val="00023C2A"/>
    <w:rsid w:val="00024E21"/>
    <w:rsid w:val="000255FC"/>
    <w:rsid w:val="000259C9"/>
    <w:rsid w:val="00027AAF"/>
    <w:rsid w:val="0003048B"/>
    <w:rsid w:val="0003218D"/>
    <w:rsid w:val="0003510B"/>
    <w:rsid w:val="000351BD"/>
    <w:rsid w:val="00037FA5"/>
    <w:rsid w:val="00040897"/>
    <w:rsid w:val="000467E5"/>
    <w:rsid w:val="00047A96"/>
    <w:rsid w:val="00047B56"/>
    <w:rsid w:val="00047E90"/>
    <w:rsid w:val="00047EED"/>
    <w:rsid w:val="00053278"/>
    <w:rsid w:val="00053EE8"/>
    <w:rsid w:val="000607BA"/>
    <w:rsid w:val="00060D6D"/>
    <w:rsid w:val="00061066"/>
    <w:rsid w:val="00063250"/>
    <w:rsid w:val="000711AC"/>
    <w:rsid w:val="00071231"/>
    <w:rsid w:val="0007190C"/>
    <w:rsid w:val="00074CE1"/>
    <w:rsid w:val="00080C95"/>
    <w:rsid w:val="00081DBF"/>
    <w:rsid w:val="00086626"/>
    <w:rsid w:val="00086C93"/>
    <w:rsid w:val="00086D57"/>
    <w:rsid w:val="00093DFD"/>
    <w:rsid w:val="000A40E2"/>
    <w:rsid w:val="000A59A3"/>
    <w:rsid w:val="000A5F2C"/>
    <w:rsid w:val="000A714C"/>
    <w:rsid w:val="000B0DFE"/>
    <w:rsid w:val="000B15A7"/>
    <w:rsid w:val="000B1668"/>
    <w:rsid w:val="000B243B"/>
    <w:rsid w:val="000B2EE1"/>
    <w:rsid w:val="000C007A"/>
    <w:rsid w:val="000C0ACA"/>
    <w:rsid w:val="000C2546"/>
    <w:rsid w:val="000D13A0"/>
    <w:rsid w:val="000D336B"/>
    <w:rsid w:val="000D587E"/>
    <w:rsid w:val="000D667A"/>
    <w:rsid w:val="000D72B0"/>
    <w:rsid w:val="000E077C"/>
    <w:rsid w:val="000E5448"/>
    <w:rsid w:val="000E7EBA"/>
    <w:rsid w:val="000F078D"/>
    <w:rsid w:val="000F0CF0"/>
    <w:rsid w:val="000F0DFB"/>
    <w:rsid w:val="000F1B9F"/>
    <w:rsid w:val="000F2243"/>
    <w:rsid w:val="000F3102"/>
    <w:rsid w:val="000F3C88"/>
    <w:rsid w:val="000F459F"/>
    <w:rsid w:val="000F6C66"/>
    <w:rsid w:val="00101C8C"/>
    <w:rsid w:val="00104BF0"/>
    <w:rsid w:val="00105C01"/>
    <w:rsid w:val="00106417"/>
    <w:rsid w:val="00107CDE"/>
    <w:rsid w:val="00110DAA"/>
    <w:rsid w:val="00110DB4"/>
    <w:rsid w:val="00111501"/>
    <w:rsid w:val="0011264F"/>
    <w:rsid w:val="001129E3"/>
    <w:rsid w:val="001210B1"/>
    <w:rsid w:val="00121229"/>
    <w:rsid w:val="00123800"/>
    <w:rsid w:val="00127650"/>
    <w:rsid w:val="0013084B"/>
    <w:rsid w:val="00130A1B"/>
    <w:rsid w:val="001324A3"/>
    <w:rsid w:val="00133D58"/>
    <w:rsid w:val="001349C9"/>
    <w:rsid w:val="001365BE"/>
    <w:rsid w:val="00142378"/>
    <w:rsid w:val="00147200"/>
    <w:rsid w:val="001557B3"/>
    <w:rsid w:val="001617F5"/>
    <w:rsid w:val="00164404"/>
    <w:rsid w:val="001663C9"/>
    <w:rsid w:val="00166A71"/>
    <w:rsid w:val="00172360"/>
    <w:rsid w:val="00172C79"/>
    <w:rsid w:val="00174599"/>
    <w:rsid w:val="00174BD4"/>
    <w:rsid w:val="00176154"/>
    <w:rsid w:val="00176C27"/>
    <w:rsid w:val="001772FC"/>
    <w:rsid w:val="00177D6D"/>
    <w:rsid w:val="001856AC"/>
    <w:rsid w:val="0018730F"/>
    <w:rsid w:val="00191A9E"/>
    <w:rsid w:val="00191CC3"/>
    <w:rsid w:val="001927EB"/>
    <w:rsid w:val="00196725"/>
    <w:rsid w:val="001972AF"/>
    <w:rsid w:val="001977EF"/>
    <w:rsid w:val="001A0BA6"/>
    <w:rsid w:val="001A60EB"/>
    <w:rsid w:val="001D0C14"/>
    <w:rsid w:val="001D0E97"/>
    <w:rsid w:val="001D3309"/>
    <w:rsid w:val="001D3BCB"/>
    <w:rsid w:val="001D5457"/>
    <w:rsid w:val="001D7EA1"/>
    <w:rsid w:val="001E05C8"/>
    <w:rsid w:val="001E10A2"/>
    <w:rsid w:val="001E2348"/>
    <w:rsid w:val="001E27A5"/>
    <w:rsid w:val="001E31CC"/>
    <w:rsid w:val="001E5706"/>
    <w:rsid w:val="001E679C"/>
    <w:rsid w:val="002129B2"/>
    <w:rsid w:val="002130BB"/>
    <w:rsid w:val="00215E6D"/>
    <w:rsid w:val="00221F10"/>
    <w:rsid w:val="00226E5A"/>
    <w:rsid w:val="0023061C"/>
    <w:rsid w:val="00233888"/>
    <w:rsid w:val="002366EC"/>
    <w:rsid w:val="00237470"/>
    <w:rsid w:val="00237A18"/>
    <w:rsid w:val="0024040F"/>
    <w:rsid w:val="00244C53"/>
    <w:rsid w:val="00246E1C"/>
    <w:rsid w:val="00247AD1"/>
    <w:rsid w:val="0025277E"/>
    <w:rsid w:val="00252D64"/>
    <w:rsid w:val="0025541B"/>
    <w:rsid w:val="00256AAE"/>
    <w:rsid w:val="0026046B"/>
    <w:rsid w:val="0026443A"/>
    <w:rsid w:val="002659E6"/>
    <w:rsid w:val="00265CB8"/>
    <w:rsid w:val="00265CFA"/>
    <w:rsid w:val="00267AE3"/>
    <w:rsid w:val="00267D98"/>
    <w:rsid w:val="00271373"/>
    <w:rsid w:val="002721F1"/>
    <w:rsid w:val="0027389C"/>
    <w:rsid w:val="00273E78"/>
    <w:rsid w:val="00273F99"/>
    <w:rsid w:val="00276131"/>
    <w:rsid w:val="00277FD5"/>
    <w:rsid w:val="00280995"/>
    <w:rsid w:val="00281F3C"/>
    <w:rsid w:val="00282954"/>
    <w:rsid w:val="00286542"/>
    <w:rsid w:val="002866D6"/>
    <w:rsid w:val="00287FB0"/>
    <w:rsid w:val="002959F7"/>
    <w:rsid w:val="002A0781"/>
    <w:rsid w:val="002A5191"/>
    <w:rsid w:val="002A635F"/>
    <w:rsid w:val="002A7692"/>
    <w:rsid w:val="002B2A18"/>
    <w:rsid w:val="002B3C28"/>
    <w:rsid w:val="002B4AA1"/>
    <w:rsid w:val="002B6210"/>
    <w:rsid w:val="002C0AB6"/>
    <w:rsid w:val="002C34AE"/>
    <w:rsid w:val="002C3AE9"/>
    <w:rsid w:val="002C518B"/>
    <w:rsid w:val="002D053E"/>
    <w:rsid w:val="002D13BF"/>
    <w:rsid w:val="002D15AC"/>
    <w:rsid w:val="002E0043"/>
    <w:rsid w:val="002E17A2"/>
    <w:rsid w:val="002E198E"/>
    <w:rsid w:val="002E43D7"/>
    <w:rsid w:val="002E5261"/>
    <w:rsid w:val="002E5D62"/>
    <w:rsid w:val="002F4E69"/>
    <w:rsid w:val="002F51A6"/>
    <w:rsid w:val="00301823"/>
    <w:rsid w:val="00301F24"/>
    <w:rsid w:val="003024F6"/>
    <w:rsid w:val="00303C7A"/>
    <w:rsid w:val="00305DF9"/>
    <w:rsid w:val="00306469"/>
    <w:rsid w:val="00307398"/>
    <w:rsid w:val="00311DC6"/>
    <w:rsid w:val="00317884"/>
    <w:rsid w:val="003211B8"/>
    <w:rsid w:val="00326178"/>
    <w:rsid w:val="003262B2"/>
    <w:rsid w:val="003303D9"/>
    <w:rsid w:val="00330447"/>
    <w:rsid w:val="00333160"/>
    <w:rsid w:val="003337E1"/>
    <w:rsid w:val="003378A2"/>
    <w:rsid w:val="00340F91"/>
    <w:rsid w:val="00341F0A"/>
    <w:rsid w:val="0034310F"/>
    <w:rsid w:val="00346C3B"/>
    <w:rsid w:val="00346CAD"/>
    <w:rsid w:val="0035096A"/>
    <w:rsid w:val="003534C7"/>
    <w:rsid w:val="00353EE7"/>
    <w:rsid w:val="00360BB5"/>
    <w:rsid w:val="003612B7"/>
    <w:rsid w:val="00362399"/>
    <w:rsid w:val="00364AAD"/>
    <w:rsid w:val="00370FBD"/>
    <w:rsid w:val="00372562"/>
    <w:rsid w:val="00374E0B"/>
    <w:rsid w:val="00377B7A"/>
    <w:rsid w:val="00384479"/>
    <w:rsid w:val="003869B2"/>
    <w:rsid w:val="0039799C"/>
    <w:rsid w:val="003A3323"/>
    <w:rsid w:val="003A352E"/>
    <w:rsid w:val="003B1B92"/>
    <w:rsid w:val="003B25A3"/>
    <w:rsid w:val="003B3034"/>
    <w:rsid w:val="003B35B9"/>
    <w:rsid w:val="003C6E93"/>
    <w:rsid w:val="003C7AC5"/>
    <w:rsid w:val="003D42E2"/>
    <w:rsid w:val="003D434C"/>
    <w:rsid w:val="003D7ECB"/>
    <w:rsid w:val="003E348E"/>
    <w:rsid w:val="003E6E66"/>
    <w:rsid w:val="003F0FD2"/>
    <w:rsid w:val="00401085"/>
    <w:rsid w:val="00403102"/>
    <w:rsid w:val="00403345"/>
    <w:rsid w:val="00410F35"/>
    <w:rsid w:val="00411668"/>
    <w:rsid w:val="00411CF7"/>
    <w:rsid w:val="0041343C"/>
    <w:rsid w:val="004179DD"/>
    <w:rsid w:val="00417D30"/>
    <w:rsid w:val="00421EE0"/>
    <w:rsid w:val="00436E47"/>
    <w:rsid w:val="004405D5"/>
    <w:rsid w:val="00441BF5"/>
    <w:rsid w:val="0044640B"/>
    <w:rsid w:val="00450A5D"/>
    <w:rsid w:val="004556CB"/>
    <w:rsid w:val="00463341"/>
    <w:rsid w:val="004648B9"/>
    <w:rsid w:val="00464A5D"/>
    <w:rsid w:val="00467094"/>
    <w:rsid w:val="00467635"/>
    <w:rsid w:val="00471B53"/>
    <w:rsid w:val="0047216F"/>
    <w:rsid w:val="0048540C"/>
    <w:rsid w:val="00490431"/>
    <w:rsid w:val="004924C5"/>
    <w:rsid w:val="00492800"/>
    <w:rsid w:val="00492A6E"/>
    <w:rsid w:val="00493840"/>
    <w:rsid w:val="0049394D"/>
    <w:rsid w:val="0049575B"/>
    <w:rsid w:val="0049764D"/>
    <w:rsid w:val="004B2340"/>
    <w:rsid w:val="004B30C0"/>
    <w:rsid w:val="004B387F"/>
    <w:rsid w:val="004B3EE0"/>
    <w:rsid w:val="004B6C0C"/>
    <w:rsid w:val="004C3123"/>
    <w:rsid w:val="004C35EB"/>
    <w:rsid w:val="004C5AA8"/>
    <w:rsid w:val="004D0D1C"/>
    <w:rsid w:val="004D116C"/>
    <w:rsid w:val="004D4030"/>
    <w:rsid w:val="004D4AFB"/>
    <w:rsid w:val="004D54E5"/>
    <w:rsid w:val="004D59E7"/>
    <w:rsid w:val="004D5D79"/>
    <w:rsid w:val="004D6B1D"/>
    <w:rsid w:val="004E2D57"/>
    <w:rsid w:val="004E47A4"/>
    <w:rsid w:val="004F61D7"/>
    <w:rsid w:val="005007CA"/>
    <w:rsid w:val="00501186"/>
    <w:rsid w:val="00505218"/>
    <w:rsid w:val="00505783"/>
    <w:rsid w:val="00506DEE"/>
    <w:rsid w:val="005079A7"/>
    <w:rsid w:val="00510CD8"/>
    <w:rsid w:val="00512478"/>
    <w:rsid w:val="00512A5F"/>
    <w:rsid w:val="00527551"/>
    <w:rsid w:val="005302B7"/>
    <w:rsid w:val="005311B2"/>
    <w:rsid w:val="0053694E"/>
    <w:rsid w:val="00536F6F"/>
    <w:rsid w:val="005439D5"/>
    <w:rsid w:val="00544C49"/>
    <w:rsid w:val="005451F3"/>
    <w:rsid w:val="0054699E"/>
    <w:rsid w:val="00554650"/>
    <w:rsid w:val="00556BAE"/>
    <w:rsid w:val="00561EFB"/>
    <w:rsid w:val="005663C9"/>
    <w:rsid w:val="00567660"/>
    <w:rsid w:val="0057056E"/>
    <w:rsid w:val="0057091A"/>
    <w:rsid w:val="00570C1A"/>
    <w:rsid w:val="00573D33"/>
    <w:rsid w:val="00575E4A"/>
    <w:rsid w:val="00576CE6"/>
    <w:rsid w:val="0058127C"/>
    <w:rsid w:val="005814AF"/>
    <w:rsid w:val="00584CBC"/>
    <w:rsid w:val="00592EEE"/>
    <w:rsid w:val="00595688"/>
    <w:rsid w:val="0059733F"/>
    <w:rsid w:val="005A2FC7"/>
    <w:rsid w:val="005A5200"/>
    <w:rsid w:val="005A62B1"/>
    <w:rsid w:val="005A7206"/>
    <w:rsid w:val="005A79D3"/>
    <w:rsid w:val="005B1D95"/>
    <w:rsid w:val="005B2468"/>
    <w:rsid w:val="005B695A"/>
    <w:rsid w:val="005B6B5E"/>
    <w:rsid w:val="005C1D83"/>
    <w:rsid w:val="005C26A5"/>
    <w:rsid w:val="005C3DBC"/>
    <w:rsid w:val="005C45A2"/>
    <w:rsid w:val="005C5F9A"/>
    <w:rsid w:val="005D33F0"/>
    <w:rsid w:val="005D6104"/>
    <w:rsid w:val="005E03EB"/>
    <w:rsid w:val="005E514D"/>
    <w:rsid w:val="005E560B"/>
    <w:rsid w:val="005E5C2D"/>
    <w:rsid w:val="005E621F"/>
    <w:rsid w:val="005E777F"/>
    <w:rsid w:val="005F11E1"/>
    <w:rsid w:val="005F5568"/>
    <w:rsid w:val="00604045"/>
    <w:rsid w:val="00604D4E"/>
    <w:rsid w:val="006066E9"/>
    <w:rsid w:val="00611189"/>
    <w:rsid w:val="006115D8"/>
    <w:rsid w:val="00612118"/>
    <w:rsid w:val="006152B1"/>
    <w:rsid w:val="00616082"/>
    <w:rsid w:val="0061641C"/>
    <w:rsid w:val="0062246D"/>
    <w:rsid w:val="00622A68"/>
    <w:rsid w:val="00625636"/>
    <w:rsid w:val="0063049D"/>
    <w:rsid w:val="00633D2D"/>
    <w:rsid w:val="0063683C"/>
    <w:rsid w:val="00637039"/>
    <w:rsid w:val="00637A07"/>
    <w:rsid w:val="0064001C"/>
    <w:rsid w:val="00640CE4"/>
    <w:rsid w:val="00644599"/>
    <w:rsid w:val="00650050"/>
    <w:rsid w:val="00651C99"/>
    <w:rsid w:val="006535D6"/>
    <w:rsid w:val="00656E4F"/>
    <w:rsid w:val="00660E00"/>
    <w:rsid w:val="00662A7B"/>
    <w:rsid w:val="0066302E"/>
    <w:rsid w:val="00664F8C"/>
    <w:rsid w:val="006650E6"/>
    <w:rsid w:val="00667C00"/>
    <w:rsid w:val="00672539"/>
    <w:rsid w:val="00674B54"/>
    <w:rsid w:val="00674FB6"/>
    <w:rsid w:val="00680C5E"/>
    <w:rsid w:val="006861B6"/>
    <w:rsid w:val="00686878"/>
    <w:rsid w:val="006969D6"/>
    <w:rsid w:val="00696AAB"/>
    <w:rsid w:val="00697D56"/>
    <w:rsid w:val="006A114F"/>
    <w:rsid w:val="006B21DA"/>
    <w:rsid w:val="006B6593"/>
    <w:rsid w:val="006B6C15"/>
    <w:rsid w:val="006C0535"/>
    <w:rsid w:val="006C07DD"/>
    <w:rsid w:val="006C0FC8"/>
    <w:rsid w:val="006C50BA"/>
    <w:rsid w:val="006D10FA"/>
    <w:rsid w:val="006D4567"/>
    <w:rsid w:val="006D5127"/>
    <w:rsid w:val="006E32F1"/>
    <w:rsid w:val="006E57AD"/>
    <w:rsid w:val="006F21FE"/>
    <w:rsid w:val="006F6805"/>
    <w:rsid w:val="006F6B08"/>
    <w:rsid w:val="00705C60"/>
    <w:rsid w:val="00717275"/>
    <w:rsid w:val="0072080C"/>
    <w:rsid w:val="00720EED"/>
    <w:rsid w:val="00726E78"/>
    <w:rsid w:val="007356E2"/>
    <w:rsid w:val="007359AE"/>
    <w:rsid w:val="0073715A"/>
    <w:rsid w:val="00743491"/>
    <w:rsid w:val="007454BD"/>
    <w:rsid w:val="007460B5"/>
    <w:rsid w:val="0075022F"/>
    <w:rsid w:val="00752B06"/>
    <w:rsid w:val="007541C1"/>
    <w:rsid w:val="0075608D"/>
    <w:rsid w:val="00756DC4"/>
    <w:rsid w:val="00763E5E"/>
    <w:rsid w:val="00767FFE"/>
    <w:rsid w:val="007713B9"/>
    <w:rsid w:val="00774F49"/>
    <w:rsid w:val="00777B10"/>
    <w:rsid w:val="0078152B"/>
    <w:rsid w:val="00781E3A"/>
    <w:rsid w:val="0078351F"/>
    <w:rsid w:val="00783F98"/>
    <w:rsid w:val="00784D1E"/>
    <w:rsid w:val="00786125"/>
    <w:rsid w:val="00786276"/>
    <w:rsid w:val="007901ED"/>
    <w:rsid w:val="00790BE4"/>
    <w:rsid w:val="00792917"/>
    <w:rsid w:val="0079517B"/>
    <w:rsid w:val="00795784"/>
    <w:rsid w:val="00795FAB"/>
    <w:rsid w:val="007A116E"/>
    <w:rsid w:val="007A4D7D"/>
    <w:rsid w:val="007B4E6B"/>
    <w:rsid w:val="007B5146"/>
    <w:rsid w:val="007B5DE4"/>
    <w:rsid w:val="007B64F5"/>
    <w:rsid w:val="007C4A6C"/>
    <w:rsid w:val="007D15EA"/>
    <w:rsid w:val="007D3608"/>
    <w:rsid w:val="007D49A0"/>
    <w:rsid w:val="007E2591"/>
    <w:rsid w:val="007E2892"/>
    <w:rsid w:val="007E7ACE"/>
    <w:rsid w:val="007F281A"/>
    <w:rsid w:val="007F569E"/>
    <w:rsid w:val="007F704F"/>
    <w:rsid w:val="008047E6"/>
    <w:rsid w:val="008103C2"/>
    <w:rsid w:val="00810783"/>
    <w:rsid w:val="00810E98"/>
    <w:rsid w:val="00812D4F"/>
    <w:rsid w:val="008136FA"/>
    <w:rsid w:val="0081557B"/>
    <w:rsid w:val="00820D9F"/>
    <w:rsid w:val="00822C77"/>
    <w:rsid w:val="008232DA"/>
    <w:rsid w:val="008275E2"/>
    <w:rsid w:val="00827CF5"/>
    <w:rsid w:val="00833981"/>
    <w:rsid w:val="00836212"/>
    <w:rsid w:val="00836799"/>
    <w:rsid w:val="00842CA5"/>
    <w:rsid w:val="00843C49"/>
    <w:rsid w:val="00844444"/>
    <w:rsid w:val="0084509B"/>
    <w:rsid w:val="00845979"/>
    <w:rsid w:val="00845A65"/>
    <w:rsid w:val="00845F00"/>
    <w:rsid w:val="00847AD9"/>
    <w:rsid w:val="00850B78"/>
    <w:rsid w:val="00850D98"/>
    <w:rsid w:val="0085522C"/>
    <w:rsid w:val="008575C8"/>
    <w:rsid w:val="008576CF"/>
    <w:rsid w:val="00863E5C"/>
    <w:rsid w:val="00864F77"/>
    <w:rsid w:val="00865341"/>
    <w:rsid w:val="00866CA1"/>
    <w:rsid w:val="00866FAB"/>
    <w:rsid w:val="00870E76"/>
    <w:rsid w:val="008715AC"/>
    <w:rsid w:val="00881133"/>
    <w:rsid w:val="00881A4C"/>
    <w:rsid w:val="0088259B"/>
    <w:rsid w:val="0088330E"/>
    <w:rsid w:val="00883B0F"/>
    <w:rsid w:val="0088763D"/>
    <w:rsid w:val="0089331A"/>
    <w:rsid w:val="008944E0"/>
    <w:rsid w:val="00895877"/>
    <w:rsid w:val="00896F3D"/>
    <w:rsid w:val="008A27B9"/>
    <w:rsid w:val="008A5C51"/>
    <w:rsid w:val="008A5C92"/>
    <w:rsid w:val="008A63AC"/>
    <w:rsid w:val="008A7DFC"/>
    <w:rsid w:val="008B0E34"/>
    <w:rsid w:val="008B16AF"/>
    <w:rsid w:val="008B263C"/>
    <w:rsid w:val="008B285B"/>
    <w:rsid w:val="008C24B7"/>
    <w:rsid w:val="008C3D84"/>
    <w:rsid w:val="008C5AB0"/>
    <w:rsid w:val="008C6B89"/>
    <w:rsid w:val="008D6568"/>
    <w:rsid w:val="008E03F0"/>
    <w:rsid w:val="008E35FE"/>
    <w:rsid w:val="008E3C89"/>
    <w:rsid w:val="008F7177"/>
    <w:rsid w:val="008F7CE4"/>
    <w:rsid w:val="00900C9D"/>
    <w:rsid w:val="00906BE8"/>
    <w:rsid w:val="00907519"/>
    <w:rsid w:val="00914096"/>
    <w:rsid w:val="00931024"/>
    <w:rsid w:val="00931B14"/>
    <w:rsid w:val="00932926"/>
    <w:rsid w:val="00937785"/>
    <w:rsid w:val="009409C3"/>
    <w:rsid w:val="00945C36"/>
    <w:rsid w:val="0095162C"/>
    <w:rsid w:val="00951756"/>
    <w:rsid w:val="00952F54"/>
    <w:rsid w:val="00953386"/>
    <w:rsid w:val="00956F99"/>
    <w:rsid w:val="009663E7"/>
    <w:rsid w:val="00971589"/>
    <w:rsid w:val="009807BE"/>
    <w:rsid w:val="009836D9"/>
    <w:rsid w:val="0098479C"/>
    <w:rsid w:val="009875F3"/>
    <w:rsid w:val="00990EBF"/>
    <w:rsid w:val="009932D2"/>
    <w:rsid w:val="00993416"/>
    <w:rsid w:val="00994952"/>
    <w:rsid w:val="00994B60"/>
    <w:rsid w:val="00996460"/>
    <w:rsid w:val="009A56A8"/>
    <w:rsid w:val="009A6F25"/>
    <w:rsid w:val="009B21E3"/>
    <w:rsid w:val="009B232F"/>
    <w:rsid w:val="009B2D65"/>
    <w:rsid w:val="009B4017"/>
    <w:rsid w:val="009B40D1"/>
    <w:rsid w:val="009B61A7"/>
    <w:rsid w:val="009B7761"/>
    <w:rsid w:val="009C4E0B"/>
    <w:rsid w:val="009C6623"/>
    <w:rsid w:val="009C77AE"/>
    <w:rsid w:val="009C7CA2"/>
    <w:rsid w:val="009D084E"/>
    <w:rsid w:val="009D1DCF"/>
    <w:rsid w:val="009D5046"/>
    <w:rsid w:val="009E645D"/>
    <w:rsid w:val="009E7405"/>
    <w:rsid w:val="009E7D8F"/>
    <w:rsid w:val="009F17E1"/>
    <w:rsid w:val="009F30C3"/>
    <w:rsid w:val="009F4532"/>
    <w:rsid w:val="00A009D2"/>
    <w:rsid w:val="00A02CE4"/>
    <w:rsid w:val="00A049AC"/>
    <w:rsid w:val="00A1196B"/>
    <w:rsid w:val="00A14B60"/>
    <w:rsid w:val="00A15291"/>
    <w:rsid w:val="00A17331"/>
    <w:rsid w:val="00A22C0E"/>
    <w:rsid w:val="00A26038"/>
    <w:rsid w:val="00A26331"/>
    <w:rsid w:val="00A342B9"/>
    <w:rsid w:val="00A34321"/>
    <w:rsid w:val="00A41EE0"/>
    <w:rsid w:val="00A42B95"/>
    <w:rsid w:val="00A45646"/>
    <w:rsid w:val="00A520DC"/>
    <w:rsid w:val="00A5251A"/>
    <w:rsid w:val="00A53B88"/>
    <w:rsid w:val="00A53DD0"/>
    <w:rsid w:val="00A53F6E"/>
    <w:rsid w:val="00A5437F"/>
    <w:rsid w:val="00A618A1"/>
    <w:rsid w:val="00A66073"/>
    <w:rsid w:val="00A712F4"/>
    <w:rsid w:val="00A73E6C"/>
    <w:rsid w:val="00A74210"/>
    <w:rsid w:val="00A75998"/>
    <w:rsid w:val="00A84796"/>
    <w:rsid w:val="00A8540F"/>
    <w:rsid w:val="00A8770D"/>
    <w:rsid w:val="00A920FD"/>
    <w:rsid w:val="00A923F3"/>
    <w:rsid w:val="00A9659C"/>
    <w:rsid w:val="00A96F23"/>
    <w:rsid w:val="00AA1E18"/>
    <w:rsid w:val="00AA4116"/>
    <w:rsid w:val="00AA4EAF"/>
    <w:rsid w:val="00AA577E"/>
    <w:rsid w:val="00AA5EE3"/>
    <w:rsid w:val="00AA716E"/>
    <w:rsid w:val="00AA7E9B"/>
    <w:rsid w:val="00AB0B07"/>
    <w:rsid w:val="00AB127E"/>
    <w:rsid w:val="00AB1364"/>
    <w:rsid w:val="00AB1E67"/>
    <w:rsid w:val="00AB7538"/>
    <w:rsid w:val="00AC3A94"/>
    <w:rsid w:val="00AC69F6"/>
    <w:rsid w:val="00AC6FA7"/>
    <w:rsid w:val="00AD08EC"/>
    <w:rsid w:val="00AD2576"/>
    <w:rsid w:val="00AD27F2"/>
    <w:rsid w:val="00AD5403"/>
    <w:rsid w:val="00AD5DF7"/>
    <w:rsid w:val="00AE1E3C"/>
    <w:rsid w:val="00AE56C0"/>
    <w:rsid w:val="00AE7329"/>
    <w:rsid w:val="00AE7BE6"/>
    <w:rsid w:val="00AF074F"/>
    <w:rsid w:val="00AF086D"/>
    <w:rsid w:val="00AF0E18"/>
    <w:rsid w:val="00AF5122"/>
    <w:rsid w:val="00B01A68"/>
    <w:rsid w:val="00B04C3C"/>
    <w:rsid w:val="00B155AA"/>
    <w:rsid w:val="00B2478E"/>
    <w:rsid w:val="00B312CE"/>
    <w:rsid w:val="00B31DB5"/>
    <w:rsid w:val="00B3741A"/>
    <w:rsid w:val="00B4001B"/>
    <w:rsid w:val="00B41E0E"/>
    <w:rsid w:val="00B422CE"/>
    <w:rsid w:val="00B43BDE"/>
    <w:rsid w:val="00B50439"/>
    <w:rsid w:val="00B511DF"/>
    <w:rsid w:val="00B526C6"/>
    <w:rsid w:val="00B53BD6"/>
    <w:rsid w:val="00B62D41"/>
    <w:rsid w:val="00B6532D"/>
    <w:rsid w:val="00B65EC9"/>
    <w:rsid w:val="00B73D92"/>
    <w:rsid w:val="00B7758D"/>
    <w:rsid w:val="00B83832"/>
    <w:rsid w:val="00B86BE1"/>
    <w:rsid w:val="00B87EC9"/>
    <w:rsid w:val="00B927BA"/>
    <w:rsid w:val="00B960FD"/>
    <w:rsid w:val="00B9654B"/>
    <w:rsid w:val="00B966A0"/>
    <w:rsid w:val="00B97F7B"/>
    <w:rsid w:val="00BA0953"/>
    <w:rsid w:val="00BA09EB"/>
    <w:rsid w:val="00BA4C22"/>
    <w:rsid w:val="00BA54C1"/>
    <w:rsid w:val="00BA73DD"/>
    <w:rsid w:val="00BB02BB"/>
    <w:rsid w:val="00BB0F15"/>
    <w:rsid w:val="00BB5CC6"/>
    <w:rsid w:val="00BB724E"/>
    <w:rsid w:val="00BB7373"/>
    <w:rsid w:val="00BC18B9"/>
    <w:rsid w:val="00BC5CD6"/>
    <w:rsid w:val="00BC7770"/>
    <w:rsid w:val="00BC7A82"/>
    <w:rsid w:val="00BD4849"/>
    <w:rsid w:val="00BE2B36"/>
    <w:rsid w:val="00BE497A"/>
    <w:rsid w:val="00BE64AC"/>
    <w:rsid w:val="00BF435F"/>
    <w:rsid w:val="00BF7580"/>
    <w:rsid w:val="00C078CB"/>
    <w:rsid w:val="00C13F0B"/>
    <w:rsid w:val="00C14876"/>
    <w:rsid w:val="00C156C8"/>
    <w:rsid w:val="00C23777"/>
    <w:rsid w:val="00C24522"/>
    <w:rsid w:val="00C335E2"/>
    <w:rsid w:val="00C363E7"/>
    <w:rsid w:val="00C41F8D"/>
    <w:rsid w:val="00C428E2"/>
    <w:rsid w:val="00C45502"/>
    <w:rsid w:val="00C47799"/>
    <w:rsid w:val="00C54941"/>
    <w:rsid w:val="00C55851"/>
    <w:rsid w:val="00C568A1"/>
    <w:rsid w:val="00C6350D"/>
    <w:rsid w:val="00C640AD"/>
    <w:rsid w:val="00C723F8"/>
    <w:rsid w:val="00C750C5"/>
    <w:rsid w:val="00C83B25"/>
    <w:rsid w:val="00C84656"/>
    <w:rsid w:val="00C86707"/>
    <w:rsid w:val="00C8764A"/>
    <w:rsid w:val="00C947B9"/>
    <w:rsid w:val="00C94DD2"/>
    <w:rsid w:val="00C953E7"/>
    <w:rsid w:val="00C96681"/>
    <w:rsid w:val="00CB0528"/>
    <w:rsid w:val="00CB18A6"/>
    <w:rsid w:val="00CB35AF"/>
    <w:rsid w:val="00CB458C"/>
    <w:rsid w:val="00CB4646"/>
    <w:rsid w:val="00CB4AF2"/>
    <w:rsid w:val="00CB4B9B"/>
    <w:rsid w:val="00CB6010"/>
    <w:rsid w:val="00CC2749"/>
    <w:rsid w:val="00CC47C6"/>
    <w:rsid w:val="00CC4E33"/>
    <w:rsid w:val="00CD0C13"/>
    <w:rsid w:val="00CE21BD"/>
    <w:rsid w:val="00CE232A"/>
    <w:rsid w:val="00CE3D28"/>
    <w:rsid w:val="00CE3F4F"/>
    <w:rsid w:val="00CE44A8"/>
    <w:rsid w:val="00D04E82"/>
    <w:rsid w:val="00D161BB"/>
    <w:rsid w:val="00D23097"/>
    <w:rsid w:val="00D2527F"/>
    <w:rsid w:val="00D30D52"/>
    <w:rsid w:val="00D33B1D"/>
    <w:rsid w:val="00D351A8"/>
    <w:rsid w:val="00D3597A"/>
    <w:rsid w:val="00D35E4F"/>
    <w:rsid w:val="00D42E0D"/>
    <w:rsid w:val="00D52221"/>
    <w:rsid w:val="00D54156"/>
    <w:rsid w:val="00D66646"/>
    <w:rsid w:val="00D72773"/>
    <w:rsid w:val="00D72B9C"/>
    <w:rsid w:val="00D74024"/>
    <w:rsid w:val="00D7460B"/>
    <w:rsid w:val="00D833E2"/>
    <w:rsid w:val="00D833E7"/>
    <w:rsid w:val="00D907F2"/>
    <w:rsid w:val="00D9236F"/>
    <w:rsid w:val="00D92382"/>
    <w:rsid w:val="00D93990"/>
    <w:rsid w:val="00D94D2D"/>
    <w:rsid w:val="00D95611"/>
    <w:rsid w:val="00D972B7"/>
    <w:rsid w:val="00D97EA7"/>
    <w:rsid w:val="00DA52C2"/>
    <w:rsid w:val="00DA7D09"/>
    <w:rsid w:val="00DB1C59"/>
    <w:rsid w:val="00DB1D94"/>
    <w:rsid w:val="00DB5289"/>
    <w:rsid w:val="00DB5B2F"/>
    <w:rsid w:val="00DB5BAF"/>
    <w:rsid w:val="00DB7324"/>
    <w:rsid w:val="00DC1263"/>
    <w:rsid w:val="00DC24E4"/>
    <w:rsid w:val="00DC367B"/>
    <w:rsid w:val="00DC5C52"/>
    <w:rsid w:val="00DD42C3"/>
    <w:rsid w:val="00DD7E2E"/>
    <w:rsid w:val="00DE3D26"/>
    <w:rsid w:val="00DE42E1"/>
    <w:rsid w:val="00DE4F31"/>
    <w:rsid w:val="00DE59C1"/>
    <w:rsid w:val="00DE62FA"/>
    <w:rsid w:val="00DE7B8D"/>
    <w:rsid w:val="00DF0A60"/>
    <w:rsid w:val="00DF15E2"/>
    <w:rsid w:val="00DF24CD"/>
    <w:rsid w:val="00DF2A6B"/>
    <w:rsid w:val="00DF386B"/>
    <w:rsid w:val="00DF5DB1"/>
    <w:rsid w:val="00E0110C"/>
    <w:rsid w:val="00E0143A"/>
    <w:rsid w:val="00E025D9"/>
    <w:rsid w:val="00E05BD1"/>
    <w:rsid w:val="00E069A7"/>
    <w:rsid w:val="00E13DD0"/>
    <w:rsid w:val="00E14CCD"/>
    <w:rsid w:val="00E15016"/>
    <w:rsid w:val="00E2016E"/>
    <w:rsid w:val="00E22DCE"/>
    <w:rsid w:val="00E26336"/>
    <w:rsid w:val="00E2708F"/>
    <w:rsid w:val="00E3271A"/>
    <w:rsid w:val="00E362B1"/>
    <w:rsid w:val="00E418D5"/>
    <w:rsid w:val="00E41CA3"/>
    <w:rsid w:val="00E44A2E"/>
    <w:rsid w:val="00E462A6"/>
    <w:rsid w:val="00E473ED"/>
    <w:rsid w:val="00E522DA"/>
    <w:rsid w:val="00E5547E"/>
    <w:rsid w:val="00E57547"/>
    <w:rsid w:val="00E601B0"/>
    <w:rsid w:val="00E60B74"/>
    <w:rsid w:val="00E63EA9"/>
    <w:rsid w:val="00E64AC9"/>
    <w:rsid w:val="00E76034"/>
    <w:rsid w:val="00E77C06"/>
    <w:rsid w:val="00E81685"/>
    <w:rsid w:val="00E8515A"/>
    <w:rsid w:val="00E87737"/>
    <w:rsid w:val="00E8798F"/>
    <w:rsid w:val="00E87E70"/>
    <w:rsid w:val="00E92EAF"/>
    <w:rsid w:val="00E94D47"/>
    <w:rsid w:val="00E96443"/>
    <w:rsid w:val="00EA180A"/>
    <w:rsid w:val="00EA28B8"/>
    <w:rsid w:val="00EA3049"/>
    <w:rsid w:val="00EA3553"/>
    <w:rsid w:val="00EA5AD1"/>
    <w:rsid w:val="00EA7014"/>
    <w:rsid w:val="00EA764B"/>
    <w:rsid w:val="00EB6684"/>
    <w:rsid w:val="00EB79B5"/>
    <w:rsid w:val="00EC2D6F"/>
    <w:rsid w:val="00EC6E7C"/>
    <w:rsid w:val="00ED07DE"/>
    <w:rsid w:val="00ED40BF"/>
    <w:rsid w:val="00ED6907"/>
    <w:rsid w:val="00ED6A70"/>
    <w:rsid w:val="00EE0792"/>
    <w:rsid w:val="00EE1EE1"/>
    <w:rsid w:val="00EE507F"/>
    <w:rsid w:val="00EE5A0F"/>
    <w:rsid w:val="00EF0799"/>
    <w:rsid w:val="00EF099E"/>
    <w:rsid w:val="00EF0DCC"/>
    <w:rsid w:val="00EF3D69"/>
    <w:rsid w:val="00EF483D"/>
    <w:rsid w:val="00EF4CE9"/>
    <w:rsid w:val="00EF676E"/>
    <w:rsid w:val="00F02C5F"/>
    <w:rsid w:val="00F0381E"/>
    <w:rsid w:val="00F03E7E"/>
    <w:rsid w:val="00F05596"/>
    <w:rsid w:val="00F07172"/>
    <w:rsid w:val="00F1000D"/>
    <w:rsid w:val="00F12416"/>
    <w:rsid w:val="00F12C05"/>
    <w:rsid w:val="00F23038"/>
    <w:rsid w:val="00F243FC"/>
    <w:rsid w:val="00F339EB"/>
    <w:rsid w:val="00F34431"/>
    <w:rsid w:val="00F372DD"/>
    <w:rsid w:val="00F42677"/>
    <w:rsid w:val="00F4376B"/>
    <w:rsid w:val="00F50AC3"/>
    <w:rsid w:val="00F5233F"/>
    <w:rsid w:val="00F527C9"/>
    <w:rsid w:val="00F540DC"/>
    <w:rsid w:val="00F627A2"/>
    <w:rsid w:val="00F633B5"/>
    <w:rsid w:val="00F70D0C"/>
    <w:rsid w:val="00F80C69"/>
    <w:rsid w:val="00F80ECF"/>
    <w:rsid w:val="00F8623A"/>
    <w:rsid w:val="00F86FD3"/>
    <w:rsid w:val="00F91482"/>
    <w:rsid w:val="00F948D2"/>
    <w:rsid w:val="00F96B67"/>
    <w:rsid w:val="00FA2247"/>
    <w:rsid w:val="00FA23F1"/>
    <w:rsid w:val="00FA41DF"/>
    <w:rsid w:val="00FA61F3"/>
    <w:rsid w:val="00FB0140"/>
    <w:rsid w:val="00FB15C7"/>
    <w:rsid w:val="00FB594D"/>
    <w:rsid w:val="00FB61C3"/>
    <w:rsid w:val="00FB62B2"/>
    <w:rsid w:val="00FC02AD"/>
    <w:rsid w:val="00FC3A04"/>
    <w:rsid w:val="00FC440C"/>
    <w:rsid w:val="00FC52F7"/>
    <w:rsid w:val="00FD3E4D"/>
    <w:rsid w:val="00FD49B6"/>
    <w:rsid w:val="00FD55FF"/>
    <w:rsid w:val="00FE0508"/>
    <w:rsid w:val="00FE6C71"/>
    <w:rsid w:val="00FF1E2F"/>
    <w:rsid w:val="00FF49A0"/>
    <w:rsid w:val="00FF5480"/>
    <w:rsid w:val="00FF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67"/>
      <w:ind w:left="764" w:right="744"/>
      <w:jc w:val="center"/>
      <w:outlineLvl w:val="0"/>
    </w:pPr>
    <w:rPr>
      <w:b/>
      <w:bCs/>
      <w:sz w:val="28"/>
      <w:szCs w:val="28"/>
    </w:rPr>
  </w:style>
  <w:style w:type="paragraph" w:styleId="Heading2">
    <w:name w:val="heading 2"/>
    <w:basedOn w:val="Normal"/>
    <w:uiPriority w:val="1"/>
    <w:unhideWhenUsed/>
    <w:qFormat/>
    <w:pPr>
      <w:spacing w:before="70"/>
      <w:ind w:left="160"/>
      <w:outlineLvl w:val="1"/>
    </w:pPr>
    <w:rPr>
      <w:b/>
      <w:bCs/>
      <w:i/>
      <w:iCs/>
      <w:sz w:val="28"/>
      <w:szCs w:val="28"/>
    </w:rPr>
  </w:style>
  <w:style w:type="paragraph" w:styleId="Heading3">
    <w:name w:val="heading 3"/>
    <w:basedOn w:val="Normal"/>
    <w:link w:val="Heading3Char"/>
    <w:uiPriority w:val="9"/>
    <w:unhideWhenUsed/>
    <w:qFormat/>
    <w:pPr>
      <w:ind w:left="879" w:hanging="359"/>
      <w:outlineLvl w:val="2"/>
    </w:pPr>
    <w:rPr>
      <w:b/>
      <w:bCs/>
      <w:sz w:val="24"/>
      <w:szCs w:val="24"/>
    </w:rPr>
  </w:style>
  <w:style w:type="paragraph" w:styleId="Heading4">
    <w:name w:val="heading 4"/>
    <w:basedOn w:val="Normal"/>
    <w:uiPriority w:val="1"/>
    <w:unhideWhenUsed/>
    <w:qFormat/>
    <w:pPr>
      <w:spacing w:line="274" w:lineRule="exact"/>
      <w:ind w:left="16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ind w:left="764" w:right="740"/>
      <w:jc w:val="center"/>
    </w:pPr>
    <w:rPr>
      <w:b/>
      <w:bCs/>
      <w:sz w:val="36"/>
      <w:szCs w:val="36"/>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6" w:lineRule="exact"/>
      <w:ind w:left="50"/>
    </w:pPr>
  </w:style>
  <w:style w:type="paragraph" w:styleId="BalloonText">
    <w:name w:val="Balloon Text"/>
    <w:basedOn w:val="Normal"/>
    <w:link w:val="BalloonTextChar"/>
    <w:uiPriority w:val="99"/>
    <w:semiHidden/>
    <w:unhideWhenUsed/>
    <w:rsid w:val="00AE56C0"/>
    <w:rPr>
      <w:rFonts w:ascii="Tahoma" w:hAnsi="Tahoma" w:cs="Tahoma"/>
      <w:sz w:val="16"/>
      <w:szCs w:val="16"/>
    </w:rPr>
  </w:style>
  <w:style w:type="character" w:customStyle="1" w:styleId="BalloonTextChar">
    <w:name w:val="Balloon Text Char"/>
    <w:basedOn w:val="DefaultParagraphFont"/>
    <w:link w:val="BalloonText"/>
    <w:uiPriority w:val="99"/>
    <w:semiHidden/>
    <w:rsid w:val="00AE56C0"/>
    <w:rPr>
      <w:rFonts w:ascii="Tahoma" w:eastAsia="Times New Roman" w:hAnsi="Tahoma" w:cs="Tahoma"/>
      <w:sz w:val="16"/>
      <w:szCs w:val="16"/>
    </w:rPr>
  </w:style>
  <w:style w:type="paragraph" w:styleId="Header">
    <w:name w:val="header"/>
    <w:basedOn w:val="Normal"/>
    <w:link w:val="HeaderChar"/>
    <w:uiPriority w:val="99"/>
    <w:unhideWhenUsed/>
    <w:rsid w:val="000F1B9F"/>
    <w:pPr>
      <w:tabs>
        <w:tab w:val="center" w:pos="4513"/>
        <w:tab w:val="right" w:pos="9026"/>
      </w:tabs>
    </w:pPr>
  </w:style>
  <w:style w:type="character" w:customStyle="1" w:styleId="HeaderChar">
    <w:name w:val="Header Char"/>
    <w:basedOn w:val="DefaultParagraphFont"/>
    <w:link w:val="Header"/>
    <w:uiPriority w:val="99"/>
    <w:rsid w:val="000F1B9F"/>
    <w:rPr>
      <w:rFonts w:ascii="Times New Roman" w:eastAsia="Times New Roman" w:hAnsi="Times New Roman" w:cs="Times New Roman"/>
    </w:rPr>
  </w:style>
  <w:style w:type="paragraph" w:styleId="Footer">
    <w:name w:val="footer"/>
    <w:basedOn w:val="Normal"/>
    <w:link w:val="FooterChar"/>
    <w:uiPriority w:val="99"/>
    <w:unhideWhenUsed/>
    <w:rsid w:val="000F1B9F"/>
    <w:pPr>
      <w:tabs>
        <w:tab w:val="center" w:pos="4513"/>
        <w:tab w:val="right" w:pos="9026"/>
      </w:tabs>
    </w:pPr>
  </w:style>
  <w:style w:type="character" w:customStyle="1" w:styleId="FooterChar">
    <w:name w:val="Footer Char"/>
    <w:basedOn w:val="DefaultParagraphFont"/>
    <w:link w:val="Footer"/>
    <w:uiPriority w:val="99"/>
    <w:rsid w:val="000F1B9F"/>
    <w:rPr>
      <w:rFonts w:ascii="Times New Roman" w:eastAsia="Times New Roman" w:hAnsi="Times New Roman" w:cs="Times New Roman"/>
    </w:rPr>
  </w:style>
  <w:style w:type="paragraph" w:styleId="NormalWeb">
    <w:name w:val="Normal (Web)"/>
    <w:basedOn w:val="Normal"/>
    <w:uiPriority w:val="99"/>
    <w:unhideWhenUsed/>
    <w:rsid w:val="005F11E1"/>
    <w:pPr>
      <w:widowControl/>
      <w:autoSpaceDE/>
      <w:autoSpaceDN/>
      <w:spacing w:before="100" w:beforeAutospacing="1" w:after="100" w:afterAutospacing="1"/>
    </w:pPr>
    <w:rPr>
      <w:sz w:val="24"/>
      <w:szCs w:val="24"/>
      <w:lang w:val="en-GB" w:eastAsia="en-GB"/>
    </w:rPr>
  </w:style>
  <w:style w:type="character" w:styleId="Hyperlink">
    <w:name w:val="Hyperlink"/>
    <w:basedOn w:val="DefaultParagraphFont"/>
    <w:uiPriority w:val="99"/>
    <w:unhideWhenUsed/>
    <w:rsid w:val="005F11E1"/>
    <w:rPr>
      <w:color w:val="0000FF"/>
      <w:u w:val="single"/>
    </w:rPr>
  </w:style>
  <w:style w:type="character" w:customStyle="1" w:styleId="caps">
    <w:name w:val="caps"/>
    <w:basedOn w:val="DefaultParagraphFont"/>
    <w:rsid w:val="00CB35AF"/>
  </w:style>
  <w:style w:type="paragraph" w:customStyle="1" w:styleId="Body">
    <w:name w:val="Body"/>
    <w:rsid w:val="00932926"/>
    <w:pPr>
      <w:widowControl/>
      <w:pBdr>
        <w:top w:val="nil"/>
        <w:left w:val="nil"/>
        <w:bottom w:val="nil"/>
        <w:right w:val="nil"/>
        <w:between w:val="nil"/>
        <w:bar w:val="nil"/>
      </w:pBdr>
      <w:autoSpaceDE/>
      <w:autoSpaceDN/>
      <w:spacing w:line="276" w:lineRule="auto"/>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932926"/>
  </w:style>
  <w:style w:type="numbering" w:customStyle="1" w:styleId="ImportedStyle1">
    <w:name w:val="Imported Style 1"/>
    <w:rsid w:val="00932926"/>
    <w:pPr>
      <w:numPr>
        <w:numId w:val="1"/>
      </w:numPr>
    </w:pPr>
  </w:style>
  <w:style w:type="numbering" w:customStyle="1" w:styleId="ImportedStyle2">
    <w:name w:val="Imported Style 2"/>
    <w:rsid w:val="00932926"/>
    <w:pPr>
      <w:numPr>
        <w:numId w:val="2"/>
      </w:numPr>
    </w:pPr>
  </w:style>
  <w:style w:type="numbering" w:customStyle="1" w:styleId="ImportedStyle3">
    <w:name w:val="Imported Style 3"/>
    <w:rsid w:val="00932926"/>
    <w:pPr>
      <w:numPr>
        <w:numId w:val="3"/>
      </w:numPr>
    </w:pPr>
  </w:style>
  <w:style w:type="numbering" w:customStyle="1" w:styleId="ImportedStyle21">
    <w:name w:val="Imported Style 21"/>
    <w:rsid w:val="00E44A2E"/>
  </w:style>
  <w:style w:type="numbering" w:customStyle="1" w:styleId="ImportedStyle31">
    <w:name w:val="Imported Style 31"/>
    <w:rsid w:val="00E44A2E"/>
  </w:style>
  <w:style w:type="character" w:customStyle="1" w:styleId="Heading3Char">
    <w:name w:val="Heading 3 Char"/>
    <w:basedOn w:val="DefaultParagraphFont"/>
    <w:link w:val="Heading3"/>
    <w:uiPriority w:val="9"/>
    <w:rsid w:val="002A078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A078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A0781"/>
    <w:rPr>
      <w:color w:val="605E5C"/>
      <w:shd w:val="clear" w:color="auto" w:fill="E1DFDD"/>
    </w:rPr>
  </w:style>
  <w:style w:type="paragraph" w:styleId="CommentText">
    <w:name w:val="annotation text"/>
    <w:basedOn w:val="Normal"/>
    <w:link w:val="CommentTextChar"/>
    <w:uiPriority w:val="99"/>
    <w:unhideWhenUsed/>
    <w:rsid w:val="002A0781"/>
    <w:rPr>
      <w:sz w:val="20"/>
      <w:szCs w:val="20"/>
    </w:rPr>
  </w:style>
  <w:style w:type="character" w:customStyle="1" w:styleId="CommentTextChar">
    <w:name w:val="Comment Text Char"/>
    <w:basedOn w:val="DefaultParagraphFont"/>
    <w:link w:val="CommentText"/>
    <w:uiPriority w:val="99"/>
    <w:rsid w:val="002A0781"/>
    <w:rPr>
      <w:rFonts w:ascii="Times New Roman" w:eastAsia="Times New Roman" w:hAnsi="Times New Roman" w:cs="Times New Roman"/>
      <w:sz w:val="20"/>
      <w:szCs w:val="20"/>
    </w:rPr>
  </w:style>
  <w:style w:type="character" w:customStyle="1" w:styleId="normaltextrun">
    <w:name w:val="normaltextrun"/>
    <w:basedOn w:val="DefaultParagraphFont"/>
    <w:rsid w:val="00A920FD"/>
  </w:style>
  <w:style w:type="character" w:customStyle="1" w:styleId="eop">
    <w:name w:val="eop"/>
    <w:basedOn w:val="DefaultParagraphFont"/>
    <w:rsid w:val="00A920FD"/>
  </w:style>
  <w:style w:type="paragraph" w:customStyle="1" w:styleId="paragraph">
    <w:name w:val="paragraph"/>
    <w:basedOn w:val="Normal"/>
    <w:rsid w:val="00A920FD"/>
    <w:pPr>
      <w:widowControl/>
      <w:autoSpaceDE/>
      <w:autoSpaceDN/>
      <w:spacing w:before="100" w:beforeAutospacing="1" w:after="100" w:afterAutospacing="1"/>
    </w:pPr>
    <w:rPr>
      <w:sz w:val="24"/>
      <w:szCs w:val="24"/>
      <w:lang w:val="en-GB" w:eastAsia="en-GB"/>
    </w:rPr>
  </w:style>
  <w:style w:type="character" w:customStyle="1" w:styleId="cf01">
    <w:name w:val="cf01"/>
    <w:basedOn w:val="DefaultParagraphFont"/>
    <w:rsid w:val="00A920FD"/>
    <w:rPr>
      <w:rFonts w:ascii="Segoe UI" w:hAnsi="Segoe UI" w:cs="Segoe UI" w:hint="default"/>
      <w:sz w:val="18"/>
      <w:szCs w:val="18"/>
    </w:rPr>
  </w:style>
  <w:style w:type="character" w:customStyle="1" w:styleId="Heading1Char">
    <w:name w:val="Heading 1 Char"/>
    <w:basedOn w:val="DefaultParagraphFont"/>
    <w:link w:val="Heading1"/>
    <w:uiPriority w:val="1"/>
    <w:rsid w:val="005079A7"/>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5079A7"/>
    <w:rPr>
      <w:rFonts w:ascii="Times New Roman" w:eastAsia="Times New Roman" w:hAnsi="Times New Roman" w:cs="Times New Roman"/>
      <w:b/>
      <w:bCs/>
      <w:sz w:val="36"/>
      <w:szCs w:val="36"/>
    </w:rPr>
  </w:style>
  <w:style w:type="character" w:customStyle="1" w:styleId="c-8">
    <w:name w:val="c-8"/>
    <w:basedOn w:val="DefaultParagraphFont"/>
    <w:rsid w:val="00CB4646"/>
  </w:style>
  <w:style w:type="character" w:styleId="Emphasis">
    <w:name w:val="Emphasis"/>
    <w:basedOn w:val="DefaultParagraphFont"/>
    <w:uiPriority w:val="20"/>
    <w:qFormat/>
    <w:rsid w:val="006D45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67"/>
      <w:ind w:left="764" w:right="744"/>
      <w:jc w:val="center"/>
      <w:outlineLvl w:val="0"/>
    </w:pPr>
    <w:rPr>
      <w:b/>
      <w:bCs/>
      <w:sz w:val="28"/>
      <w:szCs w:val="28"/>
    </w:rPr>
  </w:style>
  <w:style w:type="paragraph" w:styleId="Heading2">
    <w:name w:val="heading 2"/>
    <w:basedOn w:val="Normal"/>
    <w:uiPriority w:val="1"/>
    <w:unhideWhenUsed/>
    <w:qFormat/>
    <w:pPr>
      <w:spacing w:before="70"/>
      <w:ind w:left="160"/>
      <w:outlineLvl w:val="1"/>
    </w:pPr>
    <w:rPr>
      <w:b/>
      <w:bCs/>
      <w:i/>
      <w:iCs/>
      <w:sz w:val="28"/>
      <w:szCs w:val="28"/>
    </w:rPr>
  </w:style>
  <w:style w:type="paragraph" w:styleId="Heading3">
    <w:name w:val="heading 3"/>
    <w:basedOn w:val="Normal"/>
    <w:link w:val="Heading3Char"/>
    <w:uiPriority w:val="9"/>
    <w:unhideWhenUsed/>
    <w:qFormat/>
    <w:pPr>
      <w:ind w:left="879" w:hanging="359"/>
      <w:outlineLvl w:val="2"/>
    </w:pPr>
    <w:rPr>
      <w:b/>
      <w:bCs/>
      <w:sz w:val="24"/>
      <w:szCs w:val="24"/>
    </w:rPr>
  </w:style>
  <w:style w:type="paragraph" w:styleId="Heading4">
    <w:name w:val="heading 4"/>
    <w:basedOn w:val="Normal"/>
    <w:uiPriority w:val="1"/>
    <w:unhideWhenUsed/>
    <w:qFormat/>
    <w:pPr>
      <w:spacing w:line="274" w:lineRule="exact"/>
      <w:ind w:left="16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ind w:left="764" w:right="740"/>
      <w:jc w:val="center"/>
    </w:pPr>
    <w:rPr>
      <w:b/>
      <w:bCs/>
      <w:sz w:val="36"/>
      <w:szCs w:val="36"/>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6" w:lineRule="exact"/>
      <w:ind w:left="50"/>
    </w:pPr>
  </w:style>
  <w:style w:type="paragraph" w:styleId="BalloonText">
    <w:name w:val="Balloon Text"/>
    <w:basedOn w:val="Normal"/>
    <w:link w:val="BalloonTextChar"/>
    <w:uiPriority w:val="99"/>
    <w:semiHidden/>
    <w:unhideWhenUsed/>
    <w:rsid w:val="00AE56C0"/>
    <w:rPr>
      <w:rFonts w:ascii="Tahoma" w:hAnsi="Tahoma" w:cs="Tahoma"/>
      <w:sz w:val="16"/>
      <w:szCs w:val="16"/>
    </w:rPr>
  </w:style>
  <w:style w:type="character" w:customStyle="1" w:styleId="BalloonTextChar">
    <w:name w:val="Balloon Text Char"/>
    <w:basedOn w:val="DefaultParagraphFont"/>
    <w:link w:val="BalloonText"/>
    <w:uiPriority w:val="99"/>
    <w:semiHidden/>
    <w:rsid w:val="00AE56C0"/>
    <w:rPr>
      <w:rFonts w:ascii="Tahoma" w:eastAsia="Times New Roman" w:hAnsi="Tahoma" w:cs="Tahoma"/>
      <w:sz w:val="16"/>
      <w:szCs w:val="16"/>
    </w:rPr>
  </w:style>
  <w:style w:type="paragraph" w:styleId="Header">
    <w:name w:val="header"/>
    <w:basedOn w:val="Normal"/>
    <w:link w:val="HeaderChar"/>
    <w:uiPriority w:val="99"/>
    <w:unhideWhenUsed/>
    <w:rsid w:val="000F1B9F"/>
    <w:pPr>
      <w:tabs>
        <w:tab w:val="center" w:pos="4513"/>
        <w:tab w:val="right" w:pos="9026"/>
      </w:tabs>
    </w:pPr>
  </w:style>
  <w:style w:type="character" w:customStyle="1" w:styleId="HeaderChar">
    <w:name w:val="Header Char"/>
    <w:basedOn w:val="DefaultParagraphFont"/>
    <w:link w:val="Header"/>
    <w:uiPriority w:val="99"/>
    <w:rsid w:val="000F1B9F"/>
    <w:rPr>
      <w:rFonts w:ascii="Times New Roman" w:eastAsia="Times New Roman" w:hAnsi="Times New Roman" w:cs="Times New Roman"/>
    </w:rPr>
  </w:style>
  <w:style w:type="paragraph" w:styleId="Footer">
    <w:name w:val="footer"/>
    <w:basedOn w:val="Normal"/>
    <w:link w:val="FooterChar"/>
    <w:uiPriority w:val="99"/>
    <w:unhideWhenUsed/>
    <w:rsid w:val="000F1B9F"/>
    <w:pPr>
      <w:tabs>
        <w:tab w:val="center" w:pos="4513"/>
        <w:tab w:val="right" w:pos="9026"/>
      </w:tabs>
    </w:pPr>
  </w:style>
  <w:style w:type="character" w:customStyle="1" w:styleId="FooterChar">
    <w:name w:val="Footer Char"/>
    <w:basedOn w:val="DefaultParagraphFont"/>
    <w:link w:val="Footer"/>
    <w:uiPriority w:val="99"/>
    <w:rsid w:val="000F1B9F"/>
    <w:rPr>
      <w:rFonts w:ascii="Times New Roman" w:eastAsia="Times New Roman" w:hAnsi="Times New Roman" w:cs="Times New Roman"/>
    </w:rPr>
  </w:style>
  <w:style w:type="paragraph" w:styleId="NormalWeb">
    <w:name w:val="Normal (Web)"/>
    <w:basedOn w:val="Normal"/>
    <w:uiPriority w:val="99"/>
    <w:unhideWhenUsed/>
    <w:rsid w:val="005F11E1"/>
    <w:pPr>
      <w:widowControl/>
      <w:autoSpaceDE/>
      <w:autoSpaceDN/>
      <w:spacing w:before="100" w:beforeAutospacing="1" w:after="100" w:afterAutospacing="1"/>
    </w:pPr>
    <w:rPr>
      <w:sz w:val="24"/>
      <w:szCs w:val="24"/>
      <w:lang w:val="en-GB" w:eastAsia="en-GB"/>
    </w:rPr>
  </w:style>
  <w:style w:type="character" w:styleId="Hyperlink">
    <w:name w:val="Hyperlink"/>
    <w:basedOn w:val="DefaultParagraphFont"/>
    <w:uiPriority w:val="99"/>
    <w:unhideWhenUsed/>
    <w:rsid w:val="005F11E1"/>
    <w:rPr>
      <w:color w:val="0000FF"/>
      <w:u w:val="single"/>
    </w:rPr>
  </w:style>
  <w:style w:type="character" w:customStyle="1" w:styleId="caps">
    <w:name w:val="caps"/>
    <w:basedOn w:val="DefaultParagraphFont"/>
    <w:rsid w:val="00CB35AF"/>
  </w:style>
  <w:style w:type="paragraph" w:customStyle="1" w:styleId="Body">
    <w:name w:val="Body"/>
    <w:rsid w:val="00932926"/>
    <w:pPr>
      <w:widowControl/>
      <w:pBdr>
        <w:top w:val="nil"/>
        <w:left w:val="nil"/>
        <w:bottom w:val="nil"/>
        <w:right w:val="nil"/>
        <w:between w:val="nil"/>
        <w:bar w:val="nil"/>
      </w:pBdr>
      <w:autoSpaceDE/>
      <w:autoSpaceDN/>
      <w:spacing w:line="276" w:lineRule="auto"/>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932926"/>
  </w:style>
  <w:style w:type="numbering" w:customStyle="1" w:styleId="ImportedStyle1">
    <w:name w:val="Imported Style 1"/>
    <w:rsid w:val="00932926"/>
    <w:pPr>
      <w:numPr>
        <w:numId w:val="1"/>
      </w:numPr>
    </w:pPr>
  </w:style>
  <w:style w:type="numbering" w:customStyle="1" w:styleId="ImportedStyle2">
    <w:name w:val="Imported Style 2"/>
    <w:rsid w:val="00932926"/>
    <w:pPr>
      <w:numPr>
        <w:numId w:val="2"/>
      </w:numPr>
    </w:pPr>
  </w:style>
  <w:style w:type="numbering" w:customStyle="1" w:styleId="ImportedStyle3">
    <w:name w:val="Imported Style 3"/>
    <w:rsid w:val="00932926"/>
    <w:pPr>
      <w:numPr>
        <w:numId w:val="3"/>
      </w:numPr>
    </w:pPr>
  </w:style>
  <w:style w:type="numbering" w:customStyle="1" w:styleId="ImportedStyle21">
    <w:name w:val="Imported Style 21"/>
    <w:rsid w:val="00E44A2E"/>
  </w:style>
  <w:style w:type="numbering" w:customStyle="1" w:styleId="ImportedStyle31">
    <w:name w:val="Imported Style 31"/>
    <w:rsid w:val="00E44A2E"/>
  </w:style>
  <w:style w:type="character" w:customStyle="1" w:styleId="Heading3Char">
    <w:name w:val="Heading 3 Char"/>
    <w:basedOn w:val="DefaultParagraphFont"/>
    <w:link w:val="Heading3"/>
    <w:uiPriority w:val="9"/>
    <w:rsid w:val="002A078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A078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A0781"/>
    <w:rPr>
      <w:color w:val="605E5C"/>
      <w:shd w:val="clear" w:color="auto" w:fill="E1DFDD"/>
    </w:rPr>
  </w:style>
  <w:style w:type="paragraph" w:styleId="CommentText">
    <w:name w:val="annotation text"/>
    <w:basedOn w:val="Normal"/>
    <w:link w:val="CommentTextChar"/>
    <w:uiPriority w:val="99"/>
    <w:unhideWhenUsed/>
    <w:rsid w:val="002A0781"/>
    <w:rPr>
      <w:sz w:val="20"/>
      <w:szCs w:val="20"/>
    </w:rPr>
  </w:style>
  <w:style w:type="character" w:customStyle="1" w:styleId="CommentTextChar">
    <w:name w:val="Comment Text Char"/>
    <w:basedOn w:val="DefaultParagraphFont"/>
    <w:link w:val="CommentText"/>
    <w:uiPriority w:val="99"/>
    <w:rsid w:val="002A0781"/>
    <w:rPr>
      <w:rFonts w:ascii="Times New Roman" w:eastAsia="Times New Roman" w:hAnsi="Times New Roman" w:cs="Times New Roman"/>
      <w:sz w:val="20"/>
      <w:szCs w:val="20"/>
    </w:rPr>
  </w:style>
  <w:style w:type="character" w:customStyle="1" w:styleId="normaltextrun">
    <w:name w:val="normaltextrun"/>
    <w:basedOn w:val="DefaultParagraphFont"/>
    <w:rsid w:val="00A920FD"/>
  </w:style>
  <w:style w:type="character" w:customStyle="1" w:styleId="eop">
    <w:name w:val="eop"/>
    <w:basedOn w:val="DefaultParagraphFont"/>
    <w:rsid w:val="00A920FD"/>
  </w:style>
  <w:style w:type="paragraph" w:customStyle="1" w:styleId="paragraph">
    <w:name w:val="paragraph"/>
    <w:basedOn w:val="Normal"/>
    <w:rsid w:val="00A920FD"/>
    <w:pPr>
      <w:widowControl/>
      <w:autoSpaceDE/>
      <w:autoSpaceDN/>
      <w:spacing w:before="100" w:beforeAutospacing="1" w:after="100" w:afterAutospacing="1"/>
    </w:pPr>
    <w:rPr>
      <w:sz w:val="24"/>
      <w:szCs w:val="24"/>
      <w:lang w:val="en-GB" w:eastAsia="en-GB"/>
    </w:rPr>
  </w:style>
  <w:style w:type="character" w:customStyle="1" w:styleId="cf01">
    <w:name w:val="cf01"/>
    <w:basedOn w:val="DefaultParagraphFont"/>
    <w:rsid w:val="00A920FD"/>
    <w:rPr>
      <w:rFonts w:ascii="Segoe UI" w:hAnsi="Segoe UI" w:cs="Segoe UI" w:hint="default"/>
      <w:sz w:val="18"/>
      <w:szCs w:val="18"/>
    </w:rPr>
  </w:style>
  <w:style w:type="character" w:customStyle="1" w:styleId="Heading1Char">
    <w:name w:val="Heading 1 Char"/>
    <w:basedOn w:val="DefaultParagraphFont"/>
    <w:link w:val="Heading1"/>
    <w:uiPriority w:val="1"/>
    <w:rsid w:val="005079A7"/>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5079A7"/>
    <w:rPr>
      <w:rFonts w:ascii="Times New Roman" w:eastAsia="Times New Roman" w:hAnsi="Times New Roman" w:cs="Times New Roman"/>
      <w:b/>
      <w:bCs/>
      <w:sz w:val="36"/>
      <w:szCs w:val="36"/>
    </w:rPr>
  </w:style>
  <w:style w:type="character" w:customStyle="1" w:styleId="c-8">
    <w:name w:val="c-8"/>
    <w:basedOn w:val="DefaultParagraphFont"/>
    <w:rsid w:val="00CB4646"/>
  </w:style>
  <w:style w:type="character" w:styleId="Emphasis">
    <w:name w:val="Emphasis"/>
    <w:basedOn w:val="DefaultParagraphFont"/>
    <w:uiPriority w:val="20"/>
    <w:qFormat/>
    <w:rsid w:val="006D45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5795">
      <w:bodyDiv w:val="1"/>
      <w:marLeft w:val="0"/>
      <w:marRight w:val="0"/>
      <w:marTop w:val="0"/>
      <w:marBottom w:val="0"/>
      <w:divBdr>
        <w:top w:val="none" w:sz="0" w:space="0" w:color="auto"/>
        <w:left w:val="none" w:sz="0" w:space="0" w:color="auto"/>
        <w:bottom w:val="none" w:sz="0" w:space="0" w:color="auto"/>
        <w:right w:val="none" w:sz="0" w:space="0" w:color="auto"/>
      </w:divBdr>
      <w:divsChild>
        <w:div w:id="1619414814">
          <w:marLeft w:val="0"/>
          <w:marRight w:val="0"/>
          <w:marTop w:val="0"/>
          <w:marBottom w:val="0"/>
          <w:divBdr>
            <w:top w:val="none" w:sz="0" w:space="0" w:color="auto"/>
            <w:left w:val="none" w:sz="0" w:space="0" w:color="auto"/>
            <w:bottom w:val="none" w:sz="0" w:space="0" w:color="auto"/>
            <w:right w:val="none" w:sz="0" w:space="0" w:color="auto"/>
          </w:divBdr>
        </w:div>
        <w:div w:id="1299921871">
          <w:marLeft w:val="0"/>
          <w:marRight w:val="0"/>
          <w:marTop w:val="0"/>
          <w:marBottom w:val="0"/>
          <w:divBdr>
            <w:top w:val="none" w:sz="0" w:space="0" w:color="auto"/>
            <w:left w:val="none" w:sz="0" w:space="0" w:color="auto"/>
            <w:bottom w:val="none" w:sz="0" w:space="0" w:color="auto"/>
            <w:right w:val="none" w:sz="0" w:space="0" w:color="auto"/>
          </w:divBdr>
        </w:div>
        <w:div w:id="294257735">
          <w:marLeft w:val="0"/>
          <w:marRight w:val="0"/>
          <w:marTop w:val="0"/>
          <w:marBottom w:val="0"/>
          <w:divBdr>
            <w:top w:val="none" w:sz="0" w:space="0" w:color="auto"/>
            <w:left w:val="none" w:sz="0" w:space="0" w:color="auto"/>
            <w:bottom w:val="none" w:sz="0" w:space="0" w:color="auto"/>
            <w:right w:val="none" w:sz="0" w:space="0" w:color="auto"/>
          </w:divBdr>
        </w:div>
        <w:div w:id="238759581">
          <w:marLeft w:val="0"/>
          <w:marRight w:val="0"/>
          <w:marTop w:val="0"/>
          <w:marBottom w:val="0"/>
          <w:divBdr>
            <w:top w:val="none" w:sz="0" w:space="0" w:color="auto"/>
            <w:left w:val="none" w:sz="0" w:space="0" w:color="auto"/>
            <w:bottom w:val="none" w:sz="0" w:space="0" w:color="auto"/>
            <w:right w:val="none" w:sz="0" w:space="0" w:color="auto"/>
          </w:divBdr>
        </w:div>
        <w:div w:id="1414430232">
          <w:marLeft w:val="0"/>
          <w:marRight w:val="0"/>
          <w:marTop w:val="0"/>
          <w:marBottom w:val="0"/>
          <w:divBdr>
            <w:top w:val="none" w:sz="0" w:space="0" w:color="auto"/>
            <w:left w:val="none" w:sz="0" w:space="0" w:color="auto"/>
            <w:bottom w:val="none" w:sz="0" w:space="0" w:color="auto"/>
            <w:right w:val="none" w:sz="0" w:space="0" w:color="auto"/>
          </w:divBdr>
        </w:div>
        <w:div w:id="72430569">
          <w:marLeft w:val="0"/>
          <w:marRight w:val="0"/>
          <w:marTop w:val="0"/>
          <w:marBottom w:val="0"/>
          <w:divBdr>
            <w:top w:val="none" w:sz="0" w:space="0" w:color="auto"/>
            <w:left w:val="none" w:sz="0" w:space="0" w:color="auto"/>
            <w:bottom w:val="none" w:sz="0" w:space="0" w:color="auto"/>
            <w:right w:val="none" w:sz="0" w:space="0" w:color="auto"/>
          </w:divBdr>
        </w:div>
        <w:div w:id="284653471">
          <w:marLeft w:val="0"/>
          <w:marRight w:val="0"/>
          <w:marTop w:val="0"/>
          <w:marBottom w:val="0"/>
          <w:divBdr>
            <w:top w:val="none" w:sz="0" w:space="0" w:color="auto"/>
            <w:left w:val="none" w:sz="0" w:space="0" w:color="auto"/>
            <w:bottom w:val="none" w:sz="0" w:space="0" w:color="auto"/>
            <w:right w:val="none" w:sz="0" w:space="0" w:color="auto"/>
          </w:divBdr>
        </w:div>
        <w:div w:id="1072965922">
          <w:marLeft w:val="0"/>
          <w:marRight w:val="0"/>
          <w:marTop w:val="0"/>
          <w:marBottom w:val="0"/>
          <w:divBdr>
            <w:top w:val="none" w:sz="0" w:space="0" w:color="auto"/>
            <w:left w:val="none" w:sz="0" w:space="0" w:color="auto"/>
            <w:bottom w:val="none" w:sz="0" w:space="0" w:color="auto"/>
            <w:right w:val="none" w:sz="0" w:space="0" w:color="auto"/>
          </w:divBdr>
        </w:div>
        <w:div w:id="478498531">
          <w:marLeft w:val="0"/>
          <w:marRight w:val="0"/>
          <w:marTop w:val="0"/>
          <w:marBottom w:val="0"/>
          <w:divBdr>
            <w:top w:val="none" w:sz="0" w:space="0" w:color="auto"/>
            <w:left w:val="none" w:sz="0" w:space="0" w:color="auto"/>
            <w:bottom w:val="none" w:sz="0" w:space="0" w:color="auto"/>
            <w:right w:val="none" w:sz="0" w:space="0" w:color="auto"/>
          </w:divBdr>
        </w:div>
      </w:divsChild>
    </w:div>
    <w:div w:id="146286083">
      <w:bodyDiv w:val="1"/>
      <w:marLeft w:val="0"/>
      <w:marRight w:val="0"/>
      <w:marTop w:val="0"/>
      <w:marBottom w:val="0"/>
      <w:divBdr>
        <w:top w:val="none" w:sz="0" w:space="0" w:color="auto"/>
        <w:left w:val="none" w:sz="0" w:space="0" w:color="auto"/>
        <w:bottom w:val="none" w:sz="0" w:space="0" w:color="auto"/>
        <w:right w:val="none" w:sz="0" w:space="0" w:color="auto"/>
      </w:divBdr>
    </w:div>
    <w:div w:id="189538661">
      <w:bodyDiv w:val="1"/>
      <w:marLeft w:val="0"/>
      <w:marRight w:val="0"/>
      <w:marTop w:val="0"/>
      <w:marBottom w:val="0"/>
      <w:divBdr>
        <w:top w:val="none" w:sz="0" w:space="0" w:color="auto"/>
        <w:left w:val="none" w:sz="0" w:space="0" w:color="auto"/>
        <w:bottom w:val="none" w:sz="0" w:space="0" w:color="auto"/>
        <w:right w:val="none" w:sz="0" w:space="0" w:color="auto"/>
      </w:divBdr>
    </w:div>
    <w:div w:id="231619439">
      <w:bodyDiv w:val="1"/>
      <w:marLeft w:val="0"/>
      <w:marRight w:val="0"/>
      <w:marTop w:val="0"/>
      <w:marBottom w:val="0"/>
      <w:divBdr>
        <w:top w:val="none" w:sz="0" w:space="0" w:color="auto"/>
        <w:left w:val="none" w:sz="0" w:space="0" w:color="auto"/>
        <w:bottom w:val="none" w:sz="0" w:space="0" w:color="auto"/>
        <w:right w:val="none" w:sz="0" w:space="0" w:color="auto"/>
      </w:divBdr>
    </w:div>
    <w:div w:id="313338054">
      <w:bodyDiv w:val="1"/>
      <w:marLeft w:val="0"/>
      <w:marRight w:val="0"/>
      <w:marTop w:val="0"/>
      <w:marBottom w:val="0"/>
      <w:divBdr>
        <w:top w:val="none" w:sz="0" w:space="0" w:color="auto"/>
        <w:left w:val="none" w:sz="0" w:space="0" w:color="auto"/>
        <w:bottom w:val="none" w:sz="0" w:space="0" w:color="auto"/>
        <w:right w:val="none" w:sz="0" w:space="0" w:color="auto"/>
      </w:divBdr>
    </w:div>
    <w:div w:id="365831967">
      <w:bodyDiv w:val="1"/>
      <w:marLeft w:val="0"/>
      <w:marRight w:val="0"/>
      <w:marTop w:val="0"/>
      <w:marBottom w:val="0"/>
      <w:divBdr>
        <w:top w:val="none" w:sz="0" w:space="0" w:color="auto"/>
        <w:left w:val="none" w:sz="0" w:space="0" w:color="auto"/>
        <w:bottom w:val="none" w:sz="0" w:space="0" w:color="auto"/>
        <w:right w:val="none" w:sz="0" w:space="0" w:color="auto"/>
      </w:divBdr>
    </w:div>
    <w:div w:id="419646927">
      <w:bodyDiv w:val="1"/>
      <w:marLeft w:val="0"/>
      <w:marRight w:val="0"/>
      <w:marTop w:val="0"/>
      <w:marBottom w:val="0"/>
      <w:divBdr>
        <w:top w:val="none" w:sz="0" w:space="0" w:color="auto"/>
        <w:left w:val="none" w:sz="0" w:space="0" w:color="auto"/>
        <w:bottom w:val="none" w:sz="0" w:space="0" w:color="auto"/>
        <w:right w:val="none" w:sz="0" w:space="0" w:color="auto"/>
      </w:divBdr>
      <w:divsChild>
        <w:div w:id="955058371">
          <w:marLeft w:val="0"/>
          <w:marRight w:val="0"/>
          <w:marTop w:val="0"/>
          <w:marBottom w:val="0"/>
          <w:divBdr>
            <w:top w:val="none" w:sz="0" w:space="0" w:color="auto"/>
            <w:left w:val="none" w:sz="0" w:space="0" w:color="auto"/>
            <w:bottom w:val="none" w:sz="0" w:space="0" w:color="auto"/>
            <w:right w:val="none" w:sz="0" w:space="0" w:color="auto"/>
          </w:divBdr>
        </w:div>
        <w:div w:id="772820420">
          <w:marLeft w:val="0"/>
          <w:marRight w:val="0"/>
          <w:marTop w:val="0"/>
          <w:marBottom w:val="0"/>
          <w:divBdr>
            <w:top w:val="none" w:sz="0" w:space="0" w:color="auto"/>
            <w:left w:val="none" w:sz="0" w:space="0" w:color="auto"/>
            <w:bottom w:val="none" w:sz="0" w:space="0" w:color="auto"/>
            <w:right w:val="none" w:sz="0" w:space="0" w:color="auto"/>
          </w:divBdr>
        </w:div>
        <w:div w:id="176044282">
          <w:marLeft w:val="0"/>
          <w:marRight w:val="0"/>
          <w:marTop w:val="0"/>
          <w:marBottom w:val="0"/>
          <w:divBdr>
            <w:top w:val="none" w:sz="0" w:space="0" w:color="auto"/>
            <w:left w:val="none" w:sz="0" w:space="0" w:color="auto"/>
            <w:bottom w:val="none" w:sz="0" w:space="0" w:color="auto"/>
            <w:right w:val="none" w:sz="0" w:space="0" w:color="auto"/>
          </w:divBdr>
        </w:div>
        <w:div w:id="1930692869">
          <w:marLeft w:val="0"/>
          <w:marRight w:val="0"/>
          <w:marTop w:val="0"/>
          <w:marBottom w:val="0"/>
          <w:divBdr>
            <w:top w:val="none" w:sz="0" w:space="0" w:color="auto"/>
            <w:left w:val="none" w:sz="0" w:space="0" w:color="auto"/>
            <w:bottom w:val="none" w:sz="0" w:space="0" w:color="auto"/>
            <w:right w:val="none" w:sz="0" w:space="0" w:color="auto"/>
          </w:divBdr>
        </w:div>
        <w:div w:id="2138715036">
          <w:marLeft w:val="0"/>
          <w:marRight w:val="0"/>
          <w:marTop w:val="0"/>
          <w:marBottom w:val="0"/>
          <w:divBdr>
            <w:top w:val="none" w:sz="0" w:space="0" w:color="auto"/>
            <w:left w:val="none" w:sz="0" w:space="0" w:color="auto"/>
            <w:bottom w:val="none" w:sz="0" w:space="0" w:color="auto"/>
            <w:right w:val="none" w:sz="0" w:space="0" w:color="auto"/>
          </w:divBdr>
        </w:div>
        <w:div w:id="1891110818">
          <w:marLeft w:val="0"/>
          <w:marRight w:val="0"/>
          <w:marTop w:val="0"/>
          <w:marBottom w:val="0"/>
          <w:divBdr>
            <w:top w:val="none" w:sz="0" w:space="0" w:color="auto"/>
            <w:left w:val="none" w:sz="0" w:space="0" w:color="auto"/>
            <w:bottom w:val="none" w:sz="0" w:space="0" w:color="auto"/>
            <w:right w:val="none" w:sz="0" w:space="0" w:color="auto"/>
          </w:divBdr>
        </w:div>
        <w:div w:id="1416390570">
          <w:marLeft w:val="0"/>
          <w:marRight w:val="0"/>
          <w:marTop w:val="0"/>
          <w:marBottom w:val="0"/>
          <w:divBdr>
            <w:top w:val="none" w:sz="0" w:space="0" w:color="auto"/>
            <w:left w:val="none" w:sz="0" w:space="0" w:color="auto"/>
            <w:bottom w:val="none" w:sz="0" w:space="0" w:color="auto"/>
            <w:right w:val="none" w:sz="0" w:space="0" w:color="auto"/>
          </w:divBdr>
        </w:div>
        <w:div w:id="491264302">
          <w:marLeft w:val="0"/>
          <w:marRight w:val="0"/>
          <w:marTop w:val="0"/>
          <w:marBottom w:val="0"/>
          <w:divBdr>
            <w:top w:val="none" w:sz="0" w:space="0" w:color="auto"/>
            <w:left w:val="none" w:sz="0" w:space="0" w:color="auto"/>
            <w:bottom w:val="none" w:sz="0" w:space="0" w:color="auto"/>
            <w:right w:val="none" w:sz="0" w:space="0" w:color="auto"/>
          </w:divBdr>
        </w:div>
        <w:div w:id="216284028">
          <w:marLeft w:val="0"/>
          <w:marRight w:val="0"/>
          <w:marTop w:val="0"/>
          <w:marBottom w:val="0"/>
          <w:divBdr>
            <w:top w:val="none" w:sz="0" w:space="0" w:color="auto"/>
            <w:left w:val="none" w:sz="0" w:space="0" w:color="auto"/>
            <w:bottom w:val="none" w:sz="0" w:space="0" w:color="auto"/>
            <w:right w:val="none" w:sz="0" w:space="0" w:color="auto"/>
          </w:divBdr>
        </w:div>
      </w:divsChild>
    </w:div>
    <w:div w:id="483276594">
      <w:bodyDiv w:val="1"/>
      <w:marLeft w:val="0"/>
      <w:marRight w:val="0"/>
      <w:marTop w:val="0"/>
      <w:marBottom w:val="0"/>
      <w:divBdr>
        <w:top w:val="none" w:sz="0" w:space="0" w:color="auto"/>
        <w:left w:val="none" w:sz="0" w:space="0" w:color="auto"/>
        <w:bottom w:val="none" w:sz="0" w:space="0" w:color="auto"/>
        <w:right w:val="none" w:sz="0" w:space="0" w:color="auto"/>
      </w:divBdr>
    </w:div>
    <w:div w:id="649211259">
      <w:bodyDiv w:val="1"/>
      <w:marLeft w:val="0"/>
      <w:marRight w:val="0"/>
      <w:marTop w:val="0"/>
      <w:marBottom w:val="0"/>
      <w:divBdr>
        <w:top w:val="none" w:sz="0" w:space="0" w:color="auto"/>
        <w:left w:val="none" w:sz="0" w:space="0" w:color="auto"/>
        <w:bottom w:val="none" w:sz="0" w:space="0" w:color="auto"/>
        <w:right w:val="none" w:sz="0" w:space="0" w:color="auto"/>
      </w:divBdr>
      <w:divsChild>
        <w:div w:id="1654866379">
          <w:marLeft w:val="0"/>
          <w:marRight w:val="0"/>
          <w:marTop w:val="450"/>
          <w:marBottom w:val="450"/>
          <w:divBdr>
            <w:top w:val="none" w:sz="0" w:space="0" w:color="auto"/>
            <w:left w:val="none" w:sz="0" w:space="0" w:color="auto"/>
            <w:bottom w:val="none" w:sz="0" w:space="0" w:color="auto"/>
            <w:right w:val="none" w:sz="0" w:space="0" w:color="auto"/>
          </w:divBdr>
        </w:div>
      </w:divsChild>
    </w:div>
    <w:div w:id="729616342">
      <w:bodyDiv w:val="1"/>
      <w:marLeft w:val="0"/>
      <w:marRight w:val="0"/>
      <w:marTop w:val="0"/>
      <w:marBottom w:val="0"/>
      <w:divBdr>
        <w:top w:val="none" w:sz="0" w:space="0" w:color="auto"/>
        <w:left w:val="none" w:sz="0" w:space="0" w:color="auto"/>
        <w:bottom w:val="none" w:sz="0" w:space="0" w:color="auto"/>
        <w:right w:val="none" w:sz="0" w:space="0" w:color="auto"/>
      </w:divBdr>
    </w:div>
    <w:div w:id="852719869">
      <w:bodyDiv w:val="1"/>
      <w:marLeft w:val="0"/>
      <w:marRight w:val="0"/>
      <w:marTop w:val="0"/>
      <w:marBottom w:val="0"/>
      <w:divBdr>
        <w:top w:val="none" w:sz="0" w:space="0" w:color="auto"/>
        <w:left w:val="none" w:sz="0" w:space="0" w:color="auto"/>
        <w:bottom w:val="none" w:sz="0" w:space="0" w:color="auto"/>
        <w:right w:val="none" w:sz="0" w:space="0" w:color="auto"/>
      </w:divBdr>
    </w:div>
    <w:div w:id="981885577">
      <w:bodyDiv w:val="1"/>
      <w:marLeft w:val="0"/>
      <w:marRight w:val="0"/>
      <w:marTop w:val="0"/>
      <w:marBottom w:val="0"/>
      <w:divBdr>
        <w:top w:val="none" w:sz="0" w:space="0" w:color="auto"/>
        <w:left w:val="none" w:sz="0" w:space="0" w:color="auto"/>
        <w:bottom w:val="none" w:sz="0" w:space="0" w:color="auto"/>
        <w:right w:val="none" w:sz="0" w:space="0" w:color="auto"/>
      </w:divBdr>
    </w:div>
    <w:div w:id="1270703348">
      <w:bodyDiv w:val="1"/>
      <w:marLeft w:val="0"/>
      <w:marRight w:val="0"/>
      <w:marTop w:val="0"/>
      <w:marBottom w:val="0"/>
      <w:divBdr>
        <w:top w:val="none" w:sz="0" w:space="0" w:color="auto"/>
        <w:left w:val="none" w:sz="0" w:space="0" w:color="auto"/>
        <w:bottom w:val="none" w:sz="0" w:space="0" w:color="auto"/>
        <w:right w:val="none" w:sz="0" w:space="0" w:color="auto"/>
      </w:divBdr>
    </w:div>
    <w:div w:id="1279096735">
      <w:bodyDiv w:val="1"/>
      <w:marLeft w:val="0"/>
      <w:marRight w:val="0"/>
      <w:marTop w:val="0"/>
      <w:marBottom w:val="0"/>
      <w:divBdr>
        <w:top w:val="none" w:sz="0" w:space="0" w:color="auto"/>
        <w:left w:val="none" w:sz="0" w:space="0" w:color="auto"/>
        <w:bottom w:val="none" w:sz="0" w:space="0" w:color="auto"/>
        <w:right w:val="none" w:sz="0" w:space="0" w:color="auto"/>
      </w:divBdr>
    </w:div>
    <w:div w:id="1299186217">
      <w:bodyDiv w:val="1"/>
      <w:marLeft w:val="0"/>
      <w:marRight w:val="0"/>
      <w:marTop w:val="0"/>
      <w:marBottom w:val="0"/>
      <w:divBdr>
        <w:top w:val="none" w:sz="0" w:space="0" w:color="auto"/>
        <w:left w:val="none" w:sz="0" w:space="0" w:color="auto"/>
        <w:bottom w:val="none" w:sz="0" w:space="0" w:color="auto"/>
        <w:right w:val="none" w:sz="0" w:space="0" w:color="auto"/>
      </w:divBdr>
    </w:div>
    <w:div w:id="1386218823">
      <w:bodyDiv w:val="1"/>
      <w:marLeft w:val="0"/>
      <w:marRight w:val="0"/>
      <w:marTop w:val="0"/>
      <w:marBottom w:val="0"/>
      <w:divBdr>
        <w:top w:val="none" w:sz="0" w:space="0" w:color="auto"/>
        <w:left w:val="none" w:sz="0" w:space="0" w:color="auto"/>
        <w:bottom w:val="none" w:sz="0" w:space="0" w:color="auto"/>
        <w:right w:val="none" w:sz="0" w:space="0" w:color="auto"/>
      </w:divBdr>
    </w:div>
    <w:div w:id="1481726355">
      <w:bodyDiv w:val="1"/>
      <w:marLeft w:val="0"/>
      <w:marRight w:val="0"/>
      <w:marTop w:val="0"/>
      <w:marBottom w:val="0"/>
      <w:divBdr>
        <w:top w:val="none" w:sz="0" w:space="0" w:color="auto"/>
        <w:left w:val="none" w:sz="0" w:space="0" w:color="auto"/>
        <w:bottom w:val="none" w:sz="0" w:space="0" w:color="auto"/>
        <w:right w:val="none" w:sz="0" w:space="0" w:color="auto"/>
      </w:divBdr>
    </w:div>
    <w:div w:id="1573352767">
      <w:bodyDiv w:val="1"/>
      <w:marLeft w:val="0"/>
      <w:marRight w:val="0"/>
      <w:marTop w:val="0"/>
      <w:marBottom w:val="0"/>
      <w:divBdr>
        <w:top w:val="none" w:sz="0" w:space="0" w:color="auto"/>
        <w:left w:val="none" w:sz="0" w:space="0" w:color="auto"/>
        <w:bottom w:val="none" w:sz="0" w:space="0" w:color="auto"/>
        <w:right w:val="none" w:sz="0" w:space="0" w:color="auto"/>
      </w:divBdr>
    </w:div>
    <w:div w:id="1632444931">
      <w:bodyDiv w:val="1"/>
      <w:marLeft w:val="0"/>
      <w:marRight w:val="0"/>
      <w:marTop w:val="0"/>
      <w:marBottom w:val="0"/>
      <w:divBdr>
        <w:top w:val="none" w:sz="0" w:space="0" w:color="auto"/>
        <w:left w:val="none" w:sz="0" w:space="0" w:color="auto"/>
        <w:bottom w:val="none" w:sz="0" w:space="0" w:color="auto"/>
        <w:right w:val="none" w:sz="0" w:space="0" w:color="auto"/>
      </w:divBdr>
    </w:div>
    <w:div w:id="1654333979">
      <w:bodyDiv w:val="1"/>
      <w:marLeft w:val="0"/>
      <w:marRight w:val="0"/>
      <w:marTop w:val="0"/>
      <w:marBottom w:val="0"/>
      <w:divBdr>
        <w:top w:val="none" w:sz="0" w:space="0" w:color="auto"/>
        <w:left w:val="none" w:sz="0" w:space="0" w:color="auto"/>
        <w:bottom w:val="none" w:sz="0" w:space="0" w:color="auto"/>
        <w:right w:val="none" w:sz="0" w:space="0" w:color="auto"/>
      </w:divBdr>
    </w:div>
    <w:div w:id="1985819181">
      <w:bodyDiv w:val="1"/>
      <w:marLeft w:val="0"/>
      <w:marRight w:val="0"/>
      <w:marTop w:val="0"/>
      <w:marBottom w:val="0"/>
      <w:divBdr>
        <w:top w:val="none" w:sz="0" w:space="0" w:color="auto"/>
        <w:left w:val="none" w:sz="0" w:space="0" w:color="auto"/>
        <w:bottom w:val="none" w:sz="0" w:space="0" w:color="auto"/>
        <w:right w:val="none" w:sz="0" w:space="0" w:color="auto"/>
      </w:divBdr>
    </w:div>
    <w:div w:id="1990399530">
      <w:bodyDiv w:val="1"/>
      <w:marLeft w:val="0"/>
      <w:marRight w:val="0"/>
      <w:marTop w:val="0"/>
      <w:marBottom w:val="0"/>
      <w:divBdr>
        <w:top w:val="none" w:sz="0" w:space="0" w:color="auto"/>
        <w:left w:val="none" w:sz="0" w:space="0" w:color="auto"/>
        <w:bottom w:val="none" w:sz="0" w:space="0" w:color="auto"/>
        <w:right w:val="none" w:sz="0" w:space="0" w:color="auto"/>
      </w:divBdr>
    </w:div>
    <w:div w:id="2065595152">
      <w:bodyDiv w:val="1"/>
      <w:marLeft w:val="0"/>
      <w:marRight w:val="0"/>
      <w:marTop w:val="0"/>
      <w:marBottom w:val="0"/>
      <w:divBdr>
        <w:top w:val="none" w:sz="0" w:space="0" w:color="auto"/>
        <w:left w:val="none" w:sz="0" w:space="0" w:color="auto"/>
        <w:bottom w:val="none" w:sz="0" w:space="0" w:color="auto"/>
        <w:right w:val="none" w:sz="0" w:space="0" w:color="auto"/>
      </w:divBdr>
    </w:div>
    <w:div w:id="211231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new-legally-binding-environment-targets-set-ou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environmental-principles-policy-statement/explanatory-memorandum-to-the-environmental-principles-policy-statement"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www.theoep.org.uk/office-environmental-protection" TargetMode="External"/><Relationship Id="rId4" Type="http://schemas.openxmlformats.org/officeDocument/2006/relationships/settings" Target="settings.xml"/><Relationship Id="rId9" Type="http://schemas.openxmlformats.org/officeDocument/2006/relationships/hyperlink" Target="https://www.gov.uk/government/publications/environmental-improvement-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Props1.xml><?xml version="1.0" encoding="utf-8"?>
<ds:datastoreItem xmlns:ds="http://schemas.openxmlformats.org/officeDocument/2006/customXml" ds:itemID="{CB2C6DE0-161B-4A3E-93A0-765A39433FD0}"/>
</file>

<file path=customXml/itemProps2.xml><?xml version="1.0" encoding="utf-8"?>
<ds:datastoreItem xmlns:ds="http://schemas.openxmlformats.org/officeDocument/2006/customXml" ds:itemID="{6DD741C2-AC5E-4566-953C-33D26E9FBF45}"/>
</file>

<file path=customXml/itemProps3.xml><?xml version="1.0" encoding="utf-8"?>
<ds:datastoreItem xmlns:ds="http://schemas.openxmlformats.org/officeDocument/2006/customXml" ds:itemID="{593755E1-5018-478C-A022-75E0AC5F3D60}"/>
</file>

<file path=docProps/app.xml><?xml version="1.0" encoding="utf-8"?>
<Properties xmlns="http://schemas.openxmlformats.org/officeDocument/2006/extended-properties" xmlns:vt="http://schemas.openxmlformats.org/officeDocument/2006/docPropsVTypes">
  <Template>Normal.dotm</Template>
  <TotalTime>966</TotalTime>
  <Pages>20</Pages>
  <Words>6184</Words>
  <Characters>35252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BARNES COMMON &amp; VINE ROAD RECREATION GROUND</vt:lpstr>
    </vt:vector>
  </TitlesOfParts>
  <Company/>
  <LinksUpToDate>false</LinksUpToDate>
  <CharactersWithSpaces>41354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BARNES COMMON &amp; VINE ROAD RECREATION GROUND</dc:title>
  <dc:creator>Mike</dc:creator>
  <cp:lastModifiedBy>Adrian Podmore</cp:lastModifiedBy>
  <cp:revision>134</cp:revision>
  <dcterms:created xsi:type="dcterms:W3CDTF">2024-09-30T12:51:00Z</dcterms:created>
  <dcterms:modified xsi:type="dcterms:W3CDTF">2024-10-20T10:19:00Z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2015-04-24T00:00:00Z</vt:filetime>
  </property>
  <property fmtid="{D5CDD505-2E9C-101B-9397-08002B2CF9AE}" pid="3" name="Creator">
    <vt:lpwstr>Microsoft® Office Word 2007</vt:lpwstr>
  </property>
  <property fmtid="{D5CDD505-2E9C-101B-9397-08002B2CF9AE}" pid="4" name="LastSaved">
    <vt:filetime>2023-08-31T00:00:00Z</vt:filetime>
  </property>
  <property fmtid="{D5CDD505-2E9C-101B-9397-08002B2CF9AE}" pid="5" name="Producer">
    <vt:lpwstr>Microsoft® Office Word 2007</vt:lpwstr>
  </property>
  <property fmtid="{D5CDD505-2E9C-101B-9397-08002B2CF9AE}" pid="6" name="ContentTypeId">
    <vt:lpwstr>0x01010077A8FCF21170094692E0ED80736358E9</vt:lpwstr>
  </property>
</Properties>
</file>